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4908E9A4" w:rsidR="00AA30DE" w:rsidRPr="000E4B36" w:rsidRDefault="00AA30DE" w:rsidP="00AA30DE">
      <w:pPr>
        <w:jc w:val="center"/>
        <w:rPr>
          <w:rStyle w:val="Emphaseintense"/>
          <w:color w:val="800080"/>
        </w:rPr>
      </w:pPr>
      <w:r w:rsidRPr="000E4B36">
        <w:rPr>
          <w:rStyle w:val="Emphaseintense"/>
          <w:color w:val="800080"/>
        </w:rPr>
        <w:t>MARCHE</w:t>
      </w:r>
      <w:r w:rsidR="008A25E3">
        <w:rPr>
          <w:rStyle w:val="Emphaseintense"/>
          <w:color w:val="800080"/>
        </w:rPr>
        <w:t xml:space="preserve"> DE SERVICE - CONTRAT</w:t>
      </w:r>
      <w:r w:rsidRPr="000E4B36">
        <w:rPr>
          <w:rStyle w:val="Emphaseintense"/>
          <w:color w:val="800080"/>
        </w:rPr>
        <w:t xml:space="preserve"> de </w:t>
      </w:r>
      <w:r w:rsidR="006B27E2" w:rsidRPr="000E4B36">
        <w:rPr>
          <w:rStyle w:val="Emphaseintense"/>
          <w:color w:val="800080"/>
        </w:rPr>
        <w:t>maitrise d’oeuvre</w:t>
      </w:r>
    </w:p>
    <w:p w14:paraId="09180F97" w14:textId="7484FA77" w:rsidR="000E4B36" w:rsidRDefault="00AA30DE" w:rsidP="000E4B36">
      <w:pPr>
        <w:pStyle w:val="Sansinterligne"/>
        <w:jc w:val="center"/>
      </w:pPr>
      <w:r>
        <w:t xml:space="preserve">Passé selon la procédure </w:t>
      </w:r>
      <w:r w:rsidR="005A3216">
        <w:t>adaptée</w:t>
      </w:r>
      <w:r>
        <w:t xml:space="preserve"> en application</w:t>
      </w:r>
      <w:r w:rsidR="000E4B36">
        <w:t xml:space="preserve">, en application des articles </w:t>
      </w:r>
    </w:p>
    <w:p w14:paraId="26BA6B90" w14:textId="0E0FB09A" w:rsidR="00AA30DE" w:rsidRDefault="000E4B36" w:rsidP="000E4B36">
      <w:pPr>
        <w:pStyle w:val="Sansinterligne"/>
        <w:jc w:val="center"/>
      </w:pPr>
      <w:r>
        <w:t>L. 2120-1, L. 212</w:t>
      </w:r>
      <w:r w:rsidR="005A3216">
        <w:t>3-1</w:t>
      </w:r>
      <w:r>
        <w:t>, R. 212</w:t>
      </w:r>
      <w:r w:rsidR="005A3216">
        <w:t>3-1 à R.2123-7</w:t>
      </w:r>
      <w:r>
        <w:t xml:space="preserve"> du code de la commande publique.</w:t>
      </w:r>
    </w:p>
    <w:p w14:paraId="7C051EB3" w14:textId="11882468" w:rsidR="006B27E2" w:rsidRDefault="000E4B36" w:rsidP="00AA30DE">
      <w:pPr>
        <w:pStyle w:val="Sansinterligne"/>
        <w:jc w:val="center"/>
      </w:pPr>
      <w:r>
        <w:t>En l’application des articles R.</w:t>
      </w:r>
      <w:r w:rsidR="006B27E2">
        <w:t>2172-2 à -6</w:t>
      </w:r>
    </w:p>
    <w:p w14:paraId="58BD4B0D" w14:textId="512F7861" w:rsidR="004603E0" w:rsidRDefault="004603E0" w:rsidP="00CC67C7">
      <w:pPr>
        <w:pStyle w:val="Sansinterligne"/>
        <w:spacing w:line="480" w:lineRule="auto"/>
        <w:jc w:val="center"/>
      </w:pPr>
    </w:p>
    <w:p w14:paraId="70F52675" w14:textId="77777777" w:rsidR="00CC67C7" w:rsidRPr="000E4B36" w:rsidRDefault="00CC67C7" w:rsidP="000E4B36">
      <w:pPr>
        <w:pStyle w:val="Titre"/>
        <w:rPr>
          <w:rStyle w:val="Emphaseintense"/>
          <w:b w:val="0"/>
          <w:bCs w:val="0"/>
          <w:caps/>
          <w:color w:val="800080"/>
        </w:rPr>
      </w:pPr>
      <w:r w:rsidRPr="000E4B36">
        <w:rPr>
          <w:rStyle w:val="Emphaseintense"/>
          <w:b w:val="0"/>
          <w:bCs w:val="0"/>
          <w:caps/>
          <w:color w:val="800080"/>
        </w:rPr>
        <w:t>ACTE D’ENGAGEMENT</w:t>
      </w:r>
    </w:p>
    <w:p w14:paraId="6A18A457" w14:textId="3EA5029E" w:rsidR="00AA30DE" w:rsidRDefault="00CC67C7" w:rsidP="0022156B">
      <w:pPr>
        <w:jc w:val="center"/>
      </w:pPr>
      <w:r w:rsidRPr="00CC67C7">
        <w:t>Projet de marché ESID</w:t>
      </w:r>
      <w:r w:rsidR="0022156B">
        <w:t xml:space="preserve"> 24 055 - </w:t>
      </w:r>
      <w:r w:rsidRPr="00CC67C7">
        <w:t>DAF_20</w:t>
      </w:r>
      <w:r w:rsidR="0022156B">
        <w:t>24_001344</w:t>
      </w:r>
    </w:p>
    <w:p w14:paraId="5B62431C" w14:textId="05ADAF24" w:rsidR="0022156B" w:rsidRDefault="0022156B" w:rsidP="0022156B">
      <w:pPr>
        <w:jc w:val="center"/>
      </w:pPr>
    </w:p>
    <w:p w14:paraId="7324BB10" w14:textId="77777777" w:rsidR="0022156B" w:rsidRDefault="0022156B" w:rsidP="0022156B">
      <w:pPr>
        <w:jc w:val="center"/>
      </w:pPr>
    </w:p>
    <w:tbl>
      <w:tblPr>
        <w:tblStyle w:val="Grilledutableau"/>
        <w:tblW w:w="10485" w:type="dxa"/>
        <w:tbl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insideH w:val="single" w:sz="4" w:space="0" w:color="403152" w:themeColor="accent4" w:themeShade="80"/>
          <w:insideV w:val="single" w:sz="4" w:space="0" w:color="403152" w:themeColor="accent4" w:themeShade="80"/>
        </w:tblBorders>
        <w:tblLook w:val="04A0" w:firstRow="1" w:lastRow="0" w:firstColumn="1" w:lastColumn="0" w:noHBand="0" w:noVBand="1"/>
      </w:tblPr>
      <w:tblGrid>
        <w:gridCol w:w="4531"/>
        <w:gridCol w:w="5954"/>
      </w:tblGrid>
      <w:tr w:rsidR="00FF515A" w14:paraId="6E4F2F2F" w14:textId="77777777" w:rsidTr="006B27E2">
        <w:trPr>
          <w:trHeight w:val="1101"/>
        </w:trPr>
        <w:tc>
          <w:tcPr>
            <w:tcW w:w="10485" w:type="dxa"/>
            <w:gridSpan w:val="2"/>
            <w:vAlign w:val="center"/>
          </w:tcPr>
          <w:p w14:paraId="11786C19" w14:textId="77777777"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 xml:space="preserve">Établissement du service d’infrastructure de la défense de Lyon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6D718F8C" w14:textId="77777777" w:rsidR="00FF515A" w:rsidRDefault="00FF515A" w:rsidP="00FF515A">
            <w:pPr>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SIRET 13000190200274</w:t>
            </w:r>
          </w:p>
          <w:p w14:paraId="0D0AB1AF" w14:textId="3A417294" w:rsidR="000E4B36" w:rsidRPr="00CC67C7" w:rsidRDefault="000E4B36" w:rsidP="00FF515A">
            <w:pPr>
              <w:jc w:val="center"/>
            </w:pPr>
            <w:r w:rsidRPr="000E4B36">
              <w:t>Code SERVICE EXECUTANT ESID LYON : D10711F069</w:t>
            </w:r>
          </w:p>
        </w:tc>
      </w:tr>
      <w:tr w:rsidR="00CC67C7" w14:paraId="4530C193" w14:textId="77777777" w:rsidTr="006B27E2">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77777777" w:rsidR="00CC67C7" w:rsidRDefault="00CC67C7" w:rsidP="00CC67C7">
            <w:pPr>
              <w:jc w:val="center"/>
            </w:pPr>
            <w:r w:rsidRPr="00CC67C7">
              <w:t>Monsieur le directeur de l’Etablissement du Service d’Infrastructure de la Défense de Lyon</w:t>
            </w:r>
          </w:p>
        </w:tc>
      </w:tr>
      <w:tr w:rsidR="000E4B36" w14:paraId="1B1E5E96" w14:textId="77777777" w:rsidTr="00A579F8">
        <w:trPr>
          <w:trHeight w:val="973"/>
        </w:trPr>
        <w:tc>
          <w:tcPr>
            <w:tcW w:w="4531" w:type="dxa"/>
            <w:vAlign w:val="center"/>
          </w:tcPr>
          <w:p w14:paraId="47DF9374" w14:textId="2A40CD48" w:rsidR="000E4B36" w:rsidRPr="00CC67C7" w:rsidRDefault="000E4B36" w:rsidP="00067E5F">
            <w:pPr>
              <w:pStyle w:val="Citation"/>
            </w:pPr>
            <w:r>
              <w:t>Maîtrise d’ouvrage</w:t>
            </w:r>
          </w:p>
        </w:tc>
        <w:tc>
          <w:tcPr>
            <w:tcW w:w="5954" w:type="dxa"/>
            <w:vAlign w:val="center"/>
          </w:tcPr>
          <w:p w14:paraId="67289664" w14:textId="7DEB2501" w:rsidR="000E4B36" w:rsidRPr="00CC67C7" w:rsidRDefault="00A579F8" w:rsidP="00CC67C7">
            <w:pPr>
              <w:jc w:val="center"/>
            </w:pPr>
            <w:r>
              <w:t>PCO Toulouse</w:t>
            </w:r>
          </w:p>
        </w:tc>
      </w:tr>
      <w:tr w:rsidR="00A579F8" w14:paraId="50623DF7" w14:textId="77777777" w:rsidTr="00A579F8">
        <w:trPr>
          <w:trHeight w:val="1540"/>
        </w:trPr>
        <w:tc>
          <w:tcPr>
            <w:tcW w:w="4531" w:type="dxa"/>
            <w:vAlign w:val="center"/>
          </w:tcPr>
          <w:p w14:paraId="10B999E7" w14:textId="7D8A3DFA" w:rsidR="00A579F8" w:rsidRDefault="00A579F8" w:rsidP="00A579F8">
            <w:pPr>
              <w:pStyle w:val="Citation"/>
            </w:pPr>
            <w:r>
              <w:t>Représentant du maitre d’ouvrage à contacter</w:t>
            </w:r>
          </w:p>
        </w:tc>
        <w:tc>
          <w:tcPr>
            <w:tcW w:w="5954" w:type="dxa"/>
            <w:vAlign w:val="center"/>
          </w:tcPr>
          <w:p w14:paraId="73FC5E23" w14:textId="7304F865" w:rsidR="00A579F8" w:rsidRPr="00A579F8" w:rsidRDefault="00A579F8" w:rsidP="00A579F8">
            <w:pPr>
              <w:tabs>
                <w:tab w:val="left" w:pos="10065"/>
              </w:tabs>
              <w:rPr>
                <w:rFonts w:cs="Arial"/>
                <w:bCs/>
              </w:rPr>
            </w:pPr>
            <w:r w:rsidRPr="00A579F8">
              <w:rPr>
                <w:rFonts w:cs="Arial"/>
                <w:bCs/>
              </w:rPr>
              <w:t xml:space="preserve">Grade, nom, </w:t>
            </w:r>
            <w:proofErr w:type="gramStart"/>
            <w:r w:rsidRPr="00A579F8">
              <w:rPr>
                <w:rFonts w:cs="Arial"/>
                <w:bCs/>
              </w:rPr>
              <w:t>qualité:</w:t>
            </w:r>
            <w:proofErr w:type="gramEnd"/>
            <w:r w:rsidRPr="00A579F8">
              <w:rPr>
                <w:rFonts w:cs="Arial"/>
                <w:bCs/>
              </w:rPr>
              <w:t xml:space="preserve">  </w:t>
            </w:r>
            <w:bookmarkStart w:id="0" w:name="RMO_nom1"/>
            <w:bookmarkEnd w:id="0"/>
            <w:r w:rsidRPr="00A579F8">
              <w:rPr>
                <w:rFonts w:cs="Arial"/>
                <w:bCs/>
              </w:rPr>
              <w:t>IMI Mélanie DESMOND</w:t>
            </w:r>
            <w:r>
              <w:rPr>
                <w:rFonts w:cs="Arial"/>
                <w:bCs/>
              </w:rPr>
              <w:t xml:space="preserve"> - CO</w:t>
            </w:r>
          </w:p>
          <w:p w14:paraId="33B44DFD" w14:textId="77777777" w:rsidR="00A579F8" w:rsidRPr="00A579F8" w:rsidRDefault="00A579F8" w:rsidP="00A579F8">
            <w:pPr>
              <w:tabs>
                <w:tab w:val="left" w:pos="10065"/>
              </w:tabs>
              <w:rPr>
                <w:rFonts w:cs="Arial"/>
                <w:bCs/>
              </w:rPr>
            </w:pPr>
            <w:r w:rsidRPr="00A579F8">
              <w:rPr>
                <w:rFonts w:cs="Arial"/>
                <w:bCs/>
              </w:rPr>
              <w:t xml:space="preserve">Tél fixe : </w:t>
            </w:r>
            <w:bookmarkStart w:id="1" w:name="RMO_tel1"/>
            <w:bookmarkEnd w:id="1"/>
            <w:r w:rsidRPr="00A579F8">
              <w:rPr>
                <w:rFonts w:cs="Arial"/>
                <w:bCs/>
              </w:rPr>
              <w:t xml:space="preserve">05.61.31.40.43 </w:t>
            </w:r>
          </w:p>
          <w:p w14:paraId="2720C4B2" w14:textId="42AAEA10" w:rsidR="00A579F8" w:rsidRPr="00A579F8" w:rsidRDefault="00A579F8" w:rsidP="00A579F8">
            <w:pPr>
              <w:tabs>
                <w:tab w:val="left" w:pos="10065"/>
              </w:tabs>
              <w:rPr>
                <w:rFonts w:cs="Arial"/>
                <w:bCs/>
              </w:rPr>
            </w:pPr>
            <w:r w:rsidRPr="00A579F8">
              <w:rPr>
                <w:rFonts w:cs="Arial"/>
                <w:bCs/>
              </w:rPr>
              <w:t xml:space="preserve">Mail : </w:t>
            </w:r>
            <w:bookmarkStart w:id="2" w:name="RMO_mail1"/>
            <w:bookmarkEnd w:id="2"/>
            <w:r w:rsidRPr="00A579F8">
              <w:rPr>
                <w:rFonts w:cs="Arial"/>
                <w:bCs/>
              </w:rPr>
              <w:fldChar w:fldCharType="begin"/>
            </w:r>
            <w:r w:rsidRPr="00A579F8">
              <w:rPr>
                <w:rFonts w:cs="Arial"/>
                <w:bCs/>
              </w:rPr>
              <w:instrText xml:space="preserve"> HYPERLINK "mailto:melanie.desmond@intradef.gouv.fr" </w:instrText>
            </w:r>
            <w:r w:rsidRPr="00A579F8">
              <w:rPr>
                <w:rFonts w:cs="Arial"/>
                <w:bCs/>
              </w:rPr>
              <w:fldChar w:fldCharType="separate"/>
            </w:r>
            <w:r w:rsidRPr="00A579F8">
              <w:rPr>
                <w:rStyle w:val="Lienhypertexte"/>
                <w:rFonts w:cs="Arial"/>
                <w:bCs/>
              </w:rPr>
              <w:t>melanie.desmond@intradef.gouv.fr</w:t>
            </w:r>
            <w:r w:rsidRPr="00A579F8">
              <w:rPr>
                <w:rFonts w:cs="Arial"/>
                <w:bCs/>
              </w:rPr>
              <w:fldChar w:fldCharType="end"/>
            </w:r>
            <w:r w:rsidRPr="00A579F8">
              <w:rPr>
                <w:rFonts w:cs="Arial"/>
                <w:bCs/>
              </w:rPr>
              <w:t xml:space="preserve"> </w:t>
            </w:r>
          </w:p>
          <w:p w14:paraId="31E24540" w14:textId="77777777" w:rsidR="00A579F8" w:rsidRPr="00A579F8" w:rsidRDefault="00A579F8" w:rsidP="00A579F8">
            <w:pPr>
              <w:tabs>
                <w:tab w:val="left" w:pos="10065"/>
              </w:tabs>
              <w:rPr>
                <w:rFonts w:cs="Arial"/>
                <w:bCs/>
              </w:rPr>
            </w:pPr>
          </w:p>
          <w:p w14:paraId="2F2695B7" w14:textId="0F37870A" w:rsidR="00A579F8" w:rsidRPr="00A579F8" w:rsidRDefault="00A579F8" w:rsidP="00A579F8">
            <w:pPr>
              <w:tabs>
                <w:tab w:val="left" w:pos="10065"/>
              </w:tabs>
              <w:spacing w:before="120"/>
              <w:rPr>
                <w:rFonts w:cs="Arial"/>
                <w:bCs/>
              </w:rPr>
            </w:pPr>
            <w:r w:rsidRPr="00A579F8">
              <w:rPr>
                <w:rFonts w:cs="Arial"/>
                <w:bCs/>
              </w:rPr>
              <w:t xml:space="preserve">Grade, nom, </w:t>
            </w:r>
            <w:proofErr w:type="gramStart"/>
            <w:r w:rsidRPr="00A579F8">
              <w:rPr>
                <w:rFonts w:cs="Arial"/>
                <w:bCs/>
              </w:rPr>
              <w:t>qualité:</w:t>
            </w:r>
            <w:proofErr w:type="gramEnd"/>
            <w:r w:rsidRPr="00A579F8">
              <w:rPr>
                <w:rFonts w:cs="Arial"/>
                <w:bCs/>
              </w:rPr>
              <w:t> </w:t>
            </w:r>
            <w:bookmarkStart w:id="3" w:name="RMO_nom2"/>
            <w:bookmarkEnd w:id="3"/>
            <w:r w:rsidRPr="00A579F8">
              <w:rPr>
                <w:rFonts w:cs="Arial"/>
                <w:bCs/>
              </w:rPr>
              <w:t>ICDD Ludovic PINEL</w:t>
            </w:r>
            <w:r>
              <w:rPr>
                <w:rFonts w:cs="Arial"/>
                <w:bCs/>
              </w:rPr>
              <w:t xml:space="preserve"> – chef PCO</w:t>
            </w:r>
          </w:p>
          <w:p w14:paraId="764A5808" w14:textId="77777777" w:rsidR="00A579F8" w:rsidRPr="00A579F8" w:rsidRDefault="00A579F8" w:rsidP="00A579F8">
            <w:pPr>
              <w:tabs>
                <w:tab w:val="left" w:pos="10065"/>
              </w:tabs>
              <w:rPr>
                <w:rFonts w:cs="Arial"/>
                <w:bCs/>
              </w:rPr>
            </w:pPr>
            <w:r w:rsidRPr="00A579F8">
              <w:rPr>
                <w:rFonts w:cs="Arial"/>
                <w:bCs/>
              </w:rPr>
              <w:t xml:space="preserve">Tél fixe : </w:t>
            </w:r>
            <w:bookmarkStart w:id="4" w:name="RMO_tel2"/>
            <w:bookmarkEnd w:id="4"/>
            <w:r w:rsidRPr="00A579F8">
              <w:rPr>
                <w:rFonts w:cs="Arial"/>
                <w:bCs/>
              </w:rPr>
              <w:t>05.61.31.40.4</w:t>
            </w:r>
            <w:bookmarkStart w:id="5" w:name="RMO_portable2"/>
            <w:bookmarkEnd w:id="5"/>
            <w:r w:rsidRPr="00A579F8">
              <w:rPr>
                <w:rFonts w:cs="Arial"/>
                <w:bCs/>
              </w:rPr>
              <w:t>5</w:t>
            </w:r>
          </w:p>
          <w:p w14:paraId="3B51E8F1" w14:textId="1D2020D9" w:rsidR="00A579F8" w:rsidRPr="00A579F8" w:rsidRDefault="00A579F8" w:rsidP="00A579F8">
            <w:pPr>
              <w:rPr>
                <w:rFonts w:cs="Arial"/>
              </w:rPr>
            </w:pPr>
            <w:r w:rsidRPr="00A579F8">
              <w:rPr>
                <w:rFonts w:cs="Arial"/>
                <w:bCs/>
              </w:rPr>
              <w:t xml:space="preserve">Mail : </w:t>
            </w:r>
            <w:bookmarkStart w:id="6" w:name="RMO_mail2"/>
            <w:bookmarkStart w:id="7" w:name="Rmoe_fax"/>
            <w:bookmarkEnd w:id="6"/>
            <w:bookmarkEnd w:id="7"/>
            <w:r w:rsidRPr="00A579F8">
              <w:rPr>
                <w:rFonts w:cs="Arial"/>
                <w:bCs/>
              </w:rPr>
              <w:fldChar w:fldCharType="begin"/>
            </w:r>
            <w:r w:rsidRPr="00A579F8">
              <w:rPr>
                <w:rFonts w:cs="Arial"/>
                <w:bCs/>
              </w:rPr>
              <w:instrText xml:space="preserve"> HYPERLINK "mailto:ludovic.pinel@intradef.gouv.fr" </w:instrText>
            </w:r>
            <w:r w:rsidRPr="00A579F8">
              <w:rPr>
                <w:rFonts w:cs="Arial"/>
                <w:bCs/>
              </w:rPr>
              <w:fldChar w:fldCharType="separate"/>
            </w:r>
            <w:r w:rsidRPr="00A579F8">
              <w:rPr>
                <w:rStyle w:val="Lienhypertexte"/>
                <w:rFonts w:cs="Arial"/>
                <w:bCs/>
              </w:rPr>
              <w:t>ludovic.pinel@intradef.gouv.fr</w:t>
            </w:r>
            <w:r w:rsidRPr="00A579F8">
              <w:rPr>
                <w:rFonts w:cs="Arial"/>
                <w:bCs/>
              </w:rPr>
              <w:fldChar w:fldCharType="end"/>
            </w:r>
            <w:r w:rsidRPr="00A579F8">
              <w:rPr>
                <w:rFonts w:cs="Arial"/>
                <w:bCs/>
              </w:rPr>
              <w:t xml:space="preserve"> </w:t>
            </w:r>
          </w:p>
        </w:tc>
      </w:tr>
      <w:tr w:rsidR="00A579F8" w14:paraId="49003784" w14:textId="77777777" w:rsidTr="006B27E2">
        <w:trPr>
          <w:trHeight w:val="541"/>
        </w:trPr>
        <w:tc>
          <w:tcPr>
            <w:tcW w:w="4531" w:type="dxa"/>
            <w:vAlign w:val="center"/>
          </w:tcPr>
          <w:p w14:paraId="7A7EFFBD" w14:textId="6D62F444" w:rsidR="00A579F8" w:rsidRDefault="00A579F8" w:rsidP="00A579F8">
            <w:pPr>
              <w:pStyle w:val="Citation"/>
            </w:pPr>
            <w:r w:rsidRPr="00CC67C7">
              <w:t xml:space="preserve">Représentant </w:t>
            </w:r>
            <w:r>
              <w:t>de l’acheteur</w:t>
            </w:r>
          </w:p>
        </w:tc>
        <w:tc>
          <w:tcPr>
            <w:tcW w:w="5954" w:type="dxa"/>
            <w:vAlign w:val="center"/>
          </w:tcPr>
          <w:p w14:paraId="7525DF9B" w14:textId="77777777" w:rsidR="00A579F8" w:rsidRDefault="00A579F8" w:rsidP="00A579F8">
            <w:pPr>
              <w:jc w:val="center"/>
            </w:pPr>
            <w:r w:rsidRPr="00CC67C7">
              <w:t>Monsieur le directeur de l’Etablissement du Service d’Infrastructure de la Défense de Lyon</w:t>
            </w:r>
          </w:p>
        </w:tc>
      </w:tr>
      <w:tr w:rsidR="00A579F8" w14:paraId="46382348" w14:textId="77777777" w:rsidTr="006B27E2">
        <w:trPr>
          <w:trHeight w:val="740"/>
        </w:trPr>
        <w:tc>
          <w:tcPr>
            <w:tcW w:w="4531" w:type="dxa"/>
            <w:vAlign w:val="center"/>
          </w:tcPr>
          <w:p w14:paraId="6EAE72D0" w14:textId="77777777" w:rsidR="00A579F8" w:rsidRDefault="00A579F8" w:rsidP="00A579F8">
            <w:pPr>
              <w:pStyle w:val="Citation"/>
            </w:pPr>
            <w:r>
              <w:t>Ordonnateur</w:t>
            </w:r>
          </w:p>
        </w:tc>
        <w:tc>
          <w:tcPr>
            <w:tcW w:w="5954" w:type="dxa"/>
            <w:vAlign w:val="center"/>
          </w:tcPr>
          <w:p w14:paraId="35778BBA" w14:textId="77777777" w:rsidR="00A579F8" w:rsidRDefault="00A579F8" w:rsidP="00A579F8">
            <w:pPr>
              <w:jc w:val="center"/>
            </w:pPr>
            <w:r w:rsidRPr="00CC67C7">
              <w:t>Monsieur le directeur de l’Etablissement du Service d’Infrastructure de la Défense de Lyon</w:t>
            </w:r>
          </w:p>
        </w:tc>
      </w:tr>
      <w:tr w:rsidR="00A579F8" w14:paraId="1E237F26" w14:textId="77777777" w:rsidTr="006B27E2">
        <w:tc>
          <w:tcPr>
            <w:tcW w:w="4531" w:type="dxa"/>
            <w:vAlign w:val="center"/>
          </w:tcPr>
          <w:p w14:paraId="72AE4A49" w14:textId="77777777" w:rsidR="00A579F8" w:rsidRDefault="00A579F8" w:rsidP="00A579F8">
            <w:pPr>
              <w:pStyle w:val="Citation"/>
            </w:pPr>
            <w:r>
              <w:t>Comptable public assignataire des paiements</w:t>
            </w:r>
          </w:p>
        </w:tc>
        <w:tc>
          <w:tcPr>
            <w:tcW w:w="5954" w:type="dxa"/>
            <w:vAlign w:val="center"/>
          </w:tcPr>
          <w:p w14:paraId="2364B726" w14:textId="77777777" w:rsidR="00A579F8" w:rsidRDefault="00A579F8" w:rsidP="00A579F8">
            <w:pPr>
              <w:jc w:val="center"/>
            </w:pPr>
            <w:r>
              <w:t>Direction Départementale</w:t>
            </w:r>
          </w:p>
          <w:p w14:paraId="69D3048B" w14:textId="77777777" w:rsidR="00A579F8" w:rsidRDefault="00A579F8" w:rsidP="00A579F8">
            <w:pPr>
              <w:jc w:val="center"/>
            </w:pPr>
            <w:proofErr w:type="gramStart"/>
            <w:r>
              <w:t>des</w:t>
            </w:r>
            <w:proofErr w:type="gramEnd"/>
            <w:r>
              <w:t xml:space="preserve"> Finances Publiques des Landes</w:t>
            </w:r>
          </w:p>
          <w:p w14:paraId="5F623D3C" w14:textId="77777777" w:rsidR="00A579F8" w:rsidRDefault="00A579F8" w:rsidP="00A579F8">
            <w:pPr>
              <w:jc w:val="center"/>
            </w:pPr>
            <w:r>
              <w:t>BP 20 175</w:t>
            </w:r>
          </w:p>
          <w:p w14:paraId="56D4007C" w14:textId="77777777" w:rsidR="00A579F8" w:rsidRDefault="00A579F8" w:rsidP="00A579F8">
            <w:pPr>
              <w:jc w:val="center"/>
            </w:pPr>
            <w:r>
              <w:t>40 003 MONT DE MARSAN CEDEX</w:t>
            </w:r>
          </w:p>
        </w:tc>
      </w:tr>
      <w:tr w:rsidR="00A579F8" w14:paraId="3E24CE66" w14:textId="77777777" w:rsidTr="006B27E2">
        <w:tc>
          <w:tcPr>
            <w:tcW w:w="4531" w:type="dxa"/>
            <w:vAlign w:val="center"/>
          </w:tcPr>
          <w:p w14:paraId="659CF8D1" w14:textId="655E8D92" w:rsidR="00A579F8" w:rsidRDefault="00A579F8" w:rsidP="00A579F8">
            <w:pPr>
              <w:pStyle w:val="Citation"/>
            </w:pPr>
            <w:r>
              <w:t>Correspondant PME-PMI</w:t>
            </w:r>
          </w:p>
        </w:tc>
        <w:tc>
          <w:tcPr>
            <w:tcW w:w="5954" w:type="dxa"/>
            <w:vAlign w:val="center"/>
          </w:tcPr>
          <w:p w14:paraId="044E03FD" w14:textId="77777777" w:rsidR="00A579F8" w:rsidRDefault="00A579F8" w:rsidP="00A579F8">
            <w:pPr>
              <w:jc w:val="center"/>
            </w:pPr>
            <w:r>
              <w:t>Madame la chef du Service Achats Infrastructure</w:t>
            </w:r>
          </w:p>
          <w:p w14:paraId="52025286" w14:textId="7F279B42" w:rsidR="00A579F8" w:rsidRDefault="00582D8E" w:rsidP="00A579F8">
            <w:pPr>
              <w:jc w:val="center"/>
            </w:pPr>
            <w:hyperlink r:id="rId11" w:history="1">
              <w:r w:rsidR="00A579F8" w:rsidRPr="003978C5">
                <w:rPr>
                  <w:rStyle w:val="Lienhypertexte"/>
                </w:rPr>
                <w:t>armelle.duclos@intradef.gouv.fr</w:t>
              </w:r>
            </w:hyperlink>
            <w:r w:rsidR="00A579F8">
              <w:t xml:space="preserve"> </w:t>
            </w:r>
          </w:p>
        </w:tc>
      </w:tr>
    </w:tbl>
    <w:p w14:paraId="52D19012" w14:textId="77777777" w:rsidR="00AA30DE" w:rsidRDefault="00AA30DE" w:rsidP="00AA30DE"/>
    <w:p w14:paraId="38AFD56E" w14:textId="76F77C2F" w:rsidR="006B27E2" w:rsidRPr="0022156B" w:rsidRDefault="006B27E2" w:rsidP="006010F1">
      <w:pPr>
        <w:pBdr>
          <w:top w:val="single" w:sz="4" w:space="0" w:color="4F6228" w:themeColor="accent3" w:themeShade="80" w:shadow="1"/>
          <w:left w:val="single" w:sz="4" w:space="0" w:color="4F6228" w:themeColor="accent3" w:themeShade="80" w:shadow="1"/>
          <w:bottom w:val="single" w:sz="4" w:space="31" w:color="4F6228" w:themeColor="accent3" w:themeShade="80" w:shadow="1"/>
          <w:right w:val="single" w:sz="4" w:space="0" w:color="4F6228" w:themeColor="accent3" w:themeShade="80" w:shadow="1"/>
        </w:pBdr>
        <w:rPr>
          <w:rStyle w:val="Emphaseintense"/>
          <w:color w:val="auto"/>
          <w:sz w:val="28"/>
          <w:szCs w:val="28"/>
          <w:u w:val="single"/>
        </w:rPr>
      </w:pPr>
      <w:r w:rsidRPr="0022156B">
        <w:rPr>
          <w:rStyle w:val="Emphaseintense"/>
          <w:color w:val="auto"/>
          <w:sz w:val="28"/>
          <w:szCs w:val="28"/>
          <w:u w:val="single"/>
        </w:rPr>
        <w:t>OBJET DU MARCHE :</w:t>
      </w:r>
    </w:p>
    <w:p w14:paraId="0F642059" w14:textId="2E6EFCF0" w:rsidR="00A579F8" w:rsidRPr="0022156B" w:rsidRDefault="00A579F8" w:rsidP="006010F1">
      <w:pPr>
        <w:pBdr>
          <w:top w:val="single" w:sz="4" w:space="0" w:color="4F6228" w:themeColor="accent3" w:themeShade="80" w:shadow="1"/>
          <w:left w:val="single" w:sz="4" w:space="0" w:color="4F6228" w:themeColor="accent3" w:themeShade="80" w:shadow="1"/>
          <w:bottom w:val="single" w:sz="4" w:space="31" w:color="4F6228" w:themeColor="accent3" w:themeShade="80" w:shadow="1"/>
          <w:right w:val="single" w:sz="4" w:space="0" w:color="4F6228" w:themeColor="accent3" w:themeShade="80" w:shadow="1"/>
        </w:pBdr>
        <w:rPr>
          <w:rStyle w:val="Emphaseintense"/>
          <w:color w:val="auto"/>
          <w:sz w:val="28"/>
          <w:szCs w:val="28"/>
          <w:u w:val="single"/>
        </w:rPr>
      </w:pPr>
    </w:p>
    <w:p w14:paraId="72EA5408" w14:textId="770064A2" w:rsidR="00A579F8" w:rsidRPr="007645EB" w:rsidRDefault="00A579F8" w:rsidP="00A579F8">
      <w:pPr>
        <w:pBdr>
          <w:top w:val="single" w:sz="4" w:space="0" w:color="4F6228" w:themeColor="accent3" w:themeShade="80" w:shadow="1"/>
          <w:left w:val="single" w:sz="4" w:space="0" w:color="4F6228" w:themeColor="accent3" w:themeShade="80" w:shadow="1"/>
          <w:bottom w:val="single" w:sz="4" w:space="31" w:color="4F6228" w:themeColor="accent3" w:themeShade="80" w:shadow="1"/>
          <w:right w:val="single" w:sz="4" w:space="0" w:color="4F6228" w:themeColor="accent3" w:themeShade="80" w:shadow="1"/>
        </w:pBdr>
        <w:jc w:val="center"/>
        <w:rPr>
          <w:rStyle w:val="Emphaseintense"/>
          <w:color w:val="auto"/>
          <w:sz w:val="28"/>
          <w:szCs w:val="28"/>
        </w:rPr>
      </w:pPr>
      <w:r w:rsidRPr="007645EB">
        <w:rPr>
          <w:rStyle w:val="Emphaseintense"/>
          <w:color w:val="auto"/>
          <w:sz w:val="28"/>
          <w:szCs w:val="28"/>
        </w:rPr>
        <w:t xml:space="preserve">perpignan </w:t>
      </w:r>
      <w:r w:rsidR="0022156B" w:rsidRPr="007645EB">
        <w:rPr>
          <w:rStyle w:val="Emphaseintense"/>
          <w:color w:val="auto"/>
          <w:sz w:val="28"/>
          <w:szCs w:val="28"/>
        </w:rPr>
        <w:t xml:space="preserve">(66) </w:t>
      </w:r>
      <w:r w:rsidRPr="007645EB">
        <w:rPr>
          <w:rStyle w:val="Emphaseintense"/>
          <w:color w:val="auto"/>
          <w:sz w:val="28"/>
          <w:szCs w:val="28"/>
        </w:rPr>
        <w:t>– CPIS – réhabili</w:t>
      </w:r>
      <w:r w:rsidR="0022156B" w:rsidRPr="007645EB">
        <w:rPr>
          <w:rStyle w:val="Emphaseintense"/>
          <w:color w:val="auto"/>
          <w:sz w:val="28"/>
          <w:szCs w:val="28"/>
        </w:rPr>
        <w:t>T</w:t>
      </w:r>
      <w:r w:rsidRPr="007645EB">
        <w:rPr>
          <w:rStyle w:val="Emphaseintense"/>
          <w:color w:val="auto"/>
          <w:sz w:val="28"/>
          <w:szCs w:val="28"/>
        </w:rPr>
        <w:t xml:space="preserve">ation du bâtiment </w:t>
      </w:r>
      <w:r w:rsidR="0022156B" w:rsidRPr="007645EB">
        <w:rPr>
          <w:rStyle w:val="Emphaseintense"/>
          <w:color w:val="auto"/>
          <w:sz w:val="28"/>
          <w:szCs w:val="28"/>
        </w:rPr>
        <w:t>0</w:t>
      </w:r>
      <w:r w:rsidRPr="007645EB">
        <w:rPr>
          <w:rStyle w:val="Emphaseintense"/>
          <w:color w:val="auto"/>
          <w:sz w:val="28"/>
          <w:szCs w:val="28"/>
        </w:rPr>
        <w:t>018</w:t>
      </w:r>
    </w:p>
    <w:p w14:paraId="65218EEA" w14:textId="77777777" w:rsidR="0022156B" w:rsidRPr="007645EB" w:rsidRDefault="0022156B" w:rsidP="00A579F8">
      <w:pPr>
        <w:pBdr>
          <w:top w:val="single" w:sz="4" w:space="0" w:color="4F6228" w:themeColor="accent3" w:themeShade="80" w:shadow="1"/>
          <w:left w:val="single" w:sz="4" w:space="0" w:color="4F6228" w:themeColor="accent3" w:themeShade="80" w:shadow="1"/>
          <w:bottom w:val="single" w:sz="4" w:space="31" w:color="4F6228" w:themeColor="accent3" w:themeShade="80" w:shadow="1"/>
          <w:right w:val="single" w:sz="4" w:space="0" w:color="4F6228" w:themeColor="accent3" w:themeShade="80" w:shadow="1"/>
        </w:pBdr>
        <w:jc w:val="center"/>
        <w:rPr>
          <w:rStyle w:val="Emphaseintense"/>
          <w:color w:val="auto"/>
          <w:sz w:val="28"/>
          <w:szCs w:val="28"/>
        </w:rPr>
      </w:pPr>
    </w:p>
    <w:p w14:paraId="5E3D932E" w14:textId="3F096255" w:rsidR="00A579F8" w:rsidRPr="007645EB" w:rsidRDefault="00A579F8" w:rsidP="00A579F8">
      <w:pPr>
        <w:pBdr>
          <w:top w:val="single" w:sz="4" w:space="0" w:color="4F6228" w:themeColor="accent3" w:themeShade="80" w:shadow="1"/>
          <w:left w:val="single" w:sz="4" w:space="0" w:color="4F6228" w:themeColor="accent3" w:themeShade="80" w:shadow="1"/>
          <w:bottom w:val="single" w:sz="4" w:space="31" w:color="4F6228" w:themeColor="accent3" w:themeShade="80" w:shadow="1"/>
          <w:right w:val="single" w:sz="4" w:space="0" w:color="4F6228" w:themeColor="accent3" w:themeShade="80" w:shadow="1"/>
        </w:pBdr>
        <w:jc w:val="center"/>
        <w:rPr>
          <w:rStyle w:val="Emphaseintense"/>
          <w:color w:val="auto"/>
          <w:sz w:val="28"/>
          <w:szCs w:val="28"/>
        </w:rPr>
      </w:pPr>
      <w:r w:rsidRPr="007645EB">
        <w:rPr>
          <w:rStyle w:val="Emphaseintense"/>
          <w:color w:val="auto"/>
          <w:sz w:val="28"/>
          <w:szCs w:val="28"/>
        </w:rPr>
        <w:t>Marché de maitrise d’oeuvre</w:t>
      </w:r>
    </w:p>
    <w:p w14:paraId="74EECA63" w14:textId="6C476EAE" w:rsidR="006B27E2" w:rsidRDefault="006B27E2">
      <w:pPr>
        <w:contextualSpacing w:val="0"/>
        <w:jc w:val="left"/>
        <w:rPr>
          <w:rFonts w:asciiTheme="minorHAnsi" w:hAnsiTheme="minorHAnsi"/>
          <w:caps/>
          <w:color w:val="403152" w:themeColor="accent4" w:themeShade="80"/>
          <w:spacing w:val="10"/>
          <w:kern w:val="28"/>
          <w:sz w:val="52"/>
          <w:szCs w:val="52"/>
        </w:rPr>
      </w:pPr>
      <w:r>
        <w:br w:type="page"/>
      </w:r>
    </w:p>
    <w:p w14:paraId="0B6DF616" w14:textId="77777777" w:rsidR="005A6C33" w:rsidRDefault="005A6C33" w:rsidP="000E4B36">
      <w:pPr>
        <w:pStyle w:val="Titre"/>
      </w:pPr>
    </w:p>
    <w:p w14:paraId="66737F3F" w14:textId="77777777" w:rsidR="00626B61" w:rsidRDefault="00626B61" w:rsidP="000E4B36">
      <w:pPr>
        <w:pStyle w:val="Titre1"/>
        <w:pBdr>
          <w:top w:val="single" w:sz="24" w:space="0" w:color="800080"/>
          <w:left w:val="single" w:sz="24" w:space="0" w:color="800080"/>
          <w:bottom w:val="single" w:sz="24" w:space="0" w:color="800080"/>
          <w:right w:val="single" w:sz="24" w:space="0" w:color="800080"/>
        </w:pBdr>
      </w:pPr>
      <w:r>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lastRenderedPageBreak/>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0561B6DC" w:rsidR="00125A4C" w:rsidRPr="00125A4C" w:rsidRDefault="00125A4C" w:rsidP="00125A4C">
      <w:pPr>
        <w:rPr>
          <w:rStyle w:val="lev"/>
        </w:rPr>
      </w:pPr>
      <w:r w:rsidRPr="00125A4C">
        <w:rPr>
          <w:rStyle w:val="lev"/>
        </w:rPr>
        <w:t>Répartition des prestations (en cas de groupement) :</w:t>
      </w:r>
    </w:p>
    <w:p w14:paraId="220E0BFE" w14:textId="51F516AE" w:rsidR="00125A4C" w:rsidRDefault="00125A4C" w:rsidP="00125A4C">
      <w:pPr>
        <w:pStyle w:val="Citation"/>
      </w:pPr>
      <w:r>
        <w:lastRenderedPageBreak/>
        <w:t>(Les membres du groupement indiquent dans le tableau ci-dessous la répartition des prestations que chacun d’entre eux s’engage à réaliser.)</w:t>
      </w:r>
    </w:p>
    <w:tbl>
      <w:tblPr>
        <w:tblStyle w:val="TableauGrille4-Accentuation4"/>
        <w:tblW w:w="0" w:type="auto"/>
        <w:tblLook w:val="04A0" w:firstRow="1" w:lastRow="0" w:firstColumn="1" w:lastColumn="0" w:noHBand="0" w:noVBand="1"/>
      </w:tblPr>
      <w:tblGrid>
        <w:gridCol w:w="3020"/>
        <w:gridCol w:w="4063"/>
        <w:gridCol w:w="3260"/>
      </w:tblGrid>
      <w:tr w:rsidR="00125A4C" w14:paraId="303128F7" w14:textId="77777777" w:rsidTr="006D2673">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2B615D7F" w:rsidR="00125A4C" w:rsidRDefault="00125A4C" w:rsidP="000C62D9">
            <w:pPr>
              <w:jc w:val="center"/>
            </w:pPr>
            <w:r>
              <w:t xml:space="preserve">du groupement </w:t>
            </w:r>
          </w:p>
        </w:tc>
        <w:tc>
          <w:tcPr>
            <w:tcW w:w="7323" w:type="dxa"/>
            <w:gridSpan w:val="2"/>
            <w:vAlign w:val="center"/>
          </w:tcPr>
          <w:p w14:paraId="56810F34" w14:textId="336A9AB8" w:rsidR="00125A4C" w:rsidRDefault="00125A4C" w:rsidP="000C62D9">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6D2673">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4063" w:type="dxa"/>
            <w:shd w:val="clear" w:color="auto" w:fill="8B72AA"/>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260" w:type="dxa"/>
            <w:shd w:val="clear" w:color="auto" w:fill="8B72AA"/>
            <w:vAlign w:val="center"/>
          </w:tcPr>
          <w:p w14:paraId="0A566A3D" w14:textId="155E7AC1" w:rsidR="00125A4C" w:rsidRPr="00125A4C" w:rsidRDefault="000E4B36"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Montant HT de la prestation</w:t>
            </w:r>
          </w:p>
        </w:tc>
      </w:tr>
      <w:tr w:rsidR="00125A4C" w14:paraId="0E917FB3" w14:textId="77777777" w:rsidTr="006D2673">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6D2673">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6D2673">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6D2673">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58E41100" w14:textId="4A4EB6B8" w:rsidR="00C43949" w:rsidRPr="00D96CCE" w:rsidRDefault="006C455A" w:rsidP="006C455A">
      <w:r w:rsidRPr="006C455A">
        <w:t xml:space="preserve">Après avoir pris connaissance du cahier des clauses </w:t>
      </w:r>
      <w:r w:rsidR="00C00188">
        <w:t xml:space="preserve">administratives </w:t>
      </w:r>
      <w:r w:rsidRPr="006C455A">
        <w:t>particulières (C.C.</w:t>
      </w:r>
      <w:r w:rsidR="00C00188">
        <w:t>A.</w:t>
      </w:r>
      <w:r w:rsidRPr="006C455A">
        <w:t xml:space="preserve">P) et des documents qui y sont mentionnés, et après avoir produit les pièces prévues aux articles R.2143-11 et -12 du </w:t>
      </w:r>
      <w:r w:rsidR="00521334">
        <w:t>code de la commande publique</w:t>
      </w:r>
      <w:r w:rsidRPr="006C455A">
        <w:t>.</w:t>
      </w:r>
    </w:p>
    <w:p w14:paraId="2B9C5902" w14:textId="77777777" w:rsidR="00C43949" w:rsidRDefault="00C43949" w:rsidP="006C455A">
      <w:pPr>
        <w:rPr>
          <w:b/>
          <w:u w:val="single"/>
        </w:rPr>
      </w:pPr>
    </w:p>
    <w:p w14:paraId="72108C00" w14:textId="512C4D3F" w:rsidR="006C455A" w:rsidRPr="006C455A" w:rsidRDefault="006C455A" w:rsidP="00C00188">
      <w:pPr>
        <w:shd w:val="clear" w:color="auto" w:fill="CCC0D9" w:themeFill="accent4"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w:t>
      </w:r>
      <w:r w:rsidRPr="00EB46D9">
        <w:t>ainsi que d’une assurance de garantie décennale</w:t>
      </w:r>
      <w:r>
        <w:t>.</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C7AB7B9" w14:textId="77777777" w:rsidR="00C43949" w:rsidRDefault="00C43949" w:rsidP="0069034B"/>
    <w:p w14:paraId="61DD0818" w14:textId="77777777" w:rsidR="006C455A" w:rsidRPr="006C455A" w:rsidRDefault="006C455A" w:rsidP="00727C90">
      <w:pPr>
        <w:shd w:val="clear" w:color="auto" w:fill="CCC0D9" w:themeFill="accent4" w:themeFillTint="66"/>
        <w:rPr>
          <w:b/>
          <w:u w:val="single"/>
        </w:rPr>
      </w:pPr>
      <w:r w:rsidRPr="006C455A">
        <w:rPr>
          <w:b/>
          <w:u w:val="single"/>
        </w:rPr>
        <w:t>Avance :</w:t>
      </w:r>
    </w:p>
    <w:p w14:paraId="778C724F" w14:textId="05E94D67"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D11AAA">
        <w:rPr>
          <w:b/>
        </w:rPr>
        <w:t>20</w:t>
      </w:r>
      <w:r w:rsidRPr="00D11AAA">
        <w:rPr>
          <w:b/>
        </w:rPr>
        <w:t xml:space="preserve">% du montant du </w:t>
      </w:r>
      <w:r w:rsidR="00C00188" w:rsidRPr="00D11AAA">
        <w:rPr>
          <w:b/>
        </w:rPr>
        <w:t>marché</w:t>
      </w:r>
      <w:r>
        <w:t xml:space="preserve">. Cette avance n’est due au titulaire du marché que sur la part du </w:t>
      </w:r>
      <w:r w:rsidR="00C00188">
        <w:t>marché</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582D8E">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7F03590E" w14:textId="77777777" w:rsidR="00C81FBA" w:rsidRDefault="006C455A" w:rsidP="00C81FBA">
      <w:pPr>
        <w:rPr>
          <w:rStyle w:val="Emphaseintense"/>
        </w:rPr>
      </w:pPr>
      <w:r w:rsidRPr="006C455A">
        <w:rPr>
          <w:rStyle w:val="Emphaseintense"/>
        </w:rPr>
        <w:t>Dans le cas où le titulaire ne s’est pas prononcé ci-dessus, l’avance sera considérée comme refusée.</w:t>
      </w:r>
    </w:p>
    <w:p w14:paraId="09704246" w14:textId="130DC6F5" w:rsidR="00C81FBA" w:rsidRDefault="00C81FBA" w:rsidP="00C81FBA">
      <w:pPr>
        <w:rPr>
          <w:b/>
          <w:bCs/>
          <w:caps/>
        </w:rPr>
      </w:pPr>
      <w:r>
        <w:t xml:space="preserve">Le </w:t>
      </w:r>
      <w:r w:rsidRPr="00C81FBA">
        <w:t>paiement de l’avance interviendra dans un délai de 30 jours à compter de la date de l’ordre de service prescrivant</w:t>
      </w:r>
      <w:r w:rsidR="00D11AAA">
        <w:t xml:space="preserve"> le début de la prestation.</w:t>
      </w:r>
    </w:p>
    <w:p w14:paraId="072299D1" w14:textId="6FD6405E" w:rsidR="006C455A" w:rsidRPr="006C455A" w:rsidRDefault="00C43949" w:rsidP="00C81FBA">
      <w:pPr>
        <w:rPr>
          <w:rStyle w:val="Emphaseintense"/>
        </w:rPr>
      </w:pPr>
      <w:r>
        <w:rPr>
          <w:rStyle w:val="Emphaseintense"/>
        </w:rPr>
        <w:br w:type="page"/>
      </w:r>
    </w:p>
    <w:p w14:paraId="22EBF8F0" w14:textId="211A638B" w:rsidR="00626B61" w:rsidRDefault="00B00981" w:rsidP="00C00188">
      <w:pPr>
        <w:pStyle w:val="Titre1"/>
        <w:pBdr>
          <w:top w:val="single" w:sz="24" w:space="0" w:color="800080"/>
          <w:left w:val="single" w:sz="24" w:space="0" w:color="800080"/>
          <w:bottom w:val="single" w:sz="24" w:space="0" w:color="800080"/>
          <w:right w:val="single" w:sz="24" w:space="0" w:color="800080"/>
        </w:pBdr>
      </w:pPr>
      <w:r>
        <w:lastRenderedPageBreak/>
        <w:t xml:space="preserve">Prix </w:t>
      </w:r>
      <w:r w:rsidR="00D95409">
        <w:t>du marché</w:t>
      </w:r>
    </w:p>
    <w:p w14:paraId="48D9AE1D" w14:textId="4FC07CC0" w:rsidR="007149AB" w:rsidRDefault="007149AB" w:rsidP="00727C90">
      <w:pPr>
        <w:pStyle w:val="Titre2"/>
      </w:pPr>
      <w:r>
        <w:t>Enveloppe financière prévisionnelle – Partie affectée aux travaux</w:t>
      </w:r>
      <w:r w:rsidR="00C7579E">
        <w:t xml:space="preserve"> – C</w:t>
      </w:r>
      <w:r w:rsidR="00C7579E" w:rsidRPr="00C7579E">
        <w:rPr>
          <w:vertAlign w:val="subscript"/>
        </w:rPr>
        <w:t>0</w:t>
      </w:r>
    </w:p>
    <w:p w14:paraId="5D2AE5F9" w14:textId="345AF1CB" w:rsidR="007149AB" w:rsidRPr="006F14FC" w:rsidRDefault="00582D8E" w:rsidP="007149AB">
      <w:sdt>
        <w:sdtPr>
          <w:rPr>
            <w:lang w:eastAsia="fr-FR"/>
          </w:rPr>
          <w:id w:val="1955829489"/>
          <w14:checkbox>
            <w14:checked w14:val="1"/>
            <w14:checkedState w14:val="2612" w14:font="MS Gothic"/>
            <w14:uncheckedState w14:val="2610" w14:font="MS Gothic"/>
          </w14:checkbox>
        </w:sdtPr>
        <w:sdtEndPr/>
        <w:sdtContent>
          <w:r w:rsidR="00014194" w:rsidRPr="006F14FC">
            <w:rPr>
              <w:rFonts w:ascii="MS Gothic" w:eastAsia="MS Gothic" w:hAnsi="MS Gothic" w:hint="eastAsia"/>
              <w:lang w:eastAsia="fr-FR"/>
            </w:rPr>
            <w:t>☒</w:t>
          </w:r>
        </w:sdtContent>
      </w:sdt>
      <w:r w:rsidR="00981461" w:rsidRPr="006F14FC">
        <w:t xml:space="preserve"> </w:t>
      </w:r>
      <w:r w:rsidR="0039602F" w:rsidRPr="006F14FC">
        <w:t>L’enveloppe financière prévisionnelle (valeur M</w:t>
      </w:r>
      <w:r w:rsidR="0039602F" w:rsidRPr="006F14FC">
        <w:rPr>
          <w:vertAlign w:val="subscript"/>
        </w:rPr>
        <w:t>0 Etudes</w:t>
      </w:r>
      <w:r w:rsidR="0039602F" w:rsidRPr="006F14FC">
        <w:t>) de l</w:t>
      </w:r>
      <w:r w:rsidR="007149AB" w:rsidRPr="006F14FC">
        <w:t xml:space="preserve">a partie affectée aux travaux </w:t>
      </w:r>
      <w:r w:rsidR="007149AB" w:rsidRPr="006F14FC">
        <w:rPr>
          <w:b/>
        </w:rPr>
        <w:t>C</w:t>
      </w:r>
      <w:r w:rsidR="007149AB" w:rsidRPr="006F14FC">
        <w:rPr>
          <w:b/>
          <w:vertAlign w:val="subscript"/>
        </w:rPr>
        <w:t>0</w:t>
      </w:r>
      <w:r w:rsidR="007149AB" w:rsidRPr="006F14FC">
        <w:t xml:space="preserve"> est fixée à :</w:t>
      </w:r>
    </w:p>
    <w:p w14:paraId="141D37C9" w14:textId="436CA436" w:rsidR="007149AB" w:rsidRPr="006F14FC" w:rsidRDefault="007149AB" w:rsidP="007149AB">
      <w:pPr>
        <w:jc w:val="center"/>
      </w:pPr>
      <w:r w:rsidRPr="006F14FC">
        <w:rPr>
          <w:b/>
        </w:rPr>
        <w:t>C</w:t>
      </w:r>
      <w:r w:rsidRPr="006F14FC">
        <w:rPr>
          <w:b/>
          <w:vertAlign w:val="subscript"/>
        </w:rPr>
        <w:t>0</w:t>
      </w:r>
      <w:r w:rsidRPr="006F14FC">
        <w:t xml:space="preserve"> = (</w:t>
      </w:r>
      <w:r w:rsidR="00014194" w:rsidRPr="006F14FC">
        <w:t>1</w:t>
      </w:r>
      <w:r w:rsidR="00B07DAE" w:rsidRPr="006F14FC">
        <w:t> 106</w:t>
      </w:r>
      <w:r w:rsidR="00014194" w:rsidRPr="006F14FC">
        <w:t xml:space="preserve"> </w:t>
      </w:r>
      <w:r w:rsidR="002176D9" w:rsidRPr="006F14FC">
        <w:t>666</w:t>
      </w:r>
      <w:r w:rsidRPr="006F14FC">
        <w:t>) € HT</w:t>
      </w:r>
      <w:r w:rsidR="00C37E01" w:rsidRPr="006F14FC">
        <w:t xml:space="preserve"> dont 10% d’incertitude (estimation 2024)</w:t>
      </w:r>
    </w:p>
    <w:p w14:paraId="0AC8320D" w14:textId="15F213E2" w:rsidR="007149AB" w:rsidRPr="006F14FC" w:rsidRDefault="007149AB" w:rsidP="007149AB">
      <w:r w:rsidRPr="006F14FC">
        <w:t>Soit</w:t>
      </w:r>
    </w:p>
    <w:p w14:paraId="2169A733" w14:textId="03596D54" w:rsidR="007149AB" w:rsidRPr="006F14FC" w:rsidRDefault="007149AB" w:rsidP="007149AB">
      <w:pPr>
        <w:jc w:val="center"/>
      </w:pPr>
      <w:r w:rsidRPr="006F14FC">
        <w:rPr>
          <w:b/>
        </w:rPr>
        <w:t>C</w:t>
      </w:r>
      <w:r w:rsidRPr="006F14FC">
        <w:rPr>
          <w:b/>
          <w:vertAlign w:val="subscript"/>
        </w:rPr>
        <w:t>0</w:t>
      </w:r>
      <w:r w:rsidRPr="006F14FC">
        <w:t xml:space="preserve"> = (</w:t>
      </w:r>
      <w:r w:rsidR="00014194" w:rsidRPr="006F14FC">
        <w:t xml:space="preserve">un million cent </w:t>
      </w:r>
      <w:r w:rsidR="00B07DAE" w:rsidRPr="006F14FC">
        <w:t xml:space="preserve">six </w:t>
      </w:r>
      <w:r w:rsidR="006F14FC" w:rsidRPr="006F14FC">
        <w:t>mille six cent</w:t>
      </w:r>
      <w:r w:rsidR="002176D9" w:rsidRPr="006F14FC">
        <w:t xml:space="preserve"> soixante-six</w:t>
      </w:r>
      <w:r w:rsidR="00014194" w:rsidRPr="006F14FC">
        <w:t xml:space="preserve"> euros</w:t>
      </w:r>
      <w:r w:rsidRPr="006F14FC">
        <w:t>) euros hors taxes.</w:t>
      </w:r>
    </w:p>
    <w:p w14:paraId="6FC6B04D" w14:textId="2992FE4F" w:rsidR="00C37E01" w:rsidRPr="006F14FC" w:rsidRDefault="00C37E01" w:rsidP="007149AB">
      <w:pPr>
        <w:jc w:val="center"/>
      </w:pPr>
    </w:p>
    <w:p w14:paraId="0732E4DC" w14:textId="4E735B3B" w:rsidR="00C37E01" w:rsidRPr="006F14FC" w:rsidRDefault="00C37E01" w:rsidP="007149AB">
      <w:pPr>
        <w:jc w:val="center"/>
      </w:pPr>
    </w:p>
    <w:p w14:paraId="46F87BD4" w14:textId="47B0C0F8" w:rsidR="00C37E01" w:rsidRPr="006F14FC" w:rsidRDefault="00C37E01" w:rsidP="00C37E01">
      <w:pPr>
        <w:jc w:val="center"/>
      </w:pPr>
      <w:r w:rsidRPr="006F14FC">
        <w:rPr>
          <w:b/>
        </w:rPr>
        <w:t>C</w:t>
      </w:r>
      <w:r w:rsidRPr="006F14FC">
        <w:rPr>
          <w:b/>
          <w:vertAlign w:val="subscript"/>
        </w:rPr>
        <w:t>0</w:t>
      </w:r>
      <w:r w:rsidRPr="006F14FC">
        <w:t xml:space="preserve"> = (1 175 833) € HT dont 10% d’incertitude (estimation actualisée à l’engagement en 2027)</w:t>
      </w:r>
    </w:p>
    <w:p w14:paraId="45B35559" w14:textId="77777777" w:rsidR="00C37E01" w:rsidRDefault="00C37E01" w:rsidP="00C37E01">
      <w:r w:rsidRPr="006F14FC">
        <w:t>Soit</w:t>
      </w:r>
    </w:p>
    <w:p w14:paraId="0BDE0F4D" w14:textId="370F5BD9" w:rsidR="00C37E01" w:rsidRDefault="00C37E01" w:rsidP="00C37E01">
      <w:pPr>
        <w:jc w:val="center"/>
      </w:pPr>
      <w:r w:rsidRPr="006F14FC">
        <w:rPr>
          <w:b/>
        </w:rPr>
        <w:t>C</w:t>
      </w:r>
      <w:r w:rsidRPr="006F14FC">
        <w:rPr>
          <w:b/>
          <w:vertAlign w:val="subscript"/>
        </w:rPr>
        <w:t>0</w:t>
      </w:r>
      <w:r w:rsidRPr="006F14FC">
        <w:t xml:space="preserve"> = (un million cent </w:t>
      </w:r>
      <w:r w:rsidR="00FA385F" w:rsidRPr="006F14FC">
        <w:t>soixante-quinze</w:t>
      </w:r>
      <w:r w:rsidRPr="006F14FC">
        <w:t xml:space="preserve"> mille </w:t>
      </w:r>
      <w:r w:rsidR="00FA385F" w:rsidRPr="006F14FC">
        <w:t>huit</w:t>
      </w:r>
      <w:r w:rsidRPr="006F14FC">
        <w:t xml:space="preserve"> cent </w:t>
      </w:r>
      <w:r w:rsidR="00FA385F" w:rsidRPr="006F14FC">
        <w:t>trente-trois</w:t>
      </w:r>
      <w:r w:rsidRPr="006F14FC">
        <w:t xml:space="preserve"> euros</w:t>
      </w:r>
      <w:r w:rsidRPr="007149AB">
        <w:rPr>
          <w:highlight w:val="yellow"/>
        </w:rPr>
        <w:t>)</w:t>
      </w:r>
      <w:r>
        <w:t xml:space="preserve"> euros hors taxes.</w:t>
      </w:r>
    </w:p>
    <w:p w14:paraId="3A7FB6FB" w14:textId="77777777" w:rsidR="00C37E01" w:rsidRDefault="00C37E01" w:rsidP="007149AB">
      <w:pPr>
        <w:jc w:val="center"/>
      </w:pPr>
    </w:p>
    <w:p w14:paraId="51B9D88B" w14:textId="7DEA7AD9" w:rsidR="00626B61" w:rsidRDefault="00EB46D9" w:rsidP="00727C90">
      <w:pPr>
        <w:pStyle w:val="Titre2"/>
      </w:pPr>
      <w:r>
        <w:t>Forfait de rémunération –Mission de base</w:t>
      </w:r>
      <w:r w:rsidR="00C7579E">
        <w:t xml:space="preserve"> – f</w:t>
      </w:r>
      <w:r w:rsidR="00C7579E" w:rsidRPr="00C7579E">
        <w:rPr>
          <w:vertAlign w:val="subscript"/>
        </w:rPr>
        <w:t>0</w:t>
      </w:r>
    </w:p>
    <w:p w14:paraId="079A11CE" w14:textId="265C6F1C" w:rsidR="007149AB" w:rsidRDefault="007149AB" w:rsidP="00EB46D9">
      <w:r>
        <w:t xml:space="preserve">Le taux de rémunération </w:t>
      </w:r>
      <w:r w:rsidRPr="007149AB">
        <w:rPr>
          <w:b/>
        </w:rPr>
        <w:t>t</w:t>
      </w:r>
      <w:r>
        <w:t xml:space="preserve"> est fixé à </w:t>
      </w:r>
      <w:r w:rsidRPr="00C7579E">
        <w:rPr>
          <w:b/>
        </w:rPr>
        <w:t>…………%</w:t>
      </w:r>
    </w:p>
    <w:p w14:paraId="5D5AD393" w14:textId="3A5DDC4C" w:rsidR="007149AB" w:rsidRDefault="007149AB" w:rsidP="00EB46D9"/>
    <w:p w14:paraId="322D392E" w14:textId="5E96E1A1" w:rsidR="007149AB" w:rsidRDefault="007149AB" w:rsidP="00EB46D9">
      <w:r>
        <w:t>Conformément à l’article 12.1.1 du CCAP, l</w:t>
      </w:r>
      <w:r w:rsidRPr="007149AB">
        <w:t>e montant provisoire de la rémunération est calculé sur la base suivante :</w:t>
      </w:r>
    </w:p>
    <w:p w14:paraId="0FA7D4D6" w14:textId="70B0DE49" w:rsidR="007149AB" w:rsidRPr="006F14FC" w:rsidRDefault="00582D8E" w:rsidP="007149AB">
      <w:pPr>
        <w:spacing w:after="0" w:line="240" w:lineRule="auto"/>
        <w:rPr>
          <w:rFonts w:eastAsia="Times New Roman" w:cs="Arial"/>
          <w:sz w:val="28"/>
          <w:szCs w:val="28"/>
          <w:lang w:eastAsia="fr-FR"/>
        </w:rPr>
      </w:pPr>
      <m:oMathPara>
        <m:oMath>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f</m:t>
              </m:r>
            </m:e>
            <m:sub>
              <m:r>
                <w:rPr>
                  <w:rFonts w:ascii="Cambria Math" w:eastAsia="Times New Roman" w:hAnsi="Cambria Math" w:cs="Arial"/>
                  <w:sz w:val="28"/>
                  <w:szCs w:val="28"/>
                  <w:lang w:eastAsia="fr-FR"/>
                </w:rPr>
                <m:t>0</m:t>
              </m:r>
            </m:sub>
          </m:sSub>
          <m:r>
            <w:rPr>
              <w:rFonts w:ascii="Cambria Math" w:eastAsia="Times New Roman" w:hAnsi="Cambria Math" w:cs="Arial"/>
              <w:sz w:val="28"/>
              <w:szCs w:val="28"/>
              <w:lang w:eastAsia="fr-FR"/>
            </w:rPr>
            <m:t>=</m:t>
          </m:r>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C</m:t>
              </m:r>
            </m:e>
            <m:sub>
              <m:r>
                <w:rPr>
                  <w:rFonts w:ascii="Cambria Math" w:eastAsia="Times New Roman" w:hAnsi="Cambria Math" w:cs="Arial"/>
                  <w:sz w:val="28"/>
                  <w:szCs w:val="28"/>
                  <w:lang w:eastAsia="fr-FR"/>
                </w:rPr>
                <m:t>o</m:t>
              </m:r>
            </m:sub>
          </m:sSub>
          <m:r>
            <w:rPr>
              <w:rFonts w:ascii="Cambria Math" w:eastAsia="Times New Roman" w:hAnsi="Cambria Math" w:cs="Arial"/>
              <w:sz w:val="28"/>
              <w:szCs w:val="28"/>
              <w:lang w:eastAsia="fr-FR"/>
            </w:rPr>
            <m:t>×t</m:t>
          </m:r>
        </m:oMath>
      </m:oMathPara>
    </w:p>
    <w:p w14:paraId="4C4C7F32" w14:textId="185F2B8B" w:rsidR="006F14FC" w:rsidRPr="0088697B" w:rsidRDefault="006F14FC" w:rsidP="007149AB">
      <w:pPr>
        <w:spacing w:after="0" w:line="240" w:lineRule="auto"/>
        <w:rPr>
          <w:rFonts w:eastAsia="Times New Roman" w:cs="Arial"/>
          <w:lang w:eastAsia="fr-FR"/>
        </w:rPr>
      </w:pPr>
    </w:p>
    <w:p w14:paraId="405AADB2" w14:textId="77777777" w:rsidR="006F14FC" w:rsidRPr="006F14FC" w:rsidRDefault="006F14FC" w:rsidP="006F14FC">
      <w:pPr>
        <w:pStyle w:val="NormalWeb"/>
        <w:rPr>
          <w:rFonts w:ascii="Arial" w:hAnsi="Arial" w:cs="Arial"/>
          <w:sz w:val="20"/>
          <w:szCs w:val="20"/>
        </w:rPr>
      </w:pPr>
      <w:r w:rsidRPr="006F14FC">
        <w:rPr>
          <w:rFonts w:ascii="Segoe UI Symbol" w:hAnsi="Segoe UI Symbol" w:cs="Segoe UI Symbol"/>
          <w:sz w:val="20"/>
          <w:szCs w:val="20"/>
        </w:rPr>
        <w:t>☐</w:t>
      </w:r>
      <w:r w:rsidRPr="006F14FC">
        <w:rPr>
          <w:rFonts w:ascii="Arial" w:hAnsi="Arial" w:cs="Arial"/>
          <w:sz w:val="20"/>
          <w:szCs w:val="20"/>
        </w:rPr>
        <w:t xml:space="preserve"> Le forfait provisoire f0 pour la réalisation de la mission de base est fixé à ……………(chiffres)…………… € HT, </w:t>
      </w:r>
    </w:p>
    <w:p w14:paraId="189772EB" w14:textId="77777777" w:rsidR="0088697B" w:rsidRDefault="0088697B" w:rsidP="006F14FC">
      <w:pPr>
        <w:pStyle w:val="NormalWeb"/>
        <w:rPr>
          <w:rFonts w:ascii="Arial" w:hAnsi="Arial" w:cs="Arial"/>
          <w:sz w:val="20"/>
          <w:szCs w:val="20"/>
        </w:rPr>
      </w:pPr>
    </w:p>
    <w:p w14:paraId="71C64D38" w14:textId="2E373FCD" w:rsidR="006F14FC" w:rsidRPr="0088697B" w:rsidRDefault="006F14FC" w:rsidP="006F14FC">
      <w:pPr>
        <w:pStyle w:val="NormalWeb"/>
        <w:rPr>
          <w:rFonts w:ascii="Arial" w:hAnsi="Arial" w:cs="Arial"/>
          <w:sz w:val="20"/>
          <w:szCs w:val="20"/>
        </w:rPr>
      </w:pPr>
      <w:proofErr w:type="gramStart"/>
      <w:r w:rsidRPr="0088697B">
        <w:rPr>
          <w:rFonts w:ascii="Arial" w:hAnsi="Arial" w:cs="Arial"/>
          <w:sz w:val="20"/>
          <w:szCs w:val="20"/>
        </w:rPr>
        <w:t>soit</w:t>
      </w:r>
      <w:proofErr w:type="gramEnd"/>
      <w:r w:rsidRPr="0088697B">
        <w:rPr>
          <w:rFonts w:ascii="Arial" w:hAnsi="Arial" w:cs="Arial"/>
          <w:sz w:val="20"/>
          <w:szCs w:val="20"/>
        </w:rPr>
        <w:t xml:space="preserve"> ……(lettres)……………………………………………….……….. </w:t>
      </w:r>
      <w:proofErr w:type="gramStart"/>
      <w:r w:rsidRPr="0088697B">
        <w:rPr>
          <w:rFonts w:ascii="Arial" w:hAnsi="Arial" w:cs="Arial"/>
          <w:sz w:val="20"/>
          <w:szCs w:val="20"/>
        </w:rPr>
        <w:t>euros</w:t>
      </w:r>
      <w:proofErr w:type="gramEnd"/>
      <w:r w:rsidRPr="0088697B">
        <w:rPr>
          <w:rFonts w:ascii="Arial" w:hAnsi="Arial" w:cs="Arial"/>
          <w:sz w:val="20"/>
          <w:szCs w:val="20"/>
        </w:rPr>
        <w:t xml:space="preserve"> hors-taxe. </w:t>
      </w:r>
    </w:p>
    <w:p w14:paraId="1616254A" w14:textId="4A43A202" w:rsidR="006F14FC" w:rsidRPr="0088697B" w:rsidRDefault="006F14FC" w:rsidP="007149AB">
      <w:pPr>
        <w:spacing w:after="0" w:line="240" w:lineRule="auto"/>
        <w:rPr>
          <w:rFonts w:eastAsia="Times New Roman" w:cs="Arial"/>
          <w:lang w:eastAsia="fr-FR"/>
        </w:rPr>
      </w:pPr>
    </w:p>
    <w:p w14:paraId="1FAB0164" w14:textId="77777777" w:rsidR="006F14FC" w:rsidRPr="0088697B" w:rsidRDefault="006F14FC" w:rsidP="007149AB">
      <w:pPr>
        <w:spacing w:after="0" w:line="240" w:lineRule="auto"/>
        <w:rPr>
          <w:rFonts w:eastAsia="Times New Roman" w:cs="Arial"/>
          <w:lang w:eastAsia="fr-FR"/>
        </w:rPr>
      </w:pPr>
    </w:p>
    <w:p w14:paraId="03B4A0E7" w14:textId="75CD307B" w:rsidR="00C7579E" w:rsidRPr="00C7579E" w:rsidRDefault="00C7579E" w:rsidP="00DA7962">
      <w:pPr>
        <w:pStyle w:val="Titre3"/>
        <w:pBdr>
          <w:top w:val="single" w:sz="6" w:space="2" w:color="403152" w:themeColor="accent4" w:themeShade="80"/>
          <w:left w:val="single" w:sz="6" w:space="2" w:color="403152" w:themeColor="accent4" w:themeShade="80"/>
        </w:pBdr>
      </w:pPr>
      <w:r>
        <w:t>Modalités de rémunération</w:t>
      </w:r>
    </w:p>
    <w:p w14:paraId="4FEBCFA2" w14:textId="36C28F0A" w:rsidR="00C7579E" w:rsidRDefault="00C7579E" w:rsidP="00626B61">
      <w:r>
        <w:t xml:space="preserve">La part attribuée à chaque cotraitant est fixée dans l’annexe </w:t>
      </w:r>
      <w:r w:rsidR="00AF1EFF">
        <w:t>financière</w:t>
      </w:r>
      <w:r>
        <w:t xml:space="preserve"> du présent acte d’engagement.</w:t>
      </w:r>
    </w:p>
    <w:p w14:paraId="20E0969A" w14:textId="4CE0BDD9" w:rsidR="005A6C33" w:rsidRDefault="00EB46D9" w:rsidP="00626B61">
      <w:r>
        <w:t xml:space="preserve">Le forfait de rémunération </w:t>
      </w:r>
      <w:r w:rsidR="00C7579E">
        <w:t xml:space="preserve">de la mission de base </w:t>
      </w:r>
      <w:r>
        <w:t xml:space="preserve">est rendu définitif dans les conditions définies à l’article </w:t>
      </w:r>
      <w:r w:rsidR="00C7579E">
        <w:t>12.1.2 du CCAP.</w:t>
      </w:r>
    </w:p>
    <w:p w14:paraId="64E003B3" w14:textId="316161CA" w:rsidR="00DA7962" w:rsidRDefault="00DA7962" w:rsidP="00DA7962">
      <w:pPr>
        <w:pStyle w:val="Titre3"/>
        <w:pBdr>
          <w:top w:val="single" w:sz="6" w:space="2" w:color="403152" w:themeColor="accent4" w:themeShade="80"/>
          <w:left w:val="single" w:sz="6" w:space="2" w:color="403152" w:themeColor="accent4" w:themeShade="80"/>
        </w:pBdr>
      </w:pPr>
      <w:r>
        <w:t>Répartition de la rémunération du maître d’œuvre</w:t>
      </w:r>
    </w:p>
    <w:p w14:paraId="576D62A5" w14:textId="466522F3" w:rsidR="00DA7962" w:rsidRDefault="00DA7962" w:rsidP="00626B61">
      <w:r w:rsidRPr="00DA7962">
        <w:t>Les pourcentages de la mission de base affectés à chaque élément de mission sont fixés dans l</w:t>
      </w:r>
      <w:r>
        <w:t>’</w:t>
      </w:r>
      <w:r w:rsidRPr="00DA7962">
        <w:t>annexe</w:t>
      </w:r>
      <w:r>
        <w:t xml:space="preserve"> </w:t>
      </w:r>
      <w:r w:rsidR="00AF1EFF">
        <w:t>financière</w:t>
      </w:r>
      <w:r w:rsidRPr="00DA7962">
        <w:t xml:space="preserve"> au présent acte d’engagement par le titulaire.</w:t>
      </w:r>
    </w:p>
    <w:p w14:paraId="062A8C16" w14:textId="4BF56084" w:rsidR="00626B61" w:rsidRDefault="00EB46D9" w:rsidP="00727C90">
      <w:pPr>
        <w:pStyle w:val="Titre2"/>
      </w:pPr>
      <w:r>
        <w:t>Autre</w:t>
      </w:r>
      <w:r w:rsidR="004F721C">
        <w:t>(</w:t>
      </w:r>
      <w:r>
        <w:t>s</w:t>
      </w:r>
      <w:r w:rsidR="004F721C">
        <w:t>)</w:t>
      </w:r>
      <w:r>
        <w:t xml:space="preserve"> mission</w:t>
      </w:r>
      <w:r w:rsidR="004F721C">
        <w:t>(</w:t>
      </w:r>
      <w:r>
        <w:t>s</w:t>
      </w:r>
      <w:r w:rsidR="004F721C">
        <w:t>)</w:t>
      </w:r>
      <w:r>
        <w:t xml:space="preserve"> de maîtrise d’œuvre</w:t>
      </w:r>
    </w:p>
    <w:p w14:paraId="2F5DEE82" w14:textId="77777777" w:rsidR="004C79D7" w:rsidRDefault="004C79D7" w:rsidP="00626B61">
      <w:r>
        <w:t>Sans objet.</w:t>
      </w:r>
    </w:p>
    <w:p w14:paraId="2902E0C4" w14:textId="4D3ADB8E" w:rsidR="004C79D7" w:rsidRDefault="004C79D7" w:rsidP="00626B61"/>
    <w:p w14:paraId="606F12F5" w14:textId="3E72CECD" w:rsidR="00626B61" w:rsidRDefault="004F721C" w:rsidP="00727C90">
      <w:pPr>
        <w:pStyle w:val="Titre2"/>
      </w:pPr>
      <w:r>
        <w:t>Mission(</w:t>
      </w:r>
      <w:r w:rsidR="00EB46D9">
        <w:t>s</w:t>
      </w:r>
      <w:r>
        <w:t>)</w:t>
      </w:r>
      <w:r w:rsidR="00EB46D9">
        <w:t xml:space="preserve"> complémentaire</w:t>
      </w:r>
      <w:r>
        <w:t>(</w:t>
      </w:r>
      <w:r w:rsidR="00EB46D9">
        <w:t>s</w:t>
      </w:r>
      <w:r>
        <w:t>)</w:t>
      </w:r>
    </w:p>
    <w:p w14:paraId="528867C9" w14:textId="74A9109B" w:rsidR="004F721C" w:rsidRDefault="004F721C" w:rsidP="00141B45">
      <w:r>
        <w:t>Le forfait défin</w:t>
      </w:r>
      <w:r w:rsidR="00FD2BA9">
        <w:t>itif de la rémunération de</w:t>
      </w:r>
      <w:r w:rsidR="0088697B">
        <w:t>s</w:t>
      </w:r>
      <w:r w:rsidR="00FD2BA9">
        <w:t xml:space="preserve"> mission</w:t>
      </w:r>
      <w:r w:rsidR="0088697B">
        <w:t>s</w:t>
      </w:r>
      <w:r>
        <w:t xml:space="preserve"> complémentaire</w:t>
      </w:r>
      <w:r w:rsidR="0088697B">
        <w:t>s</w:t>
      </w:r>
      <w:r>
        <w:t xml:space="preserve"> est fixé de la manière suivante :</w:t>
      </w:r>
    </w:p>
    <w:p w14:paraId="1ED00874" w14:textId="77777777" w:rsidR="004F721C" w:rsidRDefault="004F721C" w:rsidP="004F721C"/>
    <w:p w14:paraId="7551D381" w14:textId="77777777" w:rsidR="0088697B" w:rsidRDefault="00582D8E" w:rsidP="004F721C">
      <w:sdt>
        <w:sdtPr>
          <w:rPr>
            <w:lang w:eastAsia="fr-FR"/>
          </w:rPr>
          <w:id w:val="207305777"/>
          <w14:checkbox>
            <w14:checked w14:val="1"/>
            <w14:checkedState w14:val="2612" w14:font="MS Gothic"/>
            <w14:uncheckedState w14:val="2610" w14:font="MS Gothic"/>
          </w14:checkbox>
        </w:sdtPr>
        <w:sdtEndPr/>
        <w:sdtContent>
          <w:r w:rsidR="003E5CD9">
            <w:rPr>
              <w:rFonts w:ascii="MS Gothic" w:eastAsia="MS Gothic" w:hAnsi="MS Gothic" w:hint="eastAsia"/>
              <w:lang w:eastAsia="fr-FR"/>
            </w:rPr>
            <w:t>☒</w:t>
          </w:r>
        </w:sdtContent>
      </w:sdt>
      <w:r w:rsidR="004F721C">
        <w:t xml:space="preserve"> </w:t>
      </w:r>
      <w:r w:rsidR="004F721C" w:rsidRPr="004C79D7">
        <w:rPr>
          <w:b/>
        </w:rPr>
        <w:t>Coordination SSI :</w:t>
      </w:r>
      <w:r w:rsidR="004F721C">
        <w:t xml:space="preserve"> ……(</w:t>
      </w:r>
      <w:r w:rsidR="004F721C" w:rsidRPr="004C79D7">
        <w:rPr>
          <w:i/>
        </w:rPr>
        <w:t>chiffres</w:t>
      </w:r>
      <w:r w:rsidR="004F721C">
        <w:t>)…………… € HT,</w:t>
      </w:r>
    </w:p>
    <w:p w14:paraId="49072EC3" w14:textId="77777777" w:rsidR="0088697B" w:rsidRDefault="0088697B" w:rsidP="004F721C"/>
    <w:p w14:paraId="2DE107CF" w14:textId="47C9264F" w:rsidR="004F721C" w:rsidRDefault="004F721C" w:rsidP="004F721C">
      <w:proofErr w:type="gramStart"/>
      <w:r>
        <w:t>soit</w:t>
      </w:r>
      <w:proofErr w:type="gramEnd"/>
      <w:r>
        <w:t xml:space="preserve"> …………..(</w:t>
      </w:r>
      <w:r w:rsidRPr="004C79D7">
        <w:rPr>
          <w:i/>
        </w:rPr>
        <w:t>lettres</w:t>
      </w:r>
      <w:r>
        <w:t>)……….euros hors-taxe.</w:t>
      </w:r>
    </w:p>
    <w:p w14:paraId="7A629FA0" w14:textId="77777777" w:rsidR="0088697B" w:rsidRDefault="0088697B" w:rsidP="004F721C"/>
    <w:p w14:paraId="6D7923BC" w14:textId="77777777" w:rsidR="0088697B" w:rsidRDefault="00582D8E" w:rsidP="003E5CD9">
      <w:sdt>
        <w:sdtPr>
          <w:rPr>
            <w:lang w:eastAsia="fr-FR"/>
          </w:rPr>
          <w:id w:val="1218781955"/>
          <w14:checkbox>
            <w14:checked w14:val="1"/>
            <w14:checkedState w14:val="2612" w14:font="MS Gothic"/>
            <w14:uncheckedState w14:val="2610" w14:font="MS Gothic"/>
          </w14:checkbox>
        </w:sdtPr>
        <w:sdtEndPr/>
        <w:sdtContent>
          <w:r w:rsidR="003E5CD9">
            <w:rPr>
              <w:rFonts w:ascii="MS Gothic" w:eastAsia="MS Gothic" w:hAnsi="MS Gothic" w:hint="eastAsia"/>
              <w:lang w:eastAsia="fr-FR"/>
            </w:rPr>
            <w:t>☒</w:t>
          </w:r>
        </w:sdtContent>
      </w:sdt>
      <w:r w:rsidR="003E5CD9">
        <w:t xml:space="preserve"> </w:t>
      </w:r>
      <w:proofErr w:type="gramStart"/>
      <w:r w:rsidR="003E5CD9">
        <w:rPr>
          <w:b/>
        </w:rPr>
        <w:t>GBF</w:t>
      </w:r>
      <w:r w:rsidR="003E5CD9" w:rsidRPr="004C79D7">
        <w:rPr>
          <w:b/>
        </w:rPr>
        <w:t>:</w:t>
      </w:r>
      <w:proofErr w:type="gramEnd"/>
      <w:r w:rsidR="003E5CD9">
        <w:t xml:space="preserve"> ……(</w:t>
      </w:r>
      <w:r w:rsidR="003E5CD9" w:rsidRPr="004C79D7">
        <w:rPr>
          <w:i/>
        </w:rPr>
        <w:t>chiffres</w:t>
      </w:r>
      <w:r w:rsidR="003E5CD9">
        <w:t>)…………… € HT,</w:t>
      </w:r>
    </w:p>
    <w:p w14:paraId="095F21E1" w14:textId="77777777" w:rsidR="0088697B" w:rsidRDefault="0088697B" w:rsidP="003E5CD9"/>
    <w:p w14:paraId="343F60F2" w14:textId="5AB6DDCC" w:rsidR="003E5CD9" w:rsidRDefault="003E5CD9" w:rsidP="003E5CD9">
      <w:proofErr w:type="gramStart"/>
      <w:r>
        <w:t>soit</w:t>
      </w:r>
      <w:proofErr w:type="gramEnd"/>
      <w:r>
        <w:t xml:space="preserve"> …………..(</w:t>
      </w:r>
      <w:r w:rsidRPr="004C79D7">
        <w:rPr>
          <w:i/>
        </w:rPr>
        <w:t>lettres</w:t>
      </w:r>
      <w:r>
        <w:t>)……….euros hors-taxe.</w:t>
      </w:r>
    </w:p>
    <w:p w14:paraId="734E0A40" w14:textId="77777777" w:rsidR="004F721C" w:rsidRDefault="004F721C" w:rsidP="00141B45"/>
    <w:p w14:paraId="1EB267E5" w14:textId="77777777" w:rsidR="004C79D7" w:rsidRDefault="004C79D7" w:rsidP="00141B45"/>
    <w:p w14:paraId="2DFAC9C9" w14:textId="77777777" w:rsidR="00141B45" w:rsidRDefault="00141B45" w:rsidP="00727C90">
      <w:pPr>
        <w:pStyle w:val="Titre2"/>
      </w:pPr>
      <w:r>
        <w:t>Sous-traitance</w:t>
      </w:r>
    </w:p>
    <w:p w14:paraId="091BFBFD" w14:textId="400C6181" w:rsidR="00141B45" w:rsidRDefault="00DB7CF0" w:rsidP="00141B45">
      <w:r w:rsidRPr="00DB7CF0">
        <w:t>La nature et le montant des prestations sous traitées seront précisés par acte spéciaux, conformément aux dispositions prévues dans le code de la commande public.</w:t>
      </w:r>
    </w:p>
    <w:p w14:paraId="119ED5D4" w14:textId="77777777" w:rsidR="00141B45" w:rsidRDefault="00141B45" w:rsidP="00727C90">
      <w:pPr>
        <w:pStyle w:val="Titre2"/>
      </w:pPr>
      <w:r>
        <w:t>Nantissement</w:t>
      </w:r>
    </w:p>
    <w:p w14:paraId="157DF358" w14:textId="64D3DC95" w:rsidR="00141B45" w:rsidRDefault="00141B45" w:rsidP="00141B45">
      <w:r w:rsidRPr="0088697B">
        <w:t xml:space="preserve">Le nantissement éventuel par le titulaire et ses éventuels sous-traitants se fera dans les conditions prévues à l’article </w:t>
      </w:r>
      <w:r w:rsidR="00E63031" w:rsidRPr="0088697B">
        <w:t>R.2193-22</w:t>
      </w:r>
      <w:r w:rsidRPr="0088697B">
        <w:t xml:space="preserve"> du </w:t>
      </w:r>
      <w:r w:rsidR="00521334" w:rsidRPr="0088697B">
        <w:t>code de la commande publique</w:t>
      </w:r>
      <w:r w:rsidRPr="0088697B">
        <w:t>.</w:t>
      </w:r>
    </w:p>
    <w:p w14:paraId="1BED3BD5" w14:textId="77777777" w:rsidR="000F613B" w:rsidRDefault="000F613B" w:rsidP="000E4B36">
      <w:pPr>
        <w:pStyle w:val="Titre1"/>
      </w:pPr>
      <w:r>
        <w:t>Durée du marché et délais</w:t>
      </w:r>
    </w:p>
    <w:p w14:paraId="771D0B14" w14:textId="48A8FE5D" w:rsidR="000F613B" w:rsidRDefault="000F613B" w:rsidP="00727C90">
      <w:pPr>
        <w:pStyle w:val="Titre2"/>
      </w:pPr>
      <w:r>
        <w:t xml:space="preserve">Durée </w:t>
      </w:r>
      <w:r w:rsidR="00943706">
        <w:t>d’exécution du marché</w:t>
      </w:r>
    </w:p>
    <w:p w14:paraId="635A99D3" w14:textId="21C9784F" w:rsidR="00943706" w:rsidRDefault="00943706" w:rsidP="00943706">
      <w:pPr>
        <w:rPr>
          <w:lang w:eastAsia="fr-FR"/>
        </w:rPr>
      </w:pPr>
      <w:r>
        <w:rPr>
          <w:lang w:eastAsia="fr-FR"/>
        </w:rPr>
        <w:t xml:space="preserve">La durée d’exécution du </w:t>
      </w:r>
      <w:r w:rsidRPr="0088697B">
        <w:rPr>
          <w:lang w:eastAsia="fr-FR"/>
        </w:rPr>
        <w:t xml:space="preserve">marché commence </w:t>
      </w:r>
      <w:r w:rsidR="00C21FFA" w:rsidRPr="0088697B">
        <w:rPr>
          <w:lang w:eastAsia="fr-FR"/>
        </w:rPr>
        <w:t>à la date prescrite sur l’OS de début de prestation</w:t>
      </w:r>
      <w:r w:rsidRPr="0088697B">
        <w:rPr>
          <w:lang w:eastAsia="fr-FR"/>
        </w:rPr>
        <w:t xml:space="preserve"> jusqu’à la</w:t>
      </w:r>
      <w:r>
        <w:rPr>
          <w:lang w:eastAsia="fr-FR"/>
        </w:rPr>
        <w:t xml:space="preserve"> fin de l’année de garantie de parfait achèvement applicable aux marchés de travaux, qui correspond à l’achèvement de la mission de maîtrise d’œuvre. </w:t>
      </w:r>
    </w:p>
    <w:p w14:paraId="303F0104" w14:textId="47074492" w:rsidR="000F613B" w:rsidRDefault="00943706" w:rsidP="00943706">
      <w:r>
        <w:rPr>
          <w:lang w:eastAsia="fr-FR"/>
        </w:rPr>
        <w:t xml:space="preserve">La durée globale prévisionnelle d’exécution du marché de maîtrise d’œuvre est estimée </w:t>
      </w:r>
      <w:r w:rsidRPr="007D5642">
        <w:rPr>
          <w:lang w:eastAsia="fr-FR"/>
        </w:rPr>
        <w:t xml:space="preserve">à </w:t>
      </w:r>
      <w:r w:rsidR="00582D8E">
        <w:rPr>
          <w:lang w:eastAsia="fr-FR"/>
        </w:rPr>
        <w:t>7</w:t>
      </w:r>
      <w:r w:rsidR="007D5642" w:rsidRPr="007D5642">
        <w:rPr>
          <w:lang w:eastAsia="fr-FR"/>
        </w:rPr>
        <w:t>0</w:t>
      </w:r>
      <w:r w:rsidRPr="007D5642">
        <w:rPr>
          <w:lang w:eastAsia="fr-FR"/>
        </w:rPr>
        <w:t xml:space="preserve"> mois</w:t>
      </w:r>
      <w:r w:rsidR="007D5642">
        <w:rPr>
          <w:lang w:eastAsia="fr-FR"/>
        </w:rPr>
        <w:t xml:space="preserve"> (jusqu’à la fin de la </w:t>
      </w:r>
      <w:r w:rsidR="00582D8E">
        <w:rPr>
          <w:lang w:eastAsia="fr-FR"/>
        </w:rPr>
        <w:t xml:space="preserve">GPA et de la </w:t>
      </w:r>
      <w:bookmarkStart w:id="8" w:name="_GoBack"/>
      <w:bookmarkEnd w:id="8"/>
      <w:r w:rsidR="007D5642">
        <w:rPr>
          <w:lang w:eastAsia="fr-FR"/>
        </w:rPr>
        <w:t>GBF)</w:t>
      </w:r>
      <w:r w:rsidR="00B36256">
        <w:rPr>
          <w:lang w:eastAsia="fr-FR"/>
        </w:rPr>
        <w:t>.</w:t>
      </w:r>
    </w:p>
    <w:p w14:paraId="398704BB" w14:textId="0057ACFB" w:rsidR="00F15D2D" w:rsidRDefault="00943706" w:rsidP="00727C90">
      <w:pPr>
        <w:pStyle w:val="Titre2"/>
      </w:pPr>
      <w:r>
        <w:t>Durée prévisionnelle des travaux</w:t>
      </w:r>
    </w:p>
    <w:p w14:paraId="7947715F" w14:textId="5154938D" w:rsidR="00943706" w:rsidRDefault="00974AE2" w:rsidP="00F15D2D">
      <w:r w:rsidRPr="00974AE2">
        <w:t xml:space="preserve">La durée prévisionnelle d’exécution des travaux est estimée à </w:t>
      </w:r>
      <w:r w:rsidR="00DA5FFF">
        <w:t>15</w:t>
      </w:r>
      <w:r w:rsidRPr="00974AE2">
        <w:t xml:space="preserve"> mois</w:t>
      </w:r>
      <w:r w:rsidR="00DA5FFF">
        <w:t xml:space="preserve"> (dont 3 mois de PP)</w:t>
      </w:r>
      <w:r w:rsidRPr="00974AE2">
        <w:t>, à compter de la date de notification des ordres de service de démarrage aux entrepreneurs.</w:t>
      </w:r>
    </w:p>
    <w:p w14:paraId="5C536449" w14:textId="560260C4" w:rsidR="00F15D2D" w:rsidRPr="00943706" w:rsidRDefault="00943706" w:rsidP="00943706">
      <w:pPr>
        <w:pStyle w:val="Titre2"/>
        <w:rPr>
          <w:iCs/>
        </w:rPr>
      </w:pPr>
      <w:r w:rsidRPr="00943706">
        <w:rPr>
          <w:iCs/>
        </w:rPr>
        <w:t>Délais d’exécution</w:t>
      </w:r>
    </w:p>
    <w:p w14:paraId="2686CB06" w14:textId="77777777" w:rsidR="00943706" w:rsidRDefault="00943706" w:rsidP="00943706">
      <w:r>
        <w:t>Les éléments de mission ci-dessous constituent des parties techniques au sens de l’article 20 du CCAG-PI.</w:t>
      </w:r>
    </w:p>
    <w:p w14:paraId="1C275A4E" w14:textId="77777777" w:rsidR="00943706" w:rsidRDefault="00943706" w:rsidP="00943706">
      <w:r>
        <w:t xml:space="preserve">Les délais de consultation et de notification des marchés de travaux ne sont pas compris dans les délais définis dans le tableau ci-dessous. </w:t>
      </w:r>
    </w:p>
    <w:p w14:paraId="254F8374" w14:textId="77777777" w:rsidR="00943706" w:rsidRDefault="00943706" w:rsidP="00943706">
      <w:r>
        <w:t>Les délais d’exécution du présent marché, exprimés en nombre de semaines ou mois calendaires, sont les suivants :</w:t>
      </w:r>
    </w:p>
    <w:p w14:paraId="3A0E0530" w14:textId="73BE5585" w:rsidR="00943706" w:rsidRDefault="00943706" w:rsidP="00DB7CF0">
      <w:pPr>
        <w:pStyle w:val="Titre3"/>
      </w:pPr>
      <w:r>
        <w:t>Mission de base</w:t>
      </w:r>
    </w:p>
    <w:tbl>
      <w:tblPr>
        <w:tblStyle w:val="TableauGrille4-Accentuation4"/>
        <w:tblW w:w="0" w:type="auto"/>
        <w:tblLook w:val="04A0" w:firstRow="1" w:lastRow="0" w:firstColumn="1" w:lastColumn="0" w:noHBand="0" w:noVBand="1"/>
      </w:tblPr>
      <w:tblGrid>
        <w:gridCol w:w="6232"/>
        <w:gridCol w:w="1560"/>
        <w:gridCol w:w="2664"/>
      </w:tblGrid>
      <w:tr w:rsidR="00974AE2" w14:paraId="7BE4C2AF" w14:textId="77777777" w:rsidTr="00E17B42">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3B62DD74" w14:textId="2B6F3C3B" w:rsidR="00974AE2" w:rsidRDefault="00974AE2" w:rsidP="00943706">
            <w:r>
              <w:t>Elément de la mission de base</w:t>
            </w:r>
          </w:p>
        </w:tc>
        <w:tc>
          <w:tcPr>
            <w:tcW w:w="4224" w:type="dxa"/>
            <w:gridSpan w:val="2"/>
            <w:vAlign w:val="center"/>
          </w:tcPr>
          <w:p w14:paraId="6FAA8608" w14:textId="25A8B938" w:rsidR="00974AE2" w:rsidRDefault="00974AE2" w:rsidP="00943706">
            <w:pPr>
              <w:cnfStyle w:val="100000000000" w:firstRow="1" w:lastRow="0" w:firstColumn="0" w:lastColumn="0" w:oddVBand="0" w:evenVBand="0" w:oddHBand="0" w:evenHBand="0" w:firstRowFirstColumn="0" w:firstRowLastColumn="0" w:lastRowFirstColumn="0" w:lastRowLastColumn="0"/>
            </w:pPr>
            <w:r>
              <w:t>Délai d’exécution</w:t>
            </w:r>
          </w:p>
        </w:tc>
      </w:tr>
      <w:tr w:rsidR="00974AE2" w:rsidRPr="00DA5FFF" w14:paraId="407AD210" w14:textId="77777777" w:rsidTr="00E1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7A57F77B" w14:textId="651AED7F" w:rsidR="00974AE2" w:rsidRPr="00DA5FFF" w:rsidRDefault="00C21FFA" w:rsidP="00943706">
            <w:r w:rsidRPr="00DA5FFF">
              <w:t xml:space="preserve">APS   </w:t>
            </w:r>
            <w:r w:rsidR="006C0529" w:rsidRPr="00DA5FFF">
              <w:rPr>
                <w:b w:val="0"/>
              </w:rPr>
              <w:t>Etudes d’avant-projet sommaire</w:t>
            </w:r>
          </w:p>
        </w:tc>
        <w:tc>
          <w:tcPr>
            <w:tcW w:w="1560" w:type="dxa"/>
            <w:vAlign w:val="center"/>
          </w:tcPr>
          <w:p w14:paraId="1BBE1F8C" w14:textId="0AAC6C89" w:rsidR="00974AE2" w:rsidRPr="00DA5FFF" w:rsidRDefault="00E17B42" w:rsidP="00E17B42">
            <w:pPr>
              <w:jc w:val="center"/>
              <w:cnfStyle w:val="000000100000" w:firstRow="0" w:lastRow="0" w:firstColumn="0" w:lastColumn="0" w:oddVBand="0" w:evenVBand="0" w:oddHBand="1" w:evenHBand="0" w:firstRowFirstColumn="0" w:firstRowLastColumn="0" w:lastRowFirstColumn="0" w:lastRowLastColumn="0"/>
            </w:pPr>
            <w:r w:rsidRPr="00DA5FFF">
              <w:t>8</w:t>
            </w:r>
          </w:p>
        </w:tc>
        <w:tc>
          <w:tcPr>
            <w:tcW w:w="2664" w:type="dxa"/>
            <w:vAlign w:val="center"/>
          </w:tcPr>
          <w:p w14:paraId="67CD0D0E" w14:textId="27951B2F" w:rsidR="00974AE2" w:rsidRPr="00DA5FFF" w:rsidRDefault="006C0529" w:rsidP="00943706">
            <w:pPr>
              <w:cnfStyle w:val="000000100000" w:firstRow="0" w:lastRow="0" w:firstColumn="0" w:lastColumn="0" w:oddVBand="0" w:evenVBand="0" w:oddHBand="1" w:evenHBand="0" w:firstRowFirstColumn="0" w:firstRowLastColumn="0" w:lastRowFirstColumn="0" w:lastRowLastColumn="0"/>
            </w:pPr>
            <w:r w:rsidRPr="00DA5FFF">
              <w:t>semaines</w:t>
            </w:r>
          </w:p>
        </w:tc>
      </w:tr>
      <w:tr w:rsidR="00974AE2" w:rsidRPr="00DA5FFF" w14:paraId="79933D00" w14:textId="77777777" w:rsidTr="00E17B42">
        <w:tc>
          <w:tcPr>
            <w:cnfStyle w:val="001000000000" w:firstRow="0" w:lastRow="0" w:firstColumn="1" w:lastColumn="0" w:oddVBand="0" w:evenVBand="0" w:oddHBand="0" w:evenHBand="0" w:firstRowFirstColumn="0" w:firstRowLastColumn="0" w:lastRowFirstColumn="0" w:lastRowLastColumn="0"/>
            <w:tcW w:w="6232" w:type="dxa"/>
            <w:vAlign w:val="center"/>
          </w:tcPr>
          <w:p w14:paraId="42D992F1" w14:textId="646B1F67" w:rsidR="00974AE2" w:rsidRPr="00DA5FFF" w:rsidRDefault="00C21FFA" w:rsidP="00943706">
            <w:r w:rsidRPr="00DA5FFF">
              <w:t xml:space="preserve">APD   </w:t>
            </w:r>
            <w:r w:rsidR="006C0529" w:rsidRPr="00DA5FFF">
              <w:rPr>
                <w:b w:val="0"/>
              </w:rPr>
              <w:t>Etudes d’avant-projet définitif</w:t>
            </w:r>
          </w:p>
        </w:tc>
        <w:tc>
          <w:tcPr>
            <w:tcW w:w="1560" w:type="dxa"/>
            <w:vAlign w:val="center"/>
          </w:tcPr>
          <w:p w14:paraId="2FE70D4E" w14:textId="64572318" w:rsidR="00974AE2" w:rsidRPr="00DA5FFF" w:rsidRDefault="00E17B42" w:rsidP="00E17B42">
            <w:pPr>
              <w:jc w:val="center"/>
              <w:cnfStyle w:val="000000000000" w:firstRow="0" w:lastRow="0" w:firstColumn="0" w:lastColumn="0" w:oddVBand="0" w:evenVBand="0" w:oddHBand="0" w:evenHBand="0" w:firstRowFirstColumn="0" w:firstRowLastColumn="0" w:lastRowFirstColumn="0" w:lastRowLastColumn="0"/>
            </w:pPr>
            <w:r w:rsidRPr="00DA5FFF">
              <w:t>8</w:t>
            </w:r>
          </w:p>
        </w:tc>
        <w:tc>
          <w:tcPr>
            <w:tcW w:w="2664" w:type="dxa"/>
            <w:vAlign w:val="center"/>
          </w:tcPr>
          <w:p w14:paraId="4DF63670" w14:textId="7EBB1C15" w:rsidR="00974AE2" w:rsidRPr="00DA5FFF" w:rsidRDefault="006C0529" w:rsidP="00943706">
            <w:pPr>
              <w:cnfStyle w:val="000000000000" w:firstRow="0" w:lastRow="0" w:firstColumn="0" w:lastColumn="0" w:oddVBand="0" w:evenVBand="0" w:oddHBand="0" w:evenHBand="0" w:firstRowFirstColumn="0" w:firstRowLastColumn="0" w:lastRowFirstColumn="0" w:lastRowLastColumn="0"/>
            </w:pPr>
            <w:r w:rsidRPr="00DA5FFF">
              <w:t>semaines</w:t>
            </w:r>
          </w:p>
        </w:tc>
      </w:tr>
      <w:tr w:rsidR="006C0529" w:rsidRPr="00DA5FFF" w14:paraId="4D101CE9" w14:textId="77777777" w:rsidTr="00E1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6C02A6E7" w14:textId="3597864F" w:rsidR="006C0529" w:rsidRPr="00DA5FFF" w:rsidRDefault="00C21FFA" w:rsidP="00943706">
            <w:r w:rsidRPr="00DA5FFF">
              <w:t xml:space="preserve">PRO   </w:t>
            </w:r>
            <w:r w:rsidR="006C0529" w:rsidRPr="00DA5FFF">
              <w:rPr>
                <w:b w:val="0"/>
              </w:rPr>
              <w:t>Dossier de permis de construire</w:t>
            </w:r>
            <w:r w:rsidR="00DA5FFF" w:rsidRPr="00DA5FFF">
              <w:rPr>
                <w:b w:val="0"/>
              </w:rPr>
              <w:t xml:space="preserve"> / Etude de projet</w:t>
            </w:r>
          </w:p>
        </w:tc>
        <w:tc>
          <w:tcPr>
            <w:tcW w:w="1560" w:type="dxa"/>
            <w:vAlign w:val="center"/>
          </w:tcPr>
          <w:p w14:paraId="3CC9CD66" w14:textId="24C2A4CC" w:rsidR="006C0529" w:rsidRPr="00DA5FFF" w:rsidRDefault="00DA5FFF" w:rsidP="00E17B42">
            <w:pPr>
              <w:jc w:val="center"/>
              <w:cnfStyle w:val="000000100000" w:firstRow="0" w:lastRow="0" w:firstColumn="0" w:lastColumn="0" w:oddVBand="0" w:evenVBand="0" w:oddHBand="1" w:evenHBand="0" w:firstRowFirstColumn="0" w:firstRowLastColumn="0" w:lastRowFirstColumn="0" w:lastRowLastColumn="0"/>
            </w:pPr>
            <w:r w:rsidRPr="00DA5FFF">
              <w:t>4</w:t>
            </w:r>
          </w:p>
        </w:tc>
        <w:tc>
          <w:tcPr>
            <w:tcW w:w="2664" w:type="dxa"/>
            <w:vAlign w:val="center"/>
          </w:tcPr>
          <w:p w14:paraId="24D9A809" w14:textId="2AF4B672" w:rsidR="006C0529" w:rsidRPr="00DA5FFF" w:rsidRDefault="00DA5FFF" w:rsidP="00943706">
            <w:pPr>
              <w:cnfStyle w:val="000000100000" w:firstRow="0" w:lastRow="0" w:firstColumn="0" w:lastColumn="0" w:oddVBand="0" w:evenVBand="0" w:oddHBand="1" w:evenHBand="0" w:firstRowFirstColumn="0" w:firstRowLastColumn="0" w:lastRowFirstColumn="0" w:lastRowLastColumn="0"/>
            </w:pPr>
            <w:r w:rsidRPr="00DA5FFF">
              <w:t>semaines</w:t>
            </w:r>
          </w:p>
        </w:tc>
      </w:tr>
      <w:tr w:rsidR="00974AE2" w:rsidRPr="00DA5FFF" w14:paraId="6C0DD0FB" w14:textId="77777777" w:rsidTr="00E17B42">
        <w:tc>
          <w:tcPr>
            <w:cnfStyle w:val="001000000000" w:firstRow="0" w:lastRow="0" w:firstColumn="1" w:lastColumn="0" w:oddVBand="0" w:evenVBand="0" w:oddHBand="0" w:evenHBand="0" w:firstRowFirstColumn="0" w:firstRowLastColumn="0" w:lastRowFirstColumn="0" w:lastRowLastColumn="0"/>
            <w:tcW w:w="6232" w:type="dxa"/>
            <w:vAlign w:val="center"/>
          </w:tcPr>
          <w:p w14:paraId="6959DD95" w14:textId="78B558C8" w:rsidR="00974AE2" w:rsidRPr="00DA5FFF" w:rsidRDefault="00DA5FFF" w:rsidP="006C0529">
            <w:r w:rsidRPr="00DA5FFF">
              <w:t>DCE</w:t>
            </w:r>
            <w:r w:rsidR="00C21FFA" w:rsidRPr="00DA5FFF">
              <w:t xml:space="preserve">   </w:t>
            </w:r>
            <w:r w:rsidR="006C0529" w:rsidRPr="00DA5FFF">
              <w:rPr>
                <w:b w:val="0"/>
              </w:rPr>
              <w:t>Dossier de consultation des entreprises</w:t>
            </w:r>
          </w:p>
        </w:tc>
        <w:tc>
          <w:tcPr>
            <w:tcW w:w="1560" w:type="dxa"/>
            <w:vAlign w:val="center"/>
          </w:tcPr>
          <w:p w14:paraId="3796958A" w14:textId="6127F5F2" w:rsidR="00974AE2" w:rsidRPr="00DA5FFF" w:rsidRDefault="00FD2BA9" w:rsidP="00E17B42">
            <w:pPr>
              <w:jc w:val="center"/>
              <w:cnfStyle w:val="000000000000" w:firstRow="0" w:lastRow="0" w:firstColumn="0" w:lastColumn="0" w:oddVBand="0" w:evenVBand="0" w:oddHBand="0" w:evenHBand="0" w:firstRowFirstColumn="0" w:firstRowLastColumn="0" w:lastRowFirstColumn="0" w:lastRowLastColumn="0"/>
            </w:pPr>
            <w:r w:rsidRPr="00DA5FFF">
              <w:t>4</w:t>
            </w:r>
          </w:p>
        </w:tc>
        <w:tc>
          <w:tcPr>
            <w:tcW w:w="2664" w:type="dxa"/>
            <w:vAlign w:val="center"/>
          </w:tcPr>
          <w:p w14:paraId="26F3A501" w14:textId="20A43D38" w:rsidR="00974AE2" w:rsidRPr="00DA5FFF" w:rsidRDefault="00FD2BA9" w:rsidP="00943706">
            <w:pPr>
              <w:cnfStyle w:val="000000000000" w:firstRow="0" w:lastRow="0" w:firstColumn="0" w:lastColumn="0" w:oddVBand="0" w:evenVBand="0" w:oddHBand="0" w:evenHBand="0" w:firstRowFirstColumn="0" w:firstRowLastColumn="0" w:lastRowFirstColumn="0" w:lastRowLastColumn="0"/>
            </w:pPr>
            <w:r w:rsidRPr="00DA5FFF">
              <w:t>semaines</w:t>
            </w:r>
          </w:p>
        </w:tc>
      </w:tr>
      <w:tr w:rsidR="006C0529" w:rsidRPr="00DA5FFF" w14:paraId="70984575" w14:textId="77777777" w:rsidTr="00E1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24999327" w14:textId="7D5C2B0C" w:rsidR="006C0529" w:rsidRPr="00DA5FFF" w:rsidRDefault="00C21FFA" w:rsidP="006C0529">
            <w:r w:rsidRPr="00DA5FFF">
              <w:t xml:space="preserve">ACT   </w:t>
            </w:r>
            <w:r w:rsidR="006C0529" w:rsidRPr="00DA5FFF">
              <w:rPr>
                <w:b w:val="0"/>
              </w:rPr>
              <w:t>Rapport d’analyse des candidatures et/ou des offres</w:t>
            </w:r>
          </w:p>
        </w:tc>
        <w:tc>
          <w:tcPr>
            <w:tcW w:w="1560" w:type="dxa"/>
            <w:vAlign w:val="center"/>
          </w:tcPr>
          <w:p w14:paraId="32AEFD96" w14:textId="3590D7F6" w:rsidR="006C0529" w:rsidRPr="00DA5FFF" w:rsidRDefault="00DA5FFF" w:rsidP="00E17B42">
            <w:pPr>
              <w:jc w:val="center"/>
              <w:cnfStyle w:val="000000100000" w:firstRow="0" w:lastRow="0" w:firstColumn="0" w:lastColumn="0" w:oddVBand="0" w:evenVBand="0" w:oddHBand="1" w:evenHBand="0" w:firstRowFirstColumn="0" w:firstRowLastColumn="0" w:lastRowFirstColumn="0" w:lastRowLastColumn="0"/>
            </w:pPr>
            <w:r w:rsidRPr="00DA5FFF">
              <w:t>4</w:t>
            </w:r>
          </w:p>
        </w:tc>
        <w:tc>
          <w:tcPr>
            <w:tcW w:w="2664" w:type="dxa"/>
            <w:vAlign w:val="center"/>
          </w:tcPr>
          <w:p w14:paraId="7E4322BA" w14:textId="75003019" w:rsidR="006C0529" w:rsidRPr="00DA5FFF" w:rsidRDefault="00DA5FFF" w:rsidP="00943706">
            <w:pPr>
              <w:cnfStyle w:val="000000100000" w:firstRow="0" w:lastRow="0" w:firstColumn="0" w:lastColumn="0" w:oddVBand="0" w:evenVBand="0" w:oddHBand="1" w:evenHBand="0" w:firstRowFirstColumn="0" w:firstRowLastColumn="0" w:lastRowFirstColumn="0" w:lastRowLastColumn="0"/>
            </w:pPr>
            <w:r w:rsidRPr="00DA5FFF">
              <w:t>semaines</w:t>
            </w:r>
          </w:p>
        </w:tc>
      </w:tr>
      <w:tr w:rsidR="00E17B42" w:rsidRPr="00DA5FFF" w14:paraId="00D8DCCF" w14:textId="77777777" w:rsidTr="00E17B42">
        <w:tc>
          <w:tcPr>
            <w:cnfStyle w:val="001000000000" w:firstRow="0" w:lastRow="0" w:firstColumn="1" w:lastColumn="0" w:oddVBand="0" w:evenVBand="0" w:oddHBand="0" w:evenHBand="0" w:firstRowFirstColumn="0" w:firstRowLastColumn="0" w:lastRowFirstColumn="0" w:lastRowLastColumn="0"/>
            <w:tcW w:w="6232" w:type="dxa"/>
            <w:vAlign w:val="center"/>
          </w:tcPr>
          <w:p w14:paraId="4D0DFEC1" w14:textId="7FA28849" w:rsidR="00E17B42" w:rsidRPr="00DA5FFF" w:rsidRDefault="00C21FFA" w:rsidP="006C0529">
            <w:r w:rsidRPr="00DA5FFF">
              <w:t xml:space="preserve">VISA/EXE   </w:t>
            </w:r>
            <w:r w:rsidR="00E17B42" w:rsidRPr="00DA5FFF">
              <w:rPr>
                <w:b w:val="0"/>
              </w:rPr>
              <w:t>Etudes d’exécution</w:t>
            </w:r>
          </w:p>
        </w:tc>
        <w:tc>
          <w:tcPr>
            <w:tcW w:w="4224" w:type="dxa"/>
            <w:gridSpan w:val="2"/>
            <w:vAlign w:val="center"/>
          </w:tcPr>
          <w:p w14:paraId="01219835" w14:textId="69026E2B" w:rsidR="00E17B42" w:rsidRPr="00DA5FFF" w:rsidRDefault="00E17B42" w:rsidP="00943706">
            <w:pPr>
              <w:cnfStyle w:val="000000000000" w:firstRow="0" w:lastRow="0" w:firstColumn="0" w:lastColumn="0" w:oddVBand="0" w:evenVBand="0" w:oddHBand="0" w:evenHBand="0" w:firstRowFirstColumn="0" w:firstRowLastColumn="0" w:lastRowFirstColumn="0" w:lastRowLastColumn="0"/>
            </w:pPr>
            <w:r w:rsidRPr="00DA5FFF">
              <w:t>Durée des travaux (y compris la période de préparation)</w:t>
            </w:r>
          </w:p>
        </w:tc>
      </w:tr>
      <w:tr w:rsidR="00C21FFA" w:rsidRPr="00DA5FFF" w14:paraId="074A9D55" w14:textId="77777777" w:rsidTr="00E1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4D4EB5EE" w14:textId="3C389E7B" w:rsidR="00C21FFA" w:rsidRPr="00DA5FFF" w:rsidRDefault="00C21FFA" w:rsidP="006C0529">
            <w:r w:rsidRPr="00DA5FFF">
              <w:t xml:space="preserve">DET   </w:t>
            </w:r>
            <w:r w:rsidRPr="00DA5FFF">
              <w:rPr>
                <w:b w:val="0"/>
              </w:rPr>
              <w:t>Direction de l’exécution des marchés de travaux</w:t>
            </w:r>
          </w:p>
        </w:tc>
        <w:tc>
          <w:tcPr>
            <w:tcW w:w="4224" w:type="dxa"/>
            <w:gridSpan w:val="2"/>
            <w:vAlign w:val="center"/>
          </w:tcPr>
          <w:p w14:paraId="5FA63BA2" w14:textId="416FD7D4" w:rsidR="00C21FFA" w:rsidRPr="00DA5FFF" w:rsidRDefault="00C21FFA" w:rsidP="00943706">
            <w:pPr>
              <w:cnfStyle w:val="000000100000" w:firstRow="0" w:lastRow="0" w:firstColumn="0" w:lastColumn="0" w:oddVBand="0" w:evenVBand="0" w:oddHBand="1" w:evenHBand="0" w:firstRowFirstColumn="0" w:firstRowLastColumn="0" w:lastRowFirstColumn="0" w:lastRowLastColumn="0"/>
            </w:pPr>
            <w:r w:rsidRPr="00DA5FFF">
              <w:t>Durée des travaux (y compris la période de préparation)</w:t>
            </w:r>
          </w:p>
        </w:tc>
      </w:tr>
      <w:tr w:rsidR="006C0529" w14:paraId="6080516B" w14:textId="77777777" w:rsidTr="00E17B42">
        <w:tc>
          <w:tcPr>
            <w:cnfStyle w:val="001000000000" w:firstRow="0" w:lastRow="0" w:firstColumn="1" w:lastColumn="0" w:oddVBand="0" w:evenVBand="0" w:oddHBand="0" w:evenHBand="0" w:firstRowFirstColumn="0" w:firstRowLastColumn="0" w:lastRowFirstColumn="0" w:lastRowLastColumn="0"/>
            <w:tcW w:w="6232" w:type="dxa"/>
            <w:vAlign w:val="center"/>
          </w:tcPr>
          <w:p w14:paraId="1D15F721" w14:textId="4CDC5B6A" w:rsidR="006C0529" w:rsidRPr="00DA5FFF" w:rsidRDefault="008A337D" w:rsidP="006C0529">
            <w:r w:rsidRPr="00DA5FFF">
              <w:t xml:space="preserve">AOR   </w:t>
            </w:r>
            <w:r w:rsidR="006C0529" w:rsidRPr="00DA5FFF">
              <w:rPr>
                <w:b w:val="0"/>
              </w:rPr>
              <w:t>Dossier des ouvrages exécutés</w:t>
            </w:r>
          </w:p>
        </w:tc>
        <w:tc>
          <w:tcPr>
            <w:tcW w:w="1560" w:type="dxa"/>
            <w:vAlign w:val="center"/>
          </w:tcPr>
          <w:p w14:paraId="6EB68148" w14:textId="1A2EF262" w:rsidR="006C0529" w:rsidRPr="00DA5FFF" w:rsidRDefault="00DA5FFF" w:rsidP="00E17B42">
            <w:pPr>
              <w:jc w:val="center"/>
              <w:cnfStyle w:val="000000000000" w:firstRow="0" w:lastRow="0" w:firstColumn="0" w:lastColumn="0" w:oddVBand="0" w:evenVBand="0" w:oddHBand="0" w:evenHBand="0" w:firstRowFirstColumn="0" w:firstRowLastColumn="0" w:lastRowFirstColumn="0" w:lastRowLastColumn="0"/>
            </w:pPr>
            <w:r w:rsidRPr="00DA5FFF">
              <w:t>4</w:t>
            </w:r>
          </w:p>
        </w:tc>
        <w:tc>
          <w:tcPr>
            <w:tcW w:w="2664" w:type="dxa"/>
            <w:vAlign w:val="center"/>
          </w:tcPr>
          <w:p w14:paraId="6A8A8E41" w14:textId="0D9F4022" w:rsidR="006C0529" w:rsidRPr="00DA5FFF" w:rsidRDefault="00DA5FFF" w:rsidP="00943706">
            <w:pPr>
              <w:cnfStyle w:val="000000000000" w:firstRow="0" w:lastRow="0" w:firstColumn="0" w:lastColumn="0" w:oddVBand="0" w:evenVBand="0" w:oddHBand="0" w:evenHBand="0" w:firstRowFirstColumn="0" w:firstRowLastColumn="0" w:lastRowFirstColumn="0" w:lastRowLastColumn="0"/>
            </w:pPr>
            <w:r w:rsidRPr="00DA5FFF">
              <w:t>semaines</w:t>
            </w:r>
          </w:p>
        </w:tc>
      </w:tr>
    </w:tbl>
    <w:p w14:paraId="67E3C2DB" w14:textId="3FE0AF80" w:rsidR="00943706" w:rsidRDefault="00943706" w:rsidP="00943706"/>
    <w:p w14:paraId="29B986BC" w14:textId="2D857DD9" w:rsidR="00683654" w:rsidRDefault="00683654" w:rsidP="00943706"/>
    <w:p w14:paraId="7539B83C" w14:textId="77777777" w:rsidR="00683654" w:rsidRDefault="00683654" w:rsidP="00943706"/>
    <w:p w14:paraId="327325B4" w14:textId="4BF46A8D" w:rsidR="00943706" w:rsidRDefault="00943706" w:rsidP="00DB7CF0">
      <w:pPr>
        <w:pStyle w:val="Titre3"/>
      </w:pPr>
      <w:r>
        <w:t>Mission(s) complémentaires(s)</w:t>
      </w:r>
    </w:p>
    <w:tbl>
      <w:tblPr>
        <w:tblStyle w:val="TableauGrille4-Accentuation4"/>
        <w:tblW w:w="0" w:type="auto"/>
        <w:tblLook w:val="04A0" w:firstRow="1" w:lastRow="0" w:firstColumn="1" w:lastColumn="0" w:noHBand="0" w:noVBand="1"/>
      </w:tblPr>
      <w:tblGrid>
        <w:gridCol w:w="6232"/>
        <w:gridCol w:w="4224"/>
      </w:tblGrid>
      <w:tr w:rsidR="006C0529" w14:paraId="4460E80D" w14:textId="77777777" w:rsidTr="00E17B42">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706A0412" w14:textId="206B5B49" w:rsidR="006C0529" w:rsidRDefault="006C0529" w:rsidP="006C0529">
            <w:r>
              <w:lastRenderedPageBreak/>
              <w:t>Elément de la (des) mission(s) complémentaires</w:t>
            </w:r>
          </w:p>
        </w:tc>
        <w:tc>
          <w:tcPr>
            <w:tcW w:w="4224" w:type="dxa"/>
            <w:vAlign w:val="center"/>
          </w:tcPr>
          <w:p w14:paraId="2E2B0B65" w14:textId="77777777" w:rsidR="006C0529" w:rsidRDefault="006C0529" w:rsidP="004C5C3E">
            <w:pPr>
              <w:cnfStyle w:val="100000000000" w:firstRow="1" w:lastRow="0" w:firstColumn="0" w:lastColumn="0" w:oddVBand="0" w:evenVBand="0" w:oddHBand="0" w:evenHBand="0" w:firstRowFirstColumn="0" w:firstRowLastColumn="0" w:lastRowFirstColumn="0" w:lastRowLastColumn="0"/>
            </w:pPr>
            <w:r>
              <w:t>Délai d’exécution</w:t>
            </w:r>
          </w:p>
        </w:tc>
      </w:tr>
      <w:tr w:rsidR="00DA5FFF" w14:paraId="325AA4CB" w14:textId="77777777" w:rsidTr="00C37E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54B303B4" w14:textId="1D89CD62" w:rsidR="00DA5FFF" w:rsidRDefault="00DA5FFF" w:rsidP="00341BF4">
            <w:r>
              <w:t>Coordination SSI</w:t>
            </w:r>
            <w:r w:rsidR="003E5CD9">
              <w:t xml:space="preserve"> (conception et réalisation)</w:t>
            </w:r>
          </w:p>
        </w:tc>
        <w:tc>
          <w:tcPr>
            <w:tcW w:w="4224" w:type="dxa"/>
            <w:vAlign w:val="center"/>
          </w:tcPr>
          <w:p w14:paraId="482AF089" w14:textId="37DCF932" w:rsidR="00DA5FFF" w:rsidRDefault="00DA5FFF" w:rsidP="007D5642">
            <w:pPr>
              <w:jc w:val="center"/>
              <w:cnfStyle w:val="000000100000" w:firstRow="0" w:lastRow="0" w:firstColumn="0" w:lastColumn="0" w:oddVBand="0" w:evenVBand="0" w:oddHBand="1" w:evenHBand="0" w:firstRowFirstColumn="0" w:firstRowLastColumn="0" w:lastRowFirstColumn="0" w:lastRowLastColumn="0"/>
            </w:pPr>
            <w:r>
              <w:t>Tout au long des missions APS, APD, PRO, DCE, ACT</w:t>
            </w:r>
            <w:r w:rsidR="007D5642">
              <w:t>, VISA, DET</w:t>
            </w:r>
          </w:p>
        </w:tc>
      </w:tr>
      <w:tr w:rsidR="007D5642" w14:paraId="623A753B" w14:textId="77777777" w:rsidTr="00C37E01">
        <w:tc>
          <w:tcPr>
            <w:cnfStyle w:val="001000000000" w:firstRow="0" w:lastRow="0" w:firstColumn="1" w:lastColumn="0" w:oddVBand="0" w:evenVBand="0" w:oddHBand="0" w:evenHBand="0" w:firstRowFirstColumn="0" w:firstRowLastColumn="0" w:lastRowFirstColumn="0" w:lastRowLastColumn="0"/>
            <w:tcW w:w="6232" w:type="dxa"/>
            <w:vAlign w:val="center"/>
          </w:tcPr>
          <w:p w14:paraId="6F804D1E" w14:textId="0CFF9940" w:rsidR="007D5642" w:rsidRPr="007D5642" w:rsidRDefault="007D5642" w:rsidP="00341BF4">
            <w:r w:rsidRPr="007D5642">
              <w:t>GBF</w:t>
            </w:r>
          </w:p>
        </w:tc>
        <w:tc>
          <w:tcPr>
            <w:tcW w:w="4224" w:type="dxa"/>
            <w:vAlign w:val="center"/>
          </w:tcPr>
          <w:p w14:paraId="3E65CB71" w14:textId="5ED230FF" w:rsidR="007D5642" w:rsidRPr="007D5642" w:rsidRDefault="007D5642" w:rsidP="007D5642">
            <w:pPr>
              <w:jc w:val="center"/>
              <w:cnfStyle w:val="000000000000" w:firstRow="0" w:lastRow="0" w:firstColumn="0" w:lastColumn="0" w:oddVBand="0" w:evenVBand="0" w:oddHBand="0" w:evenHBand="0" w:firstRowFirstColumn="0" w:firstRowLastColumn="0" w:lastRowFirstColumn="0" w:lastRowLastColumn="0"/>
            </w:pPr>
            <w:r w:rsidRPr="007D5642">
              <w:t>24 mois (prolongeable) à compter du début de la mission AOR</w:t>
            </w:r>
          </w:p>
        </w:tc>
      </w:tr>
    </w:tbl>
    <w:p w14:paraId="1207F65A" w14:textId="77777777" w:rsidR="00943706" w:rsidRDefault="00943706" w:rsidP="00943706"/>
    <w:p w14:paraId="128B1343" w14:textId="1CDE1DDD" w:rsidR="00943706" w:rsidRDefault="006C0529" w:rsidP="00F15D2D">
      <w:r>
        <w:t>Le point de départ des délais est fini à l’article 8.4.2 du CCAP.</w:t>
      </w:r>
    </w:p>
    <w:p w14:paraId="26CBCCCB" w14:textId="77D68527" w:rsidR="00F5102A" w:rsidRDefault="00F5102A" w:rsidP="000E4B36">
      <w:pPr>
        <w:pStyle w:val="Titre1"/>
      </w:pPr>
      <w:r>
        <w:t xml:space="preserve">Responsable physique du titulaire pour </w:t>
      </w:r>
      <w:r w:rsidR="006D2673">
        <w:t>le marché</w:t>
      </w:r>
    </w:p>
    <w:p w14:paraId="5DF589E8" w14:textId="501668E2" w:rsidR="006D2673" w:rsidRDefault="00F5102A" w:rsidP="00F5102A">
      <w:r>
        <w:t xml:space="preserve">Le responsable physique </w:t>
      </w:r>
      <w:r w:rsidR="006D2673">
        <w:t>du marché</w:t>
      </w:r>
      <w:r>
        <w:t xml:space="preserve"> (</w:t>
      </w:r>
      <w:proofErr w:type="spellStart"/>
      <w:r>
        <w:t>cf</w:t>
      </w:r>
      <w:proofErr w:type="spellEnd"/>
      <w:r w:rsidR="004B24CE">
        <w:t xml:space="preserve"> art.</w:t>
      </w:r>
      <w:r>
        <w:t xml:space="preserve"> </w:t>
      </w:r>
      <w:r w:rsidR="006D2673">
        <w:t>3.2</w:t>
      </w:r>
      <w:r w:rsidR="00B36256">
        <w:t xml:space="preserve"> </w:t>
      </w:r>
      <w:r>
        <w:t>du CC</w:t>
      </w:r>
      <w:r w:rsidR="00637BF7">
        <w:t>A</w:t>
      </w:r>
      <w:r>
        <w:t>P) seule personne agréée pour assurer, en particulier, le suivi de la bonne exécution des prestations et participer aux réunions est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14:paraId="71A4885B" w14:textId="77777777" w:rsidTr="006D2673">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6D267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6D2673">
        <w:trPr>
          <w:trHeight w:val="42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1552319A" w14:textId="77777777"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7777777" w:rsidR="00F5102A" w:rsidRDefault="00F5102A" w:rsidP="00F5102A">
      <w:r>
        <w:t>En cas d’absence du responsable du marché, sa suppléance est assurée par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14:paraId="4F386105" w14:textId="77777777" w:rsidTr="006D2673">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vAlign w:val="center"/>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D2673">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0EED096" w14:textId="77777777" w:rsidR="00F5102A" w:rsidRDefault="00F5102A" w:rsidP="00056ECF">
            <w:r>
              <w:t>N° téléphone</w:t>
            </w:r>
          </w:p>
        </w:tc>
        <w:tc>
          <w:tcPr>
            <w:tcW w:w="2410" w:type="dxa"/>
            <w:vAlign w:val="center"/>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D2673">
        <w:trPr>
          <w:trHeight w:val="43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5F0E345" w14:textId="77777777" w:rsidR="00F5102A" w:rsidRDefault="00F5102A" w:rsidP="00056ECF">
            <w:r>
              <w:t>Adresse électronique</w:t>
            </w:r>
          </w:p>
        </w:tc>
        <w:tc>
          <w:tcPr>
            <w:tcW w:w="7655" w:type="dxa"/>
            <w:gridSpan w:val="3"/>
            <w:vAlign w:val="center"/>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0CEEF458" w14:textId="7FC7AF7F" w:rsidR="005D16EC" w:rsidRDefault="005D16EC" w:rsidP="005D16EC">
      <w:pPr>
        <w:contextualSpacing w:val="0"/>
        <w:jc w:val="left"/>
      </w:pPr>
    </w:p>
    <w:p w14:paraId="12F96EDD" w14:textId="771F04BB" w:rsidR="00141B45" w:rsidRDefault="005D16EC" w:rsidP="000E4B36">
      <w:pPr>
        <w:pStyle w:val="Titre1"/>
      </w:pPr>
      <w:r>
        <w:t>P</w:t>
      </w:r>
      <w:r w:rsidR="00141B45">
        <w:t>aiements</w:t>
      </w:r>
    </w:p>
    <w:p w14:paraId="061EE0F1" w14:textId="77777777" w:rsidR="00141B45" w:rsidRDefault="00141B45" w:rsidP="00727C90">
      <w:pPr>
        <w:pStyle w:val="Titre2"/>
      </w:pPr>
      <w:r w:rsidRPr="00141B45">
        <w:t>Paiement à une entreprise unique ou un groupement solidaire d’entreprises</w:t>
      </w:r>
    </w:p>
    <w:p w14:paraId="69A82A0E" w14:textId="028D9B2B" w:rsidR="007A636D" w:rsidRPr="001A2518" w:rsidRDefault="007A636D" w:rsidP="007A636D">
      <w:r w:rsidRPr="001A2518">
        <w:t xml:space="preserve">Les modalités du règlement des comptes du marché sont spécifiées à l'article </w:t>
      </w:r>
      <w:r w:rsidR="00B36256">
        <w:t>1</w:t>
      </w:r>
      <w:r w:rsidR="00DB7CF0">
        <w:t>3</w:t>
      </w:r>
      <w:r w:rsidR="00B36256">
        <w:t xml:space="preserve"> </w:t>
      </w:r>
      <w:r w:rsidRPr="001A2518">
        <w:t>du CC</w:t>
      </w:r>
      <w:r w:rsidR="00B36256">
        <w:t>A</w:t>
      </w:r>
      <w:r w:rsidRPr="001A2518">
        <w:t>P.</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DB7CF0">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6DCAC69B" w14:textId="77777777" w:rsidR="00F73A50" w:rsidRDefault="00F73A50" w:rsidP="00F73A50">
      <w:pPr>
        <w:pStyle w:val="Citation"/>
      </w:pPr>
      <w:r>
        <w:t xml:space="preserve">Indication du pouvoir adjudicateur à supprimer lors de la remise de l’offre : </w:t>
      </w:r>
    </w:p>
    <w:p w14:paraId="173224FE" w14:textId="77777777" w:rsidR="00141B45" w:rsidRDefault="00F73A50" w:rsidP="00F73A50">
      <w:pPr>
        <w:pStyle w:val="Citation"/>
      </w:pPr>
      <w:r>
        <w:t>En cas de groupement solidaire : préciser si paiement sur un compte ouvert au nom du groupement ou sur le compte d’un des membres du groupement ou sur des comptes séparés (indiquer alors la répartition des paiements).</w:t>
      </w:r>
    </w:p>
    <w:p w14:paraId="79C1E156" w14:textId="31A5F04B" w:rsidR="00141B45" w:rsidRDefault="00141B45" w:rsidP="00727C90">
      <w:pPr>
        <w:pStyle w:val="Titre2"/>
      </w:pPr>
      <w:r w:rsidRPr="00141B45">
        <w:t>Paiement à un groupement d’entreprises</w:t>
      </w:r>
    </w:p>
    <w:p w14:paraId="1DEEA1DF" w14:textId="77777777" w:rsidR="006A4778" w:rsidRPr="006A4778" w:rsidRDefault="006A4778" w:rsidP="006A4778"/>
    <w:tbl>
      <w:tblPr>
        <w:tblStyle w:val="TableauGrille4-Accentuation4"/>
        <w:tblW w:w="10485" w:type="dxa"/>
        <w:tblLook w:val="04A0" w:firstRow="1" w:lastRow="0" w:firstColumn="1" w:lastColumn="0" w:noHBand="0" w:noVBand="1"/>
      </w:tblPr>
      <w:tblGrid>
        <w:gridCol w:w="3256"/>
        <w:gridCol w:w="3260"/>
        <w:gridCol w:w="3969"/>
      </w:tblGrid>
      <w:tr w:rsidR="006A4778" w14:paraId="0E7BC630" w14:textId="77777777" w:rsidTr="00DB7C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6C4A4C7" w14:textId="77777777" w:rsidR="006A4778" w:rsidRDefault="006A4778" w:rsidP="00141B45">
            <w:r>
              <w:t>Prestations concernées</w:t>
            </w:r>
          </w:p>
        </w:tc>
        <w:tc>
          <w:tcPr>
            <w:tcW w:w="3260"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DB7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D6EDC81" w14:textId="77777777" w:rsidR="006A4778" w:rsidRDefault="006A4778" w:rsidP="00141B45"/>
        </w:tc>
        <w:tc>
          <w:tcPr>
            <w:tcW w:w="3260"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lastRenderedPageBreak/>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689B078" w14:textId="7E6602AD" w:rsidR="006A4778" w:rsidRDefault="006A4778" w:rsidP="00683654">
            <w:pPr>
              <w:cnfStyle w:val="000000100000" w:firstRow="0" w:lastRow="0" w:firstColumn="0" w:lastColumn="0" w:oddVBand="0" w:evenVBand="0" w:oddHBand="1" w:evenHBand="0" w:firstRowFirstColumn="0" w:firstRowLastColumn="0" w:lastRowFirstColumn="0" w:lastRowLastColumn="0"/>
            </w:pPr>
            <w:r w:rsidRPr="006A4778">
              <w:rPr>
                <w:sz w:val="24"/>
                <w:szCs w:val="24"/>
              </w:rPr>
              <w:t>/_/_/</w:t>
            </w:r>
          </w:p>
        </w:tc>
      </w:tr>
      <w:tr w:rsidR="006A4778" w14:paraId="5E090920" w14:textId="77777777" w:rsidTr="00DB7CF0">
        <w:tc>
          <w:tcPr>
            <w:cnfStyle w:val="001000000000" w:firstRow="0" w:lastRow="0" w:firstColumn="1" w:lastColumn="0" w:oddVBand="0" w:evenVBand="0" w:oddHBand="0" w:evenHBand="0" w:firstRowFirstColumn="0" w:firstRowLastColumn="0" w:lastRowFirstColumn="0" w:lastRowLastColumn="0"/>
            <w:tcW w:w="3256" w:type="dxa"/>
          </w:tcPr>
          <w:p w14:paraId="1BE41977" w14:textId="77777777" w:rsidR="006A4778" w:rsidRDefault="006A4778" w:rsidP="00141B45"/>
        </w:tc>
        <w:tc>
          <w:tcPr>
            <w:tcW w:w="3260"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FBF6EC3" w14:textId="6D45EAA9" w:rsidR="006A4778" w:rsidRDefault="006A4778" w:rsidP="00683654">
            <w:pPr>
              <w:cnfStyle w:val="000000000000" w:firstRow="0" w:lastRow="0" w:firstColumn="0" w:lastColumn="0" w:oddVBand="0" w:evenVBand="0" w:oddHBand="0" w:evenHBand="0" w:firstRowFirstColumn="0" w:firstRowLastColumn="0" w:lastRowFirstColumn="0" w:lastRowLastColumn="0"/>
            </w:pPr>
            <w:r w:rsidRPr="006A4778">
              <w:rPr>
                <w:sz w:val="24"/>
                <w:szCs w:val="24"/>
              </w:rPr>
              <w:t>/_/_/</w:t>
            </w:r>
          </w:p>
        </w:tc>
      </w:tr>
    </w:tbl>
    <w:p w14:paraId="1B660B8C" w14:textId="61BF910D" w:rsidR="001E77C1" w:rsidRDefault="001E77C1" w:rsidP="00141B45"/>
    <w:p w14:paraId="4BCD4ED6" w14:textId="77777777" w:rsidR="00141B45" w:rsidRDefault="00141B45" w:rsidP="00727C90">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727C90">
      <w:pPr>
        <w:pStyle w:val="Titre2"/>
      </w:pPr>
      <w:r>
        <w:t>Paiement de l’avance</w:t>
      </w:r>
    </w:p>
    <w:p w14:paraId="75B3D251" w14:textId="2FA5B2AB" w:rsidR="00141B45" w:rsidRDefault="00141B45" w:rsidP="00141B45">
      <w:r w:rsidRPr="0088697B">
        <w:t>Le paiement de l’avance interviendra dans un délai de 30 jours à compter</w:t>
      </w:r>
      <w:r w:rsidR="004F2A8A" w:rsidRPr="0088697B">
        <w:t xml:space="preserve"> de la date de l’ordre de service prescrivant le début de la mission de base.</w:t>
      </w:r>
    </w:p>
    <w:p w14:paraId="0E9871AD" w14:textId="77777777" w:rsidR="00141B45" w:rsidRDefault="00F879E9" w:rsidP="000E4B36">
      <w:pPr>
        <w:pStyle w:val="Titre1"/>
      </w:pPr>
      <w:r>
        <w:t>Délai de validité des offres</w:t>
      </w:r>
    </w:p>
    <w:p w14:paraId="094DC441" w14:textId="6D94C6FE" w:rsidR="00F879E9" w:rsidRDefault="00F879E9" w:rsidP="00F879E9">
      <w:r>
        <w:t>L'offre ainsi présentée ne lie l’entrepr</w:t>
      </w:r>
      <w:r w:rsidR="000C62D9">
        <w:t>ise</w:t>
      </w:r>
      <w:r>
        <w:t xml:space="preserve"> que si </w:t>
      </w:r>
      <w:r w:rsidR="00B928C9">
        <w:t>le marché de maitrise d’œuvre</w:t>
      </w:r>
      <w:r>
        <w:t xml:space="preserve"> lui est attribué dans </w:t>
      </w:r>
      <w:r w:rsidRPr="00F879E9">
        <w:rPr>
          <w:rStyle w:val="lev"/>
        </w:rPr>
        <w:t>un délai de 6 mois</w:t>
      </w:r>
      <w:r>
        <w:t xml:space="preserve"> à compter de la date limite de remise des offres fixée par l’avis d’appel public à la concurrence. </w:t>
      </w:r>
    </w:p>
    <w:p w14:paraId="076EB341" w14:textId="21130F40" w:rsidR="00F879E9" w:rsidRDefault="00F879E9" w:rsidP="00F879E9">
      <w:r>
        <w:t xml:space="preserve">La notification </w:t>
      </w:r>
      <w:r w:rsidR="00B928C9">
        <w:t>du marché</w:t>
      </w:r>
      <w:r>
        <w:t xml:space="preserve"> pouvant intervenir à une date ultérieure, au-delà du délai de 6 mois précisé ci-dessus.</w:t>
      </w:r>
    </w:p>
    <w:p w14:paraId="3CDF7C96" w14:textId="411893AB" w:rsidR="00506DB1" w:rsidRDefault="00C72C27" w:rsidP="000E4B36">
      <w:pPr>
        <w:pStyle w:val="Titre1"/>
      </w:pPr>
      <w:r>
        <w:t>Pièce</w:t>
      </w:r>
      <w:r w:rsidR="00506DB1">
        <w:t>s</w:t>
      </w:r>
      <w:r>
        <w:t xml:space="preserve"> complémentaires</w:t>
      </w:r>
    </w:p>
    <w:p w14:paraId="64BB5444" w14:textId="34EF123C" w:rsidR="00F879E9" w:rsidRDefault="000C62D9" w:rsidP="00F879E9">
      <w:r>
        <w:t>Le présent acte d’engagement est complété</w:t>
      </w:r>
      <w:r w:rsidR="00F879E9">
        <w:t xml:space="preserve"> par le</w:t>
      </w:r>
      <w:r w:rsidR="009C7012">
        <w:t>(</w:t>
      </w:r>
      <w:r w:rsidR="00F879E9">
        <w:t>s</w:t>
      </w:r>
      <w:r w:rsidR="009C7012">
        <w:t>)</w:t>
      </w:r>
      <w:r w:rsidR="00F879E9">
        <w:t xml:space="preserve"> </w:t>
      </w:r>
      <w:r w:rsidR="00C72C27">
        <w:t>document</w:t>
      </w:r>
      <w:r w:rsidR="009C7012">
        <w:t>(</w:t>
      </w:r>
      <w:r w:rsidR="00C72C27">
        <w:t>s</w:t>
      </w:r>
      <w:r w:rsidR="009C7012">
        <w:t>)</w:t>
      </w:r>
      <w:r w:rsidR="00F879E9">
        <w:t xml:space="preserve"> suivant</w:t>
      </w:r>
      <w:r w:rsidR="009C7012">
        <w:t>(</w:t>
      </w:r>
      <w:r w:rsidR="00F879E9">
        <w:t>s</w:t>
      </w:r>
      <w:r w:rsidR="009C7012">
        <w:t>)</w:t>
      </w:r>
      <w:r w:rsidR="00F879E9">
        <w:t xml:space="preserve"> :</w:t>
      </w:r>
    </w:p>
    <w:p w14:paraId="019CA360" w14:textId="3B9B422D" w:rsidR="00506DB1" w:rsidRDefault="004F2A8A" w:rsidP="009C7012">
      <w:pPr>
        <w:pStyle w:val="Paragraphedeliste"/>
        <w:numPr>
          <w:ilvl w:val="0"/>
          <w:numId w:val="14"/>
        </w:numPr>
      </w:pPr>
      <w:r>
        <w:t>Détail des prix</w:t>
      </w:r>
      <w:r w:rsidR="00B928C9">
        <w:t xml:space="preserve"> forfaitaires</w:t>
      </w:r>
      <w:r w:rsidR="000C62D9">
        <w:t xml:space="preserve"> (annexe financière)</w:t>
      </w:r>
    </w:p>
    <w:p w14:paraId="5D216488" w14:textId="5C05B5D0" w:rsidR="00037400" w:rsidRDefault="00037400" w:rsidP="009C7012">
      <w:pPr>
        <w:pStyle w:val="Paragraphedeliste"/>
        <w:numPr>
          <w:ilvl w:val="0"/>
          <w:numId w:val="14"/>
        </w:numPr>
      </w:pPr>
      <w:r>
        <w:t>Annexe à l’acte d’engagement</w:t>
      </w:r>
      <w:r w:rsidR="000C62D9">
        <w:t xml:space="preserve"> remise à la notifica</w:t>
      </w:r>
      <w:r w:rsidR="0088697B">
        <w:t>tion</w:t>
      </w:r>
      <w:r w:rsidR="000C62D9">
        <w:t xml:space="preserve"> du marché </w:t>
      </w:r>
    </w:p>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30DB110C" w:rsidR="00025E91" w:rsidRDefault="00025E91" w:rsidP="00F879E9"/>
    <w:p w14:paraId="5F29CC4E" w14:textId="5F463D69" w:rsidR="00511A18" w:rsidRDefault="00511A18" w:rsidP="00F879E9"/>
    <w:p w14:paraId="24AEC74D" w14:textId="1AAE718B" w:rsidR="00511A18" w:rsidRDefault="00511A18" w:rsidP="00F879E9"/>
    <w:p w14:paraId="31469400" w14:textId="77777777" w:rsidR="00511A18" w:rsidRDefault="00511A18" w:rsidP="00F879E9"/>
    <w:p w14:paraId="75DDAEC4" w14:textId="77777777" w:rsidR="00025E91" w:rsidRDefault="00025E91" w:rsidP="00F879E9">
      <w:pPr>
        <w:rPr>
          <w:rStyle w:val="Emphaseintense"/>
        </w:rPr>
      </w:pPr>
      <w:r w:rsidRPr="00025E91">
        <w:rPr>
          <w:rStyle w:val="Emphaseintense"/>
        </w:rPr>
        <w:t>Signature de l’autorité habilitée à engager le pouvoir adjudicateur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0C62D9">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0C62D9">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3D528ACD" w14:textId="77777777" w:rsidR="00652B11" w:rsidRDefault="00652B11" w:rsidP="00025E91"/>
          <w:p w14:paraId="112681BC" w14:textId="77777777" w:rsidR="00025E91" w:rsidRDefault="00025E91" w:rsidP="00025E91"/>
          <w:p w14:paraId="0D4BC458" w14:textId="77777777" w:rsidR="00025E91" w:rsidRDefault="00025E91" w:rsidP="00025E91"/>
          <w:p w14:paraId="2EB82AE9" w14:textId="77777777" w:rsidR="00025E91" w:rsidRDefault="00025E91" w:rsidP="00025E91"/>
          <w:p w14:paraId="6A52E87E" w14:textId="77777777" w:rsidR="00025E91" w:rsidRDefault="00025E91" w:rsidP="00025E91"/>
          <w:p w14:paraId="09AE1081" w14:textId="77777777" w:rsidR="00025E91" w:rsidRDefault="00025E91" w:rsidP="00025E91">
            <w:r>
              <w:t>Le représentant du pouvoir adjudicateur</w:t>
            </w:r>
          </w:p>
        </w:tc>
      </w:tr>
    </w:tbl>
    <w:p w14:paraId="4AABFB4F" w14:textId="65897FF6" w:rsidR="00025E91" w:rsidRDefault="00025E91" w:rsidP="00F879E9">
      <w:pPr>
        <w:rPr>
          <w:rStyle w:val="Emphaseintense"/>
        </w:rPr>
      </w:pPr>
    </w:p>
    <w:p w14:paraId="66FEECF0" w14:textId="7461DBD5" w:rsidR="00AB5963" w:rsidRDefault="00AB5963">
      <w:pPr>
        <w:contextualSpacing w:val="0"/>
        <w:jc w:val="left"/>
        <w:rPr>
          <w:rStyle w:val="Emphaseintense"/>
        </w:rPr>
      </w:pPr>
    </w:p>
    <w:p w14:paraId="1721D5BA" w14:textId="77777777" w:rsidR="00AB5963" w:rsidRDefault="00AB5963" w:rsidP="00F879E9">
      <w:pPr>
        <w:rPr>
          <w:rStyle w:val="Emphaseintense"/>
        </w:rPr>
        <w:sectPr w:rsidR="00AB5963" w:rsidSect="005A6C33">
          <w:footerReference w:type="default" r:id="rId12"/>
          <w:footerReference w:type="first" r:id="rId13"/>
          <w:pgSz w:w="11906" w:h="16838"/>
          <w:pgMar w:top="720" w:right="720" w:bottom="720" w:left="720" w:header="708" w:footer="708" w:gutter="0"/>
          <w:pgNumType w:start="1"/>
          <w:cols w:space="708"/>
          <w:titlePg/>
          <w:docGrid w:linePitch="360"/>
        </w:sectPr>
      </w:pPr>
    </w:p>
    <w:p w14:paraId="28CF144D" w14:textId="20B889C4" w:rsidR="00AB5963" w:rsidRDefault="00AB5963" w:rsidP="00AB5963">
      <w:pPr>
        <w:pStyle w:val="Titre"/>
        <w:rPr>
          <w:rStyle w:val="Emphaseintense"/>
        </w:rPr>
      </w:pPr>
      <w:r>
        <w:rPr>
          <w:rStyle w:val="Emphaseintense"/>
        </w:rPr>
        <w:lastRenderedPageBreak/>
        <w:t>Annexe financière à l’acte d’engagement</w:t>
      </w:r>
    </w:p>
    <w:p w14:paraId="6289D56E" w14:textId="77777777" w:rsidR="00C37602" w:rsidRPr="00C37602" w:rsidRDefault="00C37602" w:rsidP="00C37602"/>
    <w:p w14:paraId="19F36FC4" w14:textId="7A3B7A42" w:rsidR="00AB5963" w:rsidRPr="00AB5963" w:rsidRDefault="00AB5963" w:rsidP="00AB5963">
      <w:pPr>
        <w:rPr>
          <w:rStyle w:val="Emphaseintense"/>
        </w:rPr>
      </w:pPr>
      <w:r w:rsidRPr="00AB5963">
        <w:rPr>
          <w:rStyle w:val="Emphaseintense"/>
        </w:rPr>
        <w:t>Répartition des montants par éléments de mission</w:t>
      </w:r>
      <w:r w:rsidR="00C37602">
        <w:rPr>
          <w:rStyle w:val="Emphaseintense"/>
        </w:rPr>
        <w:t xml:space="preserve"> (</w:t>
      </w:r>
      <w:r w:rsidR="00C37602" w:rsidRPr="00501793">
        <w:rPr>
          <w:rStyle w:val="Emphaseintense"/>
          <w:i/>
        </w:rPr>
        <w:t>MISSION de base</w:t>
      </w:r>
      <w:r w:rsidR="00C37602">
        <w:rPr>
          <w:rStyle w:val="Emphaseintense"/>
        </w:rPr>
        <w:t>)</w:t>
      </w:r>
      <w:r w:rsidRPr="00AB5963">
        <w:rPr>
          <w:rStyle w:val="Emphaseintense"/>
        </w:rPr>
        <w:t xml:space="preserve"> et, le cas échéant, entre membres du groupement</w:t>
      </w:r>
    </w:p>
    <w:p w14:paraId="2349BFD1" w14:textId="62F0F5E7" w:rsidR="00AB5963" w:rsidRDefault="00AB5963" w:rsidP="00AB5963">
      <w:pPr>
        <w:rPr>
          <w:rStyle w:val="Emphaseintense"/>
        </w:rPr>
      </w:pPr>
    </w:p>
    <w:tbl>
      <w:tblPr>
        <w:tblStyle w:val="TableauGrille1Clair-Accentuation4"/>
        <w:tblW w:w="0" w:type="auto"/>
        <w:tblLook w:val="04A0" w:firstRow="1" w:lastRow="0" w:firstColumn="1" w:lastColumn="0" w:noHBand="0" w:noVBand="1"/>
      </w:tblPr>
      <w:tblGrid>
        <w:gridCol w:w="2689"/>
        <w:gridCol w:w="1417"/>
        <w:gridCol w:w="2488"/>
        <w:gridCol w:w="1481"/>
        <w:gridCol w:w="717"/>
        <w:gridCol w:w="1551"/>
        <w:gridCol w:w="647"/>
        <w:gridCol w:w="1621"/>
        <w:gridCol w:w="578"/>
        <w:gridCol w:w="1548"/>
        <w:gridCol w:w="651"/>
      </w:tblGrid>
      <w:tr w:rsidR="00111AF2" w14:paraId="5C8ACC2C" w14:textId="77777777" w:rsidTr="00C37602">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14:paraId="284AC0DE" w14:textId="643A5044" w:rsidR="00111AF2" w:rsidRPr="00111AF2" w:rsidRDefault="00111AF2" w:rsidP="00AB5963">
            <w:pPr>
              <w:rPr>
                <w:rStyle w:val="Emphaseintense"/>
                <w:b/>
                <w:caps w:val="0"/>
              </w:rPr>
            </w:pPr>
            <w:r w:rsidRPr="00111AF2">
              <w:rPr>
                <w:rStyle w:val="Emphaseintense"/>
                <w:b/>
                <w:caps w:val="0"/>
              </w:rPr>
              <w:t>Elé</w:t>
            </w:r>
            <w:r>
              <w:rPr>
                <w:rStyle w:val="Emphaseintense"/>
                <w:b/>
                <w:caps w:val="0"/>
              </w:rPr>
              <w:t>ments de mission de base</w:t>
            </w:r>
          </w:p>
        </w:tc>
        <w:tc>
          <w:tcPr>
            <w:tcW w:w="1417" w:type="dxa"/>
            <w:vMerge w:val="restart"/>
            <w:vAlign w:val="center"/>
          </w:tcPr>
          <w:p w14:paraId="56D5BC65" w14:textId="3EBDB8C4" w:rsidR="00111AF2" w:rsidRPr="00111AF2"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b/>
                <w:caps w:val="0"/>
              </w:rPr>
            </w:pPr>
            <w:r w:rsidRPr="00111AF2">
              <w:rPr>
                <w:rStyle w:val="Emphaseintense"/>
                <w:b/>
                <w:caps w:val="0"/>
              </w:rPr>
              <w:t>Ventilation par élément de mission</w:t>
            </w:r>
          </w:p>
        </w:tc>
        <w:tc>
          <w:tcPr>
            <w:tcW w:w="2488" w:type="dxa"/>
            <w:vMerge w:val="restart"/>
            <w:vAlign w:val="center"/>
          </w:tcPr>
          <w:p w14:paraId="60A94DEC" w14:textId="67C61C38" w:rsidR="00111AF2" w:rsidRPr="00111AF2"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b/>
                <w:caps w:val="0"/>
              </w:rPr>
            </w:pPr>
            <w:r>
              <w:rPr>
                <w:rStyle w:val="Emphaseintense"/>
                <w:b/>
                <w:caps w:val="0"/>
              </w:rPr>
              <w:t>Montant (€ HT)</w:t>
            </w:r>
          </w:p>
        </w:tc>
        <w:tc>
          <w:tcPr>
            <w:tcW w:w="8794" w:type="dxa"/>
            <w:gridSpan w:val="8"/>
            <w:tcBorders>
              <w:bottom w:val="nil"/>
            </w:tcBorders>
          </w:tcPr>
          <w:p w14:paraId="18F3D04D" w14:textId="39B6B4C7" w:rsidR="00111AF2" w:rsidRPr="00111AF2"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b/>
                <w:caps w:val="0"/>
              </w:rPr>
            </w:pPr>
            <w:r>
              <w:rPr>
                <w:rStyle w:val="Emphaseintense"/>
                <w:b/>
                <w:caps w:val="0"/>
              </w:rPr>
              <w:t>Part des cotraitants en cas de groupement</w:t>
            </w:r>
          </w:p>
        </w:tc>
      </w:tr>
      <w:tr w:rsidR="00111AF2" w14:paraId="14B98BF8" w14:textId="77777777" w:rsidTr="00C37602">
        <w:trPr>
          <w:trHeight w:val="345"/>
        </w:trPr>
        <w:tc>
          <w:tcPr>
            <w:cnfStyle w:val="001000000000" w:firstRow="0" w:lastRow="0" w:firstColumn="1" w:lastColumn="0" w:oddVBand="0" w:evenVBand="0" w:oddHBand="0" w:evenHBand="0" w:firstRowFirstColumn="0" w:firstRowLastColumn="0" w:lastRowFirstColumn="0" w:lastRowLastColumn="0"/>
            <w:tcW w:w="2689" w:type="dxa"/>
            <w:vMerge/>
            <w:tcBorders>
              <w:bottom w:val="single" w:sz="12" w:space="0" w:color="B2A1C7" w:themeColor="accent4" w:themeTint="99"/>
            </w:tcBorders>
          </w:tcPr>
          <w:p w14:paraId="6771973C" w14:textId="77777777" w:rsidR="00111AF2" w:rsidRPr="00111AF2" w:rsidRDefault="00111AF2" w:rsidP="00AB5963">
            <w:pPr>
              <w:rPr>
                <w:rStyle w:val="Emphaseintense"/>
                <w:b/>
                <w:caps w:val="0"/>
              </w:rPr>
            </w:pPr>
          </w:p>
        </w:tc>
        <w:tc>
          <w:tcPr>
            <w:tcW w:w="1417" w:type="dxa"/>
            <w:vMerge/>
            <w:tcBorders>
              <w:bottom w:val="single" w:sz="12" w:space="0" w:color="B2A1C7" w:themeColor="accent4" w:themeTint="99"/>
            </w:tcBorders>
          </w:tcPr>
          <w:p w14:paraId="0BC3D39C" w14:textId="77777777"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p>
        </w:tc>
        <w:tc>
          <w:tcPr>
            <w:tcW w:w="2488" w:type="dxa"/>
            <w:vMerge/>
            <w:tcBorders>
              <w:bottom w:val="single" w:sz="12" w:space="0" w:color="B2A1C7" w:themeColor="accent4" w:themeTint="99"/>
            </w:tcBorders>
          </w:tcPr>
          <w:p w14:paraId="7299AFFB" w14:textId="77777777" w:rsid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p>
        </w:tc>
        <w:tc>
          <w:tcPr>
            <w:tcW w:w="2198" w:type="dxa"/>
            <w:gridSpan w:val="2"/>
            <w:tcBorders>
              <w:top w:val="nil"/>
              <w:bottom w:val="single" w:sz="12" w:space="0" w:color="B2A1C7" w:themeColor="accent4" w:themeTint="99"/>
            </w:tcBorders>
          </w:tcPr>
          <w:p w14:paraId="4BC1CACE" w14:textId="47BE562D" w:rsid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1</w:t>
            </w:r>
          </w:p>
          <w:p w14:paraId="0D0125C0" w14:textId="31FDBA7B"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Mandataire</w:t>
            </w:r>
            <w:r w:rsidR="00C37602">
              <w:rPr>
                <w:rStyle w:val="Emphaseintense"/>
                <w:b w:val="0"/>
                <w:caps w:val="0"/>
              </w:rPr>
              <w:t>*</w:t>
            </w:r>
          </w:p>
        </w:tc>
        <w:tc>
          <w:tcPr>
            <w:tcW w:w="2198" w:type="dxa"/>
            <w:gridSpan w:val="2"/>
            <w:tcBorders>
              <w:top w:val="nil"/>
              <w:bottom w:val="single" w:sz="12" w:space="0" w:color="B2A1C7" w:themeColor="accent4" w:themeTint="99"/>
            </w:tcBorders>
          </w:tcPr>
          <w:p w14:paraId="0011EA15" w14:textId="74B72892"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2</w:t>
            </w:r>
          </w:p>
        </w:tc>
        <w:tc>
          <w:tcPr>
            <w:tcW w:w="2199" w:type="dxa"/>
            <w:gridSpan w:val="2"/>
            <w:tcBorders>
              <w:top w:val="nil"/>
              <w:bottom w:val="single" w:sz="12" w:space="0" w:color="B2A1C7" w:themeColor="accent4" w:themeTint="99"/>
            </w:tcBorders>
          </w:tcPr>
          <w:p w14:paraId="4A4DC500" w14:textId="1B988CA5"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3</w:t>
            </w:r>
          </w:p>
        </w:tc>
        <w:tc>
          <w:tcPr>
            <w:tcW w:w="2199" w:type="dxa"/>
            <w:gridSpan w:val="2"/>
            <w:tcBorders>
              <w:top w:val="nil"/>
              <w:bottom w:val="single" w:sz="12" w:space="0" w:color="B2A1C7" w:themeColor="accent4" w:themeTint="99"/>
            </w:tcBorders>
          </w:tcPr>
          <w:p w14:paraId="248B72A3" w14:textId="31972EA0" w:rsidR="00111AF2" w:rsidRPr="00111AF2"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w:t>
            </w:r>
          </w:p>
        </w:tc>
      </w:tr>
      <w:tr w:rsidR="002622B7" w:rsidRPr="00111AF2" w14:paraId="145DB0CB" w14:textId="77777777" w:rsidTr="002622B7">
        <w:trPr>
          <w:trHeight w:val="549"/>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6D3295EE" w14:textId="101F07B7" w:rsidR="002622B7" w:rsidRPr="00111AF2" w:rsidRDefault="002622B7" w:rsidP="00111AF2">
            <w:pPr>
              <w:rPr>
                <w:rStyle w:val="Emphaseintense"/>
                <w:rFonts w:cs="Arial"/>
                <w:caps w:val="0"/>
              </w:rPr>
            </w:pPr>
            <w:r w:rsidRPr="00111AF2">
              <w:rPr>
                <w:rStyle w:val="Emphaseintense"/>
                <w:rFonts w:cs="Arial"/>
                <w:caps w:val="0"/>
              </w:rPr>
              <w:t>APS</w:t>
            </w:r>
          </w:p>
        </w:tc>
        <w:tc>
          <w:tcPr>
            <w:tcW w:w="1417" w:type="dxa"/>
            <w:vAlign w:val="center"/>
          </w:tcPr>
          <w:p w14:paraId="48AEBD21" w14:textId="2D662962"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729A6397" w14:textId="187DED0C"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6FA39705"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27EB986F" w14:textId="7F913F6F"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022C5034"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1443A87A" w14:textId="7516474F"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52E9470A"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02A3151C" w14:textId="2D727678"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1B512194"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456D7CE8" w14:textId="6899FFE8"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2622B7" w:rsidRPr="00111AF2" w14:paraId="17EEE791" w14:textId="77777777" w:rsidTr="002622B7">
        <w:trPr>
          <w:trHeight w:val="557"/>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6954246D" w14:textId="683C5FA7" w:rsidR="002622B7" w:rsidRPr="00111AF2" w:rsidRDefault="002622B7" w:rsidP="00111AF2">
            <w:pPr>
              <w:rPr>
                <w:rStyle w:val="Emphaseintense"/>
                <w:rFonts w:cs="Arial"/>
                <w:caps w:val="0"/>
              </w:rPr>
            </w:pPr>
            <w:r w:rsidRPr="00111AF2">
              <w:rPr>
                <w:rStyle w:val="Emphaseintense"/>
                <w:rFonts w:cs="Arial"/>
                <w:caps w:val="0"/>
              </w:rPr>
              <w:t>APD</w:t>
            </w:r>
          </w:p>
        </w:tc>
        <w:tc>
          <w:tcPr>
            <w:tcW w:w="1417" w:type="dxa"/>
            <w:vAlign w:val="center"/>
          </w:tcPr>
          <w:p w14:paraId="5C064AC7" w14:textId="60BBE8E7"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786FA4AF" w14:textId="31FBAEA4"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3439E6D2"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6E0DB918" w14:textId="3A1CA2FB"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0953FAE"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1F82C0BC" w14:textId="5A2C97B0"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0EC09A20"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7628BF3D" w14:textId="76B41FC3"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405D889F"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143D8A4A" w14:textId="7581715E"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2622B7" w:rsidRPr="00111AF2" w14:paraId="280A6B28" w14:textId="77777777" w:rsidTr="002622B7">
        <w:trPr>
          <w:trHeight w:val="551"/>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43365F5F" w14:textId="69CEDC18" w:rsidR="002622B7" w:rsidRPr="00111AF2" w:rsidRDefault="002622B7" w:rsidP="00111AF2">
            <w:pPr>
              <w:rPr>
                <w:rStyle w:val="Emphaseintense"/>
                <w:rFonts w:cs="Arial"/>
                <w:caps w:val="0"/>
              </w:rPr>
            </w:pPr>
            <w:r w:rsidRPr="00111AF2">
              <w:rPr>
                <w:rStyle w:val="Emphaseintense"/>
                <w:rFonts w:cs="Arial"/>
                <w:caps w:val="0"/>
              </w:rPr>
              <w:t>PRO</w:t>
            </w:r>
          </w:p>
        </w:tc>
        <w:tc>
          <w:tcPr>
            <w:tcW w:w="1417" w:type="dxa"/>
            <w:vAlign w:val="center"/>
          </w:tcPr>
          <w:p w14:paraId="17F5941C" w14:textId="23E2DBC8" w:rsidR="002622B7" w:rsidRPr="00111AF2" w:rsidRDefault="002622B7" w:rsidP="00C3760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433FAC6C" w14:textId="1F6795C8"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599D957E"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7CC67230" w14:textId="0F9CEA46"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00C12350"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64179C2A" w14:textId="6F61993F"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18111DCC"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78CED37E" w14:textId="47368D9E"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7064D4F6" w14:textId="77777777"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3194799E" w14:textId="569A257A" w:rsidR="002622B7" w:rsidRPr="00111AF2" w:rsidRDefault="002622B7" w:rsidP="00111AF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7D5642" w:rsidRPr="00111AF2" w14:paraId="00F8B385" w14:textId="77777777" w:rsidTr="002622B7">
        <w:trPr>
          <w:trHeight w:val="551"/>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7F47CEF2" w14:textId="50E965E1" w:rsidR="007D5642" w:rsidRPr="00111AF2" w:rsidRDefault="007D5642" w:rsidP="007D5642">
            <w:pPr>
              <w:rPr>
                <w:rStyle w:val="Emphaseintense"/>
                <w:rFonts w:cs="Arial"/>
                <w:caps w:val="0"/>
              </w:rPr>
            </w:pPr>
            <w:r>
              <w:rPr>
                <w:rStyle w:val="Emphaseintense"/>
                <w:rFonts w:cs="Arial"/>
                <w:caps w:val="0"/>
              </w:rPr>
              <w:t>DCE</w:t>
            </w:r>
          </w:p>
        </w:tc>
        <w:tc>
          <w:tcPr>
            <w:tcW w:w="1417" w:type="dxa"/>
            <w:vAlign w:val="center"/>
          </w:tcPr>
          <w:p w14:paraId="00DB16F9" w14:textId="4E358445"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700D0813" w14:textId="762021C1"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3EFBB4E5" w14:textId="49BBEF62"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59577B19" w14:textId="49DB6F9F"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0C1A59FB" w14:textId="02560B9F"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69FABB3D" w14:textId="3A08729B"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52EDF0D2" w14:textId="712185B7"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0D3C8414" w14:textId="2E13B36B"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65A3BA4C" w14:textId="44D6E61D"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552ED6F1" w14:textId="0346C300"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7D5642" w:rsidRPr="00111AF2" w14:paraId="337B88AA" w14:textId="77777777" w:rsidTr="002622B7">
        <w:trPr>
          <w:trHeight w:val="573"/>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32BD9F52" w14:textId="01543C94" w:rsidR="007D5642" w:rsidRPr="00111AF2" w:rsidRDefault="007D5642" w:rsidP="007D5642">
            <w:pPr>
              <w:rPr>
                <w:rStyle w:val="Emphaseintense"/>
                <w:rFonts w:cs="Arial"/>
                <w:caps w:val="0"/>
              </w:rPr>
            </w:pPr>
            <w:r w:rsidRPr="00111AF2">
              <w:rPr>
                <w:rStyle w:val="Emphaseintense"/>
                <w:rFonts w:cs="Arial"/>
                <w:caps w:val="0"/>
              </w:rPr>
              <w:t>ACT</w:t>
            </w:r>
          </w:p>
        </w:tc>
        <w:tc>
          <w:tcPr>
            <w:tcW w:w="1417" w:type="dxa"/>
            <w:vAlign w:val="center"/>
          </w:tcPr>
          <w:p w14:paraId="2F95D2B3" w14:textId="511656C8"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21C0E290" w14:textId="63E9E914"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66B742EA"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7FC0775D" w14:textId="584282DB"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58A8E50"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15B02ED0" w14:textId="58CFF406"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6BF1533E"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23009723" w14:textId="4A85FA41"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6276CAD3"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68B2EEAE" w14:textId="285A58E4"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7D5642" w:rsidRPr="00111AF2" w14:paraId="24796035" w14:textId="77777777" w:rsidTr="002622B7">
        <w:tc>
          <w:tcPr>
            <w:cnfStyle w:val="001000000000" w:firstRow="0" w:lastRow="0" w:firstColumn="1" w:lastColumn="0" w:oddVBand="0" w:evenVBand="0" w:oddHBand="0" w:evenHBand="0" w:firstRowFirstColumn="0" w:firstRowLastColumn="0" w:lastRowFirstColumn="0" w:lastRowLastColumn="0"/>
            <w:tcW w:w="2689" w:type="dxa"/>
            <w:vAlign w:val="center"/>
          </w:tcPr>
          <w:p w14:paraId="2E30CE9E" w14:textId="5B974D05" w:rsidR="007D5642" w:rsidRPr="00111AF2" w:rsidRDefault="00582D8E" w:rsidP="007D5642">
            <w:pPr>
              <w:rPr>
                <w:rStyle w:val="Emphaseintense"/>
                <w:rFonts w:cs="Arial"/>
                <w:caps w:val="0"/>
              </w:rPr>
            </w:pPr>
            <w:sdt>
              <w:sdtPr>
                <w:rPr>
                  <w:rStyle w:val="Emphaseintense"/>
                  <w:rFonts w:cs="Arial"/>
                  <w:caps w:val="0"/>
                </w:rPr>
                <w:id w:val="-592233812"/>
                <w14:checkbox>
                  <w14:checked w14:val="1"/>
                  <w14:checkedState w14:val="2612" w14:font="MS Gothic"/>
                  <w14:uncheckedState w14:val="2610" w14:font="MS Gothic"/>
                </w14:checkbox>
              </w:sdtPr>
              <w:sdtEndPr>
                <w:rPr>
                  <w:rStyle w:val="Emphaseintense"/>
                </w:rPr>
              </w:sdtEndPr>
              <w:sdtContent>
                <w:r w:rsidR="00AD492A">
                  <w:rPr>
                    <w:rStyle w:val="Emphaseintense"/>
                    <w:rFonts w:ascii="MS Gothic" w:eastAsia="MS Gothic" w:hAnsi="MS Gothic" w:cs="Arial" w:hint="eastAsia"/>
                    <w:caps w:val="0"/>
                  </w:rPr>
                  <w:t>☒</w:t>
                </w:r>
              </w:sdtContent>
            </w:sdt>
            <w:r w:rsidR="007D5642">
              <w:rPr>
                <w:rStyle w:val="Emphaseintense"/>
                <w:rFonts w:cs="Arial"/>
                <w:caps w:val="0"/>
              </w:rPr>
              <w:t xml:space="preserve"> </w:t>
            </w:r>
            <w:r w:rsidR="007D5642" w:rsidRPr="00111AF2">
              <w:rPr>
                <w:rStyle w:val="Emphaseintense"/>
                <w:rFonts w:cs="Arial"/>
                <w:caps w:val="0"/>
              </w:rPr>
              <w:t>VISA</w:t>
            </w:r>
          </w:p>
          <w:p w14:paraId="4F887C89" w14:textId="478DD4FE" w:rsidR="007D5642" w:rsidRDefault="00582D8E" w:rsidP="007D5642">
            <w:pPr>
              <w:rPr>
                <w:rStyle w:val="Emphaseintense"/>
                <w:rFonts w:cs="Arial"/>
                <w:caps w:val="0"/>
              </w:rPr>
            </w:pPr>
            <w:sdt>
              <w:sdtPr>
                <w:rPr>
                  <w:rStyle w:val="Emphaseintense"/>
                  <w:rFonts w:cs="Arial"/>
                  <w:caps w:val="0"/>
                </w:rPr>
                <w:id w:val="1940330646"/>
                <w14:checkbox>
                  <w14:checked w14:val="0"/>
                  <w14:checkedState w14:val="2612" w14:font="MS Gothic"/>
                  <w14:uncheckedState w14:val="2610" w14:font="MS Gothic"/>
                </w14:checkbox>
              </w:sdtPr>
              <w:sdtEndPr>
                <w:rPr>
                  <w:rStyle w:val="Emphaseintense"/>
                </w:rPr>
              </w:sdtEndPr>
              <w:sdtContent>
                <w:r w:rsidR="007D5642">
                  <w:rPr>
                    <w:rStyle w:val="Emphaseintense"/>
                    <w:rFonts w:ascii="MS Gothic" w:eastAsia="MS Gothic" w:hAnsi="MS Gothic" w:cs="Arial" w:hint="eastAsia"/>
                    <w:caps w:val="0"/>
                  </w:rPr>
                  <w:t>☐</w:t>
                </w:r>
              </w:sdtContent>
            </w:sdt>
            <w:r w:rsidR="007D5642">
              <w:rPr>
                <w:rStyle w:val="Emphaseintense"/>
                <w:rFonts w:cs="Arial"/>
                <w:caps w:val="0"/>
              </w:rPr>
              <w:t xml:space="preserve"> </w:t>
            </w:r>
            <w:r w:rsidR="007D5642" w:rsidRPr="00111AF2">
              <w:rPr>
                <w:rStyle w:val="Emphaseintense"/>
                <w:rFonts w:cs="Arial"/>
                <w:caps w:val="0"/>
              </w:rPr>
              <w:t xml:space="preserve">VISA </w:t>
            </w:r>
            <w:r w:rsidR="007D5642">
              <w:rPr>
                <w:rStyle w:val="Emphaseintense"/>
                <w:rFonts w:cs="Arial"/>
                <w:caps w:val="0"/>
              </w:rPr>
              <w:t xml:space="preserve">et EXE </w:t>
            </w:r>
            <w:r w:rsidR="007D5642" w:rsidRPr="00111AF2">
              <w:rPr>
                <w:rStyle w:val="Emphaseintense"/>
                <w:rFonts w:cs="Arial"/>
                <w:caps w:val="0"/>
              </w:rPr>
              <w:t>partiel</w:t>
            </w:r>
            <w:r w:rsidR="007D5642">
              <w:rPr>
                <w:rStyle w:val="Emphaseintense"/>
                <w:rFonts w:cs="Arial"/>
                <w:caps w:val="0"/>
              </w:rPr>
              <w:t xml:space="preserve">s </w:t>
            </w:r>
          </w:p>
          <w:p w14:paraId="2536BA7A" w14:textId="0B01B650" w:rsidR="007D5642" w:rsidRPr="00111AF2" w:rsidRDefault="00582D8E" w:rsidP="007D5642">
            <w:pPr>
              <w:rPr>
                <w:rStyle w:val="Emphaseintense"/>
                <w:rFonts w:cs="Arial"/>
                <w:caps w:val="0"/>
              </w:rPr>
            </w:pPr>
            <w:sdt>
              <w:sdtPr>
                <w:rPr>
                  <w:rStyle w:val="Emphaseintense"/>
                  <w:rFonts w:cs="Arial"/>
                  <w:caps w:val="0"/>
                </w:rPr>
                <w:id w:val="1473242721"/>
                <w14:checkbox>
                  <w14:checked w14:val="1"/>
                  <w14:checkedState w14:val="2612" w14:font="MS Gothic"/>
                  <w14:uncheckedState w14:val="2610" w14:font="MS Gothic"/>
                </w14:checkbox>
              </w:sdtPr>
              <w:sdtEndPr>
                <w:rPr>
                  <w:rStyle w:val="Emphaseintense"/>
                </w:rPr>
              </w:sdtEndPr>
              <w:sdtContent>
                <w:r w:rsidR="007D5642">
                  <w:rPr>
                    <w:rStyle w:val="Emphaseintense"/>
                    <w:rFonts w:ascii="MS Gothic" w:eastAsia="MS Gothic" w:hAnsi="MS Gothic" w:cs="Arial" w:hint="eastAsia"/>
                    <w:caps w:val="0"/>
                  </w:rPr>
                  <w:t>☒</w:t>
                </w:r>
              </w:sdtContent>
            </w:sdt>
            <w:r w:rsidR="007D5642">
              <w:rPr>
                <w:rStyle w:val="Emphaseintense"/>
                <w:rFonts w:cs="Arial"/>
                <w:caps w:val="0"/>
              </w:rPr>
              <w:t xml:space="preserve"> EXE intégrales</w:t>
            </w:r>
          </w:p>
        </w:tc>
        <w:tc>
          <w:tcPr>
            <w:tcW w:w="1417" w:type="dxa"/>
            <w:vAlign w:val="center"/>
          </w:tcPr>
          <w:p w14:paraId="3F9C9032" w14:textId="610C094D"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745498A4" w14:textId="1F9F92CA"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08C2359D"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6C70BA8B" w14:textId="1032CBA1"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85071E5"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3BB16726" w14:textId="46F11F3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60DE2B1D"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1FCEF200" w14:textId="46FD6373"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446D9368"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6126B1A1" w14:textId="5366CAA9"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7D5642" w:rsidRPr="00111AF2" w14:paraId="432D8522" w14:textId="77777777" w:rsidTr="002622B7">
        <w:trPr>
          <w:trHeight w:val="480"/>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5F6C8840" w14:textId="3CFE28EC" w:rsidR="007D5642" w:rsidRPr="00111AF2" w:rsidRDefault="007D5642" w:rsidP="007D5642">
            <w:pPr>
              <w:rPr>
                <w:rStyle w:val="Emphaseintense"/>
                <w:rFonts w:cs="Arial"/>
                <w:caps w:val="0"/>
              </w:rPr>
            </w:pPr>
            <w:r>
              <w:rPr>
                <w:rStyle w:val="Emphaseintense"/>
                <w:rFonts w:cs="Arial"/>
                <w:caps w:val="0"/>
              </w:rPr>
              <w:t>DET</w:t>
            </w:r>
          </w:p>
        </w:tc>
        <w:tc>
          <w:tcPr>
            <w:tcW w:w="1417" w:type="dxa"/>
            <w:vAlign w:val="center"/>
          </w:tcPr>
          <w:p w14:paraId="61B3E586" w14:textId="25CDB63A"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4D79438F" w14:textId="47CEFFC9"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16EC230C"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4021A4C8" w14:textId="7852B943"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51E35795"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65BB72B5" w14:textId="75345002"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1B0AF839"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632C72BA" w14:textId="771801CC"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02004F6D" w14:textId="77777777"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3B3A35C4" w14:textId="1352DB40"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7D5642" w:rsidRPr="00111AF2" w14:paraId="09B173DF" w14:textId="77777777" w:rsidTr="002622B7">
        <w:trPr>
          <w:trHeight w:val="55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26C6BFA1" w14:textId="29E3746F" w:rsidR="007D5642" w:rsidRDefault="007D5642" w:rsidP="007D5642">
            <w:pPr>
              <w:rPr>
                <w:rStyle w:val="Emphaseintense"/>
                <w:rFonts w:cs="Arial"/>
                <w:caps w:val="0"/>
              </w:rPr>
            </w:pPr>
            <w:r>
              <w:rPr>
                <w:rStyle w:val="Emphaseintense"/>
                <w:rFonts w:cs="Arial"/>
                <w:caps w:val="0"/>
              </w:rPr>
              <w:t>AOR</w:t>
            </w:r>
          </w:p>
        </w:tc>
        <w:tc>
          <w:tcPr>
            <w:tcW w:w="1417" w:type="dxa"/>
            <w:vAlign w:val="center"/>
          </w:tcPr>
          <w:p w14:paraId="31B24547" w14:textId="5FD48E15" w:rsidR="007D5642" w:rsidRPr="00111AF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88" w:type="dxa"/>
            <w:vAlign w:val="center"/>
          </w:tcPr>
          <w:p w14:paraId="1F187AB4" w14:textId="061B143B"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481" w:type="dxa"/>
            <w:vAlign w:val="center"/>
          </w:tcPr>
          <w:p w14:paraId="4DFAD3B6" w14:textId="7E96634B"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717" w:type="dxa"/>
            <w:vAlign w:val="center"/>
          </w:tcPr>
          <w:p w14:paraId="092810EE" w14:textId="4ED80C27"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51" w:type="dxa"/>
            <w:vAlign w:val="center"/>
          </w:tcPr>
          <w:p w14:paraId="3FFDAC1B" w14:textId="63299D05"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47" w:type="dxa"/>
            <w:vAlign w:val="center"/>
          </w:tcPr>
          <w:p w14:paraId="611E1D27" w14:textId="045B5588"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621" w:type="dxa"/>
            <w:vAlign w:val="center"/>
          </w:tcPr>
          <w:p w14:paraId="1FCD8589" w14:textId="77D75BAF"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578" w:type="dxa"/>
            <w:vAlign w:val="center"/>
          </w:tcPr>
          <w:p w14:paraId="5B513ED4" w14:textId="0222F200"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1548" w:type="dxa"/>
            <w:vAlign w:val="center"/>
          </w:tcPr>
          <w:p w14:paraId="43357C0F" w14:textId="2F7F1AD8"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651" w:type="dxa"/>
            <w:vAlign w:val="center"/>
          </w:tcPr>
          <w:p w14:paraId="56E426CD" w14:textId="2CD7952C" w:rsidR="007D5642" w:rsidRDefault="007D5642" w:rsidP="007D5642">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bl>
    <w:p w14:paraId="51168E56" w14:textId="2BA0EC62" w:rsidR="00AB5963" w:rsidRPr="00C37602" w:rsidRDefault="00AB5963" w:rsidP="00C37602">
      <w:pPr>
        <w:rPr>
          <w:rStyle w:val="Emphaseintense"/>
          <w:rFonts w:cs="Arial"/>
          <w:caps w:val="0"/>
        </w:rPr>
      </w:pPr>
    </w:p>
    <w:p w14:paraId="4FDE778D" w14:textId="5F1B71E4" w:rsidR="00501793" w:rsidRDefault="00501793">
      <w:pPr>
        <w:contextualSpacing w:val="0"/>
        <w:jc w:val="left"/>
        <w:rPr>
          <w:rStyle w:val="Emphaseintense"/>
          <w:rFonts w:cs="Arial"/>
          <w:b w:val="0"/>
          <w:caps w:val="0"/>
        </w:rPr>
      </w:pPr>
      <w:r>
        <w:rPr>
          <w:rStyle w:val="Emphaseintense"/>
          <w:rFonts w:cs="Arial"/>
          <w:b w:val="0"/>
          <w:caps w:val="0"/>
        </w:rPr>
        <w:br w:type="page"/>
      </w:r>
    </w:p>
    <w:p w14:paraId="70A93A44" w14:textId="01161840" w:rsidR="00501793" w:rsidRPr="00AB5963" w:rsidRDefault="00501793" w:rsidP="00501793">
      <w:pPr>
        <w:rPr>
          <w:rStyle w:val="Emphaseintense"/>
        </w:rPr>
      </w:pPr>
      <w:r w:rsidRPr="00AB5963">
        <w:rPr>
          <w:rStyle w:val="Emphaseintense"/>
        </w:rPr>
        <w:lastRenderedPageBreak/>
        <w:t xml:space="preserve">Répartition des montants </w:t>
      </w:r>
      <w:r>
        <w:rPr>
          <w:rStyle w:val="Emphaseintense"/>
        </w:rPr>
        <w:t>des autres</w:t>
      </w:r>
      <w:r w:rsidRPr="00AB5963">
        <w:rPr>
          <w:rStyle w:val="Emphaseintense"/>
        </w:rPr>
        <w:t xml:space="preserve"> mission</w:t>
      </w:r>
      <w:r>
        <w:rPr>
          <w:rStyle w:val="Emphaseintense"/>
        </w:rPr>
        <w:t>s de maitrise d’œuvre et des missions complémentaires</w:t>
      </w:r>
      <w:r w:rsidRPr="00AB5963">
        <w:rPr>
          <w:rStyle w:val="Emphaseintense"/>
        </w:rPr>
        <w:t xml:space="preserve"> et, le cas échéant, entre membres du groupement</w:t>
      </w:r>
    </w:p>
    <w:p w14:paraId="272D3678" w14:textId="77777777" w:rsidR="00501793" w:rsidRDefault="00501793" w:rsidP="00501793">
      <w:pPr>
        <w:rPr>
          <w:rStyle w:val="Emphaseintense"/>
        </w:rPr>
      </w:pPr>
    </w:p>
    <w:tbl>
      <w:tblPr>
        <w:tblStyle w:val="TableauGrille1Clair-Accentuation4"/>
        <w:tblW w:w="0" w:type="auto"/>
        <w:tblLook w:val="04A0" w:firstRow="1" w:lastRow="0" w:firstColumn="1" w:lastColumn="0" w:noHBand="0" w:noVBand="1"/>
      </w:tblPr>
      <w:tblGrid>
        <w:gridCol w:w="3256"/>
        <w:gridCol w:w="2268"/>
        <w:gridCol w:w="2268"/>
        <w:gridCol w:w="2126"/>
        <w:gridCol w:w="2268"/>
        <w:gridCol w:w="2410"/>
      </w:tblGrid>
      <w:tr w:rsidR="00501793" w14:paraId="55699A8E" w14:textId="77777777" w:rsidTr="006C39CF">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3256" w:type="dxa"/>
            <w:vMerge w:val="restart"/>
            <w:vAlign w:val="center"/>
          </w:tcPr>
          <w:p w14:paraId="0C8F6580" w14:textId="7B26274C" w:rsidR="00501793" w:rsidRPr="00111AF2" w:rsidRDefault="00501793" w:rsidP="008D1431">
            <w:pPr>
              <w:rPr>
                <w:rStyle w:val="Emphaseintense"/>
                <w:b/>
                <w:caps w:val="0"/>
              </w:rPr>
            </w:pPr>
            <w:r w:rsidRPr="00501793">
              <w:rPr>
                <w:rStyle w:val="Emphaseintense"/>
                <w:b/>
                <w:caps w:val="0"/>
              </w:rPr>
              <w:t>Autres missions de maîtrise d’œuvre et missions complémentaires d’assistance</w:t>
            </w:r>
          </w:p>
        </w:tc>
        <w:tc>
          <w:tcPr>
            <w:tcW w:w="2268" w:type="dxa"/>
            <w:vMerge w:val="restart"/>
            <w:vAlign w:val="center"/>
          </w:tcPr>
          <w:p w14:paraId="4657325D" w14:textId="77777777" w:rsidR="00501793" w:rsidRPr="00111AF2" w:rsidRDefault="00501793" w:rsidP="008D1431">
            <w:pPr>
              <w:cnfStyle w:val="100000000000" w:firstRow="1" w:lastRow="0" w:firstColumn="0" w:lastColumn="0" w:oddVBand="0" w:evenVBand="0" w:oddHBand="0" w:evenHBand="0" w:firstRowFirstColumn="0" w:firstRowLastColumn="0" w:lastRowFirstColumn="0" w:lastRowLastColumn="0"/>
              <w:rPr>
                <w:rStyle w:val="Emphaseintense"/>
                <w:b/>
                <w:caps w:val="0"/>
              </w:rPr>
            </w:pPr>
            <w:r>
              <w:rPr>
                <w:rStyle w:val="Emphaseintense"/>
                <w:b/>
                <w:caps w:val="0"/>
              </w:rPr>
              <w:t>Montant (€ HT)</w:t>
            </w:r>
          </w:p>
        </w:tc>
        <w:tc>
          <w:tcPr>
            <w:tcW w:w="9072" w:type="dxa"/>
            <w:gridSpan w:val="4"/>
            <w:tcBorders>
              <w:bottom w:val="nil"/>
            </w:tcBorders>
          </w:tcPr>
          <w:p w14:paraId="1A33EF22" w14:textId="77777777" w:rsidR="00501793" w:rsidRPr="00111AF2" w:rsidRDefault="00501793" w:rsidP="008D1431">
            <w:pPr>
              <w:cnfStyle w:val="100000000000" w:firstRow="1" w:lastRow="0" w:firstColumn="0" w:lastColumn="0" w:oddVBand="0" w:evenVBand="0" w:oddHBand="0" w:evenHBand="0" w:firstRowFirstColumn="0" w:firstRowLastColumn="0" w:lastRowFirstColumn="0" w:lastRowLastColumn="0"/>
              <w:rPr>
                <w:rStyle w:val="Emphaseintense"/>
                <w:b/>
                <w:caps w:val="0"/>
              </w:rPr>
            </w:pPr>
            <w:r>
              <w:rPr>
                <w:rStyle w:val="Emphaseintense"/>
                <w:b/>
                <w:caps w:val="0"/>
              </w:rPr>
              <w:t>Part des cotraitants en cas de groupement</w:t>
            </w:r>
          </w:p>
        </w:tc>
      </w:tr>
      <w:tr w:rsidR="00501793" w14:paraId="0B907E01" w14:textId="77777777" w:rsidTr="006C39CF">
        <w:trPr>
          <w:trHeight w:val="345"/>
        </w:trPr>
        <w:tc>
          <w:tcPr>
            <w:cnfStyle w:val="001000000000" w:firstRow="0" w:lastRow="0" w:firstColumn="1" w:lastColumn="0" w:oddVBand="0" w:evenVBand="0" w:oddHBand="0" w:evenHBand="0" w:firstRowFirstColumn="0" w:firstRowLastColumn="0" w:lastRowFirstColumn="0" w:lastRowLastColumn="0"/>
            <w:tcW w:w="3256" w:type="dxa"/>
            <w:vMerge/>
            <w:tcBorders>
              <w:bottom w:val="single" w:sz="12" w:space="0" w:color="B2A1C7" w:themeColor="accent4" w:themeTint="99"/>
            </w:tcBorders>
          </w:tcPr>
          <w:p w14:paraId="4F5B240F" w14:textId="77777777" w:rsidR="00501793" w:rsidRPr="00111AF2" w:rsidRDefault="00501793" w:rsidP="008D1431">
            <w:pPr>
              <w:rPr>
                <w:rStyle w:val="Emphaseintense"/>
                <w:b/>
                <w:caps w:val="0"/>
              </w:rPr>
            </w:pPr>
          </w:p>
        </w:tc>
        <w:tc>
          <w:tcPr>
            <w:tcW w:w="2268" w:type="dxa"/>
            <w:vMerge/>
            <w:tcBorders>
              <w:bottom w:val="single" w:sz="12" w:space="0" w:color="B2A1C7" w:themeColor="accent4" w:themeTint="99"/>
            </w:tcBorders>
          </w:tcPr>
          <w:p w14:paraId="22111A2F" w14:textId="77777777" w:rsidR="00501793" w:rsidRDefault="00501793" w:rsidP="008D1431">
            <w:pPr>
              <w:cnfStyle w:val="000000000000" w:firstRow="0" w:lastRow="0" w:firstColumn="0" w:lastColumn="0" w:oddVBand="0" w:evenVBand="0" w:oddHBand="0" w:evenHBand="0" w:firstRowFirstColumn="0" w:firstRowLastColumn="0" w:lastRowFirstColumn="0" w:lastRowLastColumn="0"/>
              <w:rPr>
                <w:rStyle w:val="Emphaseintense"/>
                <w:b w:val="0"/>
                <w:caps w:val="0"/>
              </w:rPr>
            </w:pPr>
          </w:p>
        </w:tc>
        <w:tc>
          <w:tcPr>
            <w:tcW w:w="2268" w:type="dxa"/>
            <w:tcBorders>
              <w:top w:val="nil"/>
              <w:bottom w:val="single" w:sz="12" w:space="0" w:color="B2A1C7" w:themeColor="accent4" w:themeTint="99"/>
            </w:tcBorders>
          </w:tcPr>
          <w:p w14:paraId="052651D2" w14:textId="77777777" w:rsidR="00501793" w:rsidRDefault="00501793" w:rsidP="008D1431">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1</w:t>
            </w:r>
          </w:p>
          <w:p w14:paraId="2A1DA97A" w14:textId="77777777" w:rsidR="00501793" w:rsidRPr="00111AF2" w:rsidRDefault="00501793" w:rsidP="008D1431">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Mandataire*</w:t>
            </w:r>
          </w:p>
        </w:tc>
        <w:tc>
          <w:tcPr>
            <w:tcW w:w="2126" w:type="dxa"/>
            <w:tcBorders>
              <w:top w:val="nil"/>
              <w:bottom w:val="single" w:sz="12" w:space="0" w:color="B2A1C7" w:themeColor="accent4" w:themeTint="99"/>
            </w:tcBorders>
          </w:tcPr>
          <w:p w14:paraId="4EFB6C09" w14:textId="77777777" w:rsidR="00501793" w:rsidRPr="00111AF2" w:rsidRDefault="00501793" w:rsidP="008D1431">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2</w:t>
            </w:r>
          </w:p>
        </w:tc>
        <w:tc>
          <w:tcPr>
            <w:tcW w:w="2268" w:type="dxa"/>
            <w:tcBorders>
              <w:top w:val="nil"/>
              <w:bottom w:val="single" w:sz="12" w:space="0" w:color="B2A1C7" w:themeColor="accent4" w:themeTint="99"/>
            </w:tcBorders>
          </w:tcPr>
          <w:p w14:paraId="1E6C7062" w14:textId="77777777" w:rsidR="00501793" w:rsidRPr="00111AF2" w:rsidRDefault="00501793" w:rsidP="008D1431">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3</w:t>
            </w:r>
          </w:p>
        </w:tc>
        <w:tc>
          <w:tcPr>
            <w:tcW w:w="2410" w:type="dxa"/>
            <w:tcBorders>
              <w:top w:val="nil"/>
              <w:bottom w:val="single" w:sz="12" w:space="0" w:color="B2A1C7" w:themeColor="accent4" w:themeTint="99"/>
            </w:tcBorders>
          </w:tcPr>
          <w:p w14:paraId="412034A5" w14:textId="77777777" w:rsidR="00501793" w:rsidRPr="00111AF2" w:rsidRDefault="00501793" w:rsidP="008D1431">
            <w:pPr>
              <w:cnfStyle w:val="000000000000" w:firstRow="0" w:lastRow="0" w:firstColumn="0" w:lastColumn="0" w:oddVBand="0" w:evenVBand="0" w:oddHBand="0" w:evenHBand="0" w:firstRowFirstColumn="0" w:firstRowLastColumn="0" w:lastRowFirstColumn="0" w:lastRowLastColumn="0"/>
              <w:rPr>
                <w:rStyle w:val="Emphaseintense"/>
                <w:b w:val="0"/>
                <w:caps w:val="0"/>
              </w:rPr>
            </w:pPr>
            <w:r>
              <w:rPr>
                <w:rStyle w:val="Emphaseintense"/>
                <w:b w:val="0"/>
                <w:caps w:val="0"/>
              </w:rPr>
              <w:t>Cotraitant …</w:t>
            </w:r>
          </w:p>
        </w:tc>
      </w:tr>
      <w:tr w:rsidR="00501793" w:rsidRPr="00111AF2" w14:paraId="4441439E" w14:textId="77777777" w:rsidTr="006C39CF">
        <w:trPr>
          <w:trHeight w:val="55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6FEF5B7" w14:textId="6AC43513" w:rsidR="00501793" w:rsidRPr="00111AF2" w:rsidRDefault="00501793" w:rsidP="008D1431">
            <w:pPr>
              <w:rPr>
                <w:rStyle w:val="Emphaseintense"/>
                <w:rFonts w:cs="Arial"/>
                <w:caps w:val="0"/>
              </w:rPr>
            </w:pPr>
            <w:r>
              <w:rPr>
                <w:rStyle w:val="Emphaseintense"/>
                <w:rFonts w:cs="Arial"/>
                <w:caps w:val="0"/>
              </w:rPr>
              <w:t>Coordination SSI</w:t>
            </w:r>
          </w:p>
        </w:tc>
        <w:tc>
          <w:tcPr>
            <w:tcW w:w="2268" w:type="dxa"/>
            <w:vAlign w:val="center"/>
          </w:tcPr>
          <w:p w14:paraId="15733A61"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268" w:type="dxa"/>
            <w:vAlign w:val="center"/>
          </w:tcPr>
          <w:p w14:paraId="00936319"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126" w:type="dxa"/>
            <w:vAlign w:val="center"/>
          </w:tcPr>
          <w:p w14:paraId="314D70FA"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268" w:type="dxa"/>
            <w:vAlign w:val="center"/>
          </w:tcPr>
          <w:p w14:paraId="02F3F7D3"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10" w:type="dxa"/>
            <w:vAlign w:val="center"/>
          </w:tcPr>
          <w:p w14:paraId="6476FFD4"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r w:rsidR="00501793" w:rsidRPr="00111AF2" w14:paraId="77586F07" w14:textId="77777777" w:rsidTr="006C39CF">
        <w:trPr>
          <w:trHeight w:val="573"/>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0EB54B4" w14:textId="5E164D9F" w:rsidR="00501793" w:rsidRPr="007D5642" w:rsidRDefault="007D5642" w:rsidP="008D1431">
            <w:pPr>
              <w:rPr>
                <w:rStyle w:val="Emphaseintense"/>
                <w:rFonts w:cs="Arial"/>
                <w:caps w:val="0"/>
              </w:rPr>
            </w:pPr>
            <w:r w:rsidRPr="007D5642">
              <w:rPr>
                <w:rStyle w:val="Emphaseintense"/>
                <w:rFonts w:cs="Arial"/>
                <w:caps w:val="0"/>
              </w:rPr>
              <w:t>GBF</w:t>
            </w:r>
          </w:p>
        </w:tc>
        <w:tc>
          <w:tcPr>
            <w:tcW w:w="2268" w:type="dxa"/>
            <w:vAlign w:val="center"/>
          </w:tcPr>
          <w:p w14:paraId="68E6A7B5"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268" w:type="dxa"/>
            <w:vAlign w:val="center"/>
          </w:tcPr>
          <w:p w14:paraId="73BCC423"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126" w:type="dxa"/>
            <w:vAlign w:val="center"/>
          </w:tcPr>
          <w:p w14:paraId="2BBD5672"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268" w:type="dxa"/>
            <w:vAlign w:val="center"/>
          </w:tcPr>
          <w:p w14:paraId="19AA2444"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c>
          <w:tcPr>
            <w:tcW w:w="2410" w:type="dxa"/>
            <w:vAlign w:val="center"/>
          </w:tcPr>
          <w:p w14:paraId="2F3DF7CE" w14:textId="77777777" w:rsidR="00501793" w:rsidRPr="00111AF2" w:rsidRDefault="00501793" w:rsidP="008D1431">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Pr>
                <w:rStyle w:val="Emphaseintense"/>
                <w:rFonts w:cs="Arial"/>
              </w:rPr>
              <w:t>€</w:t>
            </w:r>
          </w:p>
        </w:tc>
      </w:tr>
    </w:tbl>
    <w:p w14:paraId="1160FA53" w14:textId="77777777" w:rsidR="00501793" w:rsidRPr="00C37602" w:rsidRDefault="00501793" w:rsidP="00501793">
      <w:pPr>
        <w:rPr>
          <w:rStyle w:val="Emphaseintense"/>
          <w:rFonts w:cs="Arial"/>
          <w:caps w:val="0"/>
        </w:rPr>
      </w:pPr>
    </w:p>
    <w:p w14:paraId="3AED32F0" w14:textId="77777777" w:rsidR="00501793" w:rsidRPr="00C37602" w:rsidRDefault="00501793" w:rsidP="00C37602">
      <w:pPr>
        <w:rPr>
          <w:rStyle w:val="Emphaseintense"/>
          <w:rFonts w:cs="Arial"/>
          <w:b w:val="0"/>
          <w:caps w:val="0"/>
        </w:rPr>
      </w:pPr>
    </w:p>
    <w:sectPr w:rsidR="00501793" w:rsidRPr="00C37602" w:rsidSect="00AB5963">
      <w:pgSz w:w="16838" w:h="11906" w:orient="landscape"/>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35D86" w14:textId="77777777" w:rsidR="00190AAB" w:rsidRDefault="00190AAB" w:rsidP="007A636D">
      <w:pPr>
        <w:spacing w:before="0" w:after="0" w:line="240" w:lineRule="auto"/>
      </w:pPr>
      <w:r>
        <w:separator/>
      </w:r>
    </w:p>
  </w:endnote>
  <w:endnote w:type="continuationSeparator" w:id="0">
    <w:p w14:paraId="4CCB92FC" w14:textId="77777777" w:rsidR="00190AAB" w:rsidRDefault="00190AAB"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1D1EB974" w:rsidR="0088697B" w:rsidRDefault="0088697B">
        <w:pPr>
          <w:pStyle w:val="Pieddepage"/>
          <w:jc w:val="right"/>
        </w:pPr>
        <w:r>
          <w:fldChar w:fldCharType="begin"/>
        </w:r>
        <w:r>
          <w:instrText>PAGE   \* MERGEFORMAT</w:instrText>
        </w:r>
        <w:r>
          <w:fldChar w:fldCharType="separate"/>
        </w:r>
        <w:r w:rsidR="00582D8E">
          <w:rPr>
            <w:noProof/>
          </w:rPr>
          <w:t>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041079"/>
      <w:docPartObj>
        <w:docPartGallery w:val="Page Numbers (Bottom of Page)"/>
        <w:docPartUnique/>
      </w:docPartObj>
    </w:sdtPr>
    <w:sdtEndPr/>
    <w:sdtContent>
      <w:p w14:paraId="006C3BD1" w14:textId="671F7326" w:rsidR="0088697B" w:rsidRDefault="0088697B">
        <w:pPr>
          <w:pStyle w:val="Pieddepage"/>
          <w:jc w:val="center"/>
        </w:pPr>
        <w:r>
          <w:fldChar w:fldCharType="begin"/>
        </w:r>
        <w:r>
          <w:instrText>PAGE   \* MERGEFORMAT</w:instrText>
        </w:r>
        <w:r>
          <w:fldChar w:fldCharType="separate"/>
        </w:r>
        <w:r w:rsidR="00582D8E">
          <w:rPr>
            <w:noProof/>
          </w:rPr>
          <w:t>1</w:t>
        </w:r>
        <w:r>
          <w:fldChar w:fldCharType="end"/>
        </w:r>
      </w:p>
    </w:sdtContent>
  </w:sdt>
  <w:p w14:paraId="158A7E51" w14:textId="77777777" w:rsidR="0088697B" w:rsidRDefault="008869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DFE10" w14:textId="77777777" w:rsidR="00190AAB" w:rsidRDefault="00190AAB" w:rsidP="007A636D">
      <w:pPr>
        <w:spacing w:before="0" w:after="0" w:line="240" w:lineRule="auto"/>
      </w:pPr>
      <w:r>
        <w:separator/>
      </w:r>
    </w:p>
  </w:footnote>
  <w:footnote w:type="continuationSeparator" w:id="0">
    <w:p w14:paraId="2B2A0810" w14:textId="77777777" w:rsidR="00190AAB" w:rsidRDefault="00190AAB" w:rsidP="007A636D">
      <w:pPr>
        <w:spacing w:before="0" w:after="0" w:line="240" w:lineRule="auto"/>
      </w:pPr>
      <w:r>
        <w:continuationSeparator/>
      </w:r>
    </w:p>
  </w:footnote>
  <w:footnote w:id="1">
    <w:p w14:paraId="7F0BA759" w14:textId="77777777" w:rsidR="0088697B" w:rsidRDefault="0088697B"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88697B" w:rsidRDefault="0088697B"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77777777" w:rsidR="0088697B" w:rsidRDefault="0088697B"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445B330E" w14:textId="77777777" w:rsidR="0088697B" w:rsidRDefault="0088697B"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88697B" w:rsidRDefault="0088697B"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88697B" w:rsidRDefault="0088697B"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88697B" w:rsidRPr="005D501D" w:rsidRDefault="0088697B"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88697B" w:rsidRDefault="0088697B"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88697B" w:rsidRDefault="0088697B"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88697B" w:rsidRDefault="0088697B"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88697B" w:rsidRPr="000F48DD" w:rsidRDefault="0088697B"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88697B" w:rsidRDefault="0088697B"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88697B" w:rsidRPr="00D934D4" w:rsidRDefault="0088697B"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88697B" w:rsidRPr="00D934D4" w:rsidRDefault="0088697B"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88697B" w:rsidRDefault="0088697B"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741A8F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14194"/>
    <w:rsid w:val="00025E91"/>
    <w:rsid w:val="00037400"/>
    <w:rsid w:val="00056ECF"/>
    <w:rsid w:val="00067E5F"/>
    <w:rsid w:val="00081178"/>
    <w:rsid w:val="0009663E"/>
    <w:rsid w:val="000A206C"/>
    <w:rsid w:val="000C62D9"/>
    <w:rsid w:val="000E4B36"/>
    <w:rsid w:val="000F4513"/>
    <w:rsid w:val="000F613B"/>
    <w:rsid w:val="00111AF2"/>
    <w:rsid w:val="00112D33"/>
    <w:rsid w:val="00125A4C"/>
    <w:rsid w:val="0013279F"/>
    <w:rsid w:val="00141B45"/>
    <w:rsid w:val="00147D39"/>
    <w:rsid w:val="00190AAB"/>
    <w:rsid w:val="00191C67"/>
    <w:rsid w:val="00193D20"/>
    <w:rsid w:val="001C5EF2"/>
    <w:rsid w:val="001D46EB"/>
    <w:rsid w:val="001E77C1"/>
    <w:rsid w:val="001F02B6"/>
    <w:rsid w:val="00206F2D"/>
    <w:rsid w:val="002176D9"/>
    <w:rsid w:val="0022156B"/>
    <w:rsid w:val="00232C9D"/>
    <w:rsid w:val="002339E2"/>
    <w:rsid w:val="002622B7"/>
    <w:rsid w:val="00272814"/>
    <w:rsid w:val="002A0B70"/>
    <w:rsid w:val="00341BF4"/>
    <w:rsid w:val="00350243"/>
    <w:rsid w:val="003519CD"/>
    <w:rsid w:val="0037111D"/>
    <w:rsid w:val="003730F1"/>
    <w:rsid w:val="0039602F"/>
    <w:rsid w:val="003A6E22"/>
    <w:rsid w:val="003E5CD9"/>
    <w:rsid w:val="00403987"/>
    <w:rsid w:val="00433A41"/>
    <w:rsid w:val="004603E0"/>
    <w:rsid w:val="00484A78"/>
    <w:rsid w:val="004B24CE"/>
    <w:rsid w:val="004B2814"/>
    <w:rsid w:val="004B43CF"/>
    <w:rsid w:val="004C5C3E"/>
    <w:rsid w:val="004C79D7"/>
    <w:rsid w:val="004F09B4"/>
    <w:rsid w:val="004F2997"/>
    <w:rsid w:val="004F2A8A"/>
    <w:rsid w:val="004F721C"/>
    <w:rsid w:val="00501793"/>
    <w:rsid w:val="00506DB1"/>
    <w:rsid w:val="00511A18"/>
    <w:rsid w:val="00521334"/>
    <w:rsid w:val="00525D1E"/>
    <w:rsid w:val="00537614"/>
    <w:rsid w:val="00582D8E"/>
    <w:rsid w:val="005A3216"/>
    <w:rsid w:val="005A6C33"/>
    <w:rsid w:val="005B44BB"/>
    <w:rsid w:val="005C498D"/>
    <w:rsid w:val="005D16EC"/>
    <w:rsid w:val="006010F1"/>
    <w:rsid w:val="00626B61"/>
    <w:rsid w:val="00637BF7"/>
    <w:rsid w:val="00652B11"/>
    <w:rsid w:val="006626C3"/>
    <w:rsid w:val="00683654"/>
    <w:rsid w:val="0069034B"/>
    <w:rsid w:val="006A4778"/>
    <w:rsid w:val="006B27E2"/>
    <w:rsid w:val="006C0529"/>
    <w:rsid w:val="006C2C82"/>
    <w:rsid w:val="006C39CF"/>
    <w:rsid w:val="006C455A"/>
    <w:rsid w:val="006D154E"/>
    <w:rsid w:val="006D2673"/>
    <w:rsid w:val="006F14FC"/>
    <w:rsid w:val="006F2890"/>
    <w:rsid w:val="0071130C"/>
    <w:rsid w:val="007149AB"/>
    <w:rsid w:val="00727C90"/>
    <w:rsid w:val="0075484D"/>
    <w:rsid w:val="007645EB"/>
    <w:rsid w:val="007A1375"/>
    <w:rsid w:val="007A636D"/>
    <w:rsid w:val="007B4E24"/>
    <w:rsid w:val="007B6FCD"/>
    <w:rsid w:val="007D5642"/>
    <w:rsid w:val="007F50D0"/>
    <w:rsid w:val="008271BB"/>
    <w:rsid w:val="0088697B"/>
    <w:rsid w:val="00890BF4"/>
    <w:rsid w:val="008A1AAC"/>
    <w:rsid w:val="008A25E3"/>
    <w:rsid w:val="008A2C35"/>
    <w:rsid w:val="008A337D"/>
    <w:rsid w:val="008C2957"/>
    <w:rsid w:val="008D1431"/>
    <w:rsid w:val="00943706"/>
    <w:rsid w:val="009474C0"/>
    <w:rsid w:val="00955682"/>
    <w:rsid w:val="00974AE2"/>
    <w:rsid w:val="009773E3"/>
    <w:rsid w:val="00981461"/>
    <w:rsid w:val="00993837"/>
    <w:rsid w:val="009973A2"/>
    <w:rsid w:val="009A0E56"/>
    <w:rsid w:val="009B38A1"/>
    <w:rsid w:val="009C3BFC"/>
    <w:rsid w:val="009C7012"/>
    <w:rsid w:val="00A573D0"/>
    <w:rsid w:val="00A579F8"/>
    <w:rsid w:val="00A8282D"/>
    <w:rsid w:val="00AA30DE"/>
    <w:rsid w:val="00AB5963"/>
    <w:rsid w:val="00AC6526"/>
    <w:rsid w:val="00AC73CE"/>
    <w:rsid w:val="00AD492A"/>
    <w:rsid w:val="00AF1EFF"/>
    <w:rsid w:val="00B00981"/>
    <w:rsid w:val="00B07DAE"/>
    <w:rsid w:val="00B36256"/>
    <w:rsid w:val="00B6100B"/>
    <w:rsid w:val="00B928C9"/>
    <w:rsid w:val="00BB4D9A"/>
    <w:rsid w:val="00BD1F0D"/>
    <w:rsid w:val="00BE6FEA"/>
    <w:rsid w:val="00C00188"/>
    <w:rsid w:val="00C21FFA"/>
    <w:rsid w:val="00C30479"/>
    <w:rsid w:val="00C30FFE"/>
    <w:rsid w:val="00C37602"/>
    <w:rsid w:val="00C37E01"/>
    <w:rsid w:val="00C43949"/>
    <w:rsid w:val="00C72C27"/>
    <w:rsid w:val="00C7579E"/>
    <w:rsid w:val="00C81FBA"/>
    <w:rsid w:val="00CC374E"/>
    <w:rsid w:val="00CC3D92"/>
    <w:rsid w:val="00CC67C7"/>
    <w:rsid w:val="00D05098"/>
    <w:rsid w:val="00D11AAA"/>
    <w:rsid w:val="00D13FC5"/>
    <w:rsid w:val="00D85D2E"/>
    <w:rsid w:val="00D87C30"/>
    <w:rsid w:val="00D95409"/>
    <w:rsid w:val="00D96CCE"/>
    <w:rsid w:val="00DA5FFF"/>
    <w:rsid w:val="00DA7962"/>
    <w:rsid w:val="00DB31F0"/>
    <w:rsid w:val="00DB7CF0"/>
    <w:rsid w:val="00DD6E82"/>
    <w:rsid w:val="00E17B42"/>
    <w:rsid w:val="00E63031"/>
    <w:rsid w:val="00E63B38"/>
    <w:rsid w:val="00E64BA5"/>
    <w:rsid w:val="00E959CE"/>
    <w:rsid w:val="00EB40EF"/>
    <w:rsid w:val="00EB46D9"/>
    <w:rsid w:val="00F15D2D"/>
    <w:rsid w:val="00F5102A"/>
    <w:rsid w:val="00F73A50"/>
    <w:rsid w:val="00F73BCC"/>
    <w:rsid w:val="00F879E9"/>
    <w:rsid w:val="00FA385F"/>
    <w:rsid w:val="00FD0BB5"/>
    <w:rsid w:val="00FD2BA9"/>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602"/>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727C90"/>
    <w:pPr>
      <w:numPr>
        <w:numId w:val="10"/>
      </w:numPr>
      <w:pBdr>
        <w:top w:val="single" w:sz="24" w:space="0" w:color="7F2579"/>
        <w:left w:val="single" w:sz="24" w:space="0" w:color="7F2579"/>
        <w:bottom w:val="single" w:sz="24" w:space="0" w:color="7F2579"/>
        <w:right w:val="single" w:sz="24" w:space="0" w:color="7F2579"/>
      </w:pBdr>
      <w:shd w:val="clear" w:color="auto" w:fill="8000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943706"/>
    <w:pPr>
      <w:numPr>
        <w:ilvl w:val="1"/>
        <w:numId w:val="10"/>
      </w:numPr>
      <w:pBdr>
        <w:top w:val="single" w:sz="24" w:space="0" w:color="E5DFEC" w:themeColor="accent4" w:themeTint="33"/>
        <w:left w:val="single" w:sz="24" w:space="0" w:color="E5DFEC" w:themeColor="accent4" w:themeTint="33"/>
        <w:bottom w:val="single" w:sz="24" w:space="0" w:color="E5DFEC" w:themeColor="accent4" w:themeTint="33"/>
        <w:right w:val="single" w:sz="24" w:space="0" w:color="E5DFEC" w:themeColor="accent4" w:themeTint="33"/>
      </w:pBdr>
      <w:shd w:val="clear" w:color="auto" w:fill="E5DFEC" w:themeFill="accent4"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C7579E"/>
    <w:pPr>
      <w:pBdr>
        <w:top w:val="single" w:sz="6" w:space="2" w:color="76923C" w:themeColor="accent1"/>
        <w:left w:val="single" w:sz="6" w:space="2" w:color="76923C" w:themeColor="accent1"/>
      </w:pBdr>
      <w:spacing w:before="300" w:after="0"/>
      <w:outlineLvl w:val="2"/>
    </w:pPr>
    <w:rPr>
      <w:smallCaps/>
      <w:color w:val="5F497A" w:themeColor="accent4" w:themeShade="B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7C90"/>
    <w:rPr>
      <w:rFonts w:ascii="Arial" w:hAnsi="Arial"/>
      <w:b/>
      <w:bCs/>
      <w:caps/>
      <w:color w:val="FFFFFF" w:themeColor="background1"/>
      <w:spacing w:val="15"/>
      <w:sz w:val="24"/>
      <w:shd w:val="clear" w:color="auto" w:fill="800080"/>
    </w:rPr>
  </w:style>
  <w:style w:type="character" w:customStyle="1" w:styleId="Titre2Car">
    <w:name w:val="Titre 2 Car"/>
    <w:basedOn w:val="Policepardfaut"/>
    <w:link w:val="Titre2"/>
    <w:uiPriority w:val="9"/>
    <w:rsid w:val="00943706"/>
    <w:rPr>
      <w:rFonts w:ascii="Arial" w:hAnsi="Arial"/>
      <w:smallCaps/>
      <w:spacing w:val="15"/>
      <w:shd w:val="clear" w:color="auto" w:fill="E5DFEC" w:themeFill="accent4" w:themeFillTint="33"/>
    </w:rPr>
  </w:style>
  <w:style w:type="character" w:customStyle="1" w:styleId="Titre3Car">
    <w:name w:val="Titre 3 Car"/>
    <w:basedOn w:val="Policepardfaut"/>
    <w:link w:val="Titre3"/>
    <w:uiPriority w:val="9"/>
    <w:rsid w:val="00C7579E"/>
    <w:rPr>
      <w:rFonts w:ascii="Arial" w:hAnsi="Arial"/>
      <w:smallCaps/>
      <w:color w:val="5F497A" w:themeColor="accent4" w:themeShade="B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autoRedefine/>
    <w:qFormat/>
    <w:rsid w:val="000E4B36"/>
    <w:pPr>
      <w:spacing w:before="0"/>
      <w:jc w:val="center"/>
    </w:pPr>
    <w:rPr>
      <w:rFonts w:asciiTheme="minorHAnsi" w:hAnsiTheme="minorHAnsi"/>
      <w:caps/>
      <w:color w:val="800080"/>
      <w:spacing w:val="10"/>
      <w:kern w:val="28"/>
      <w:sz w:val="52"/>
      <w:szCs w:val="52"/>
    </w:rPr>
  </w:style>
  <w:style w:type="character" w:customStyle="1" w:styleId="TitreCar">
    <w:name w:val="Titre Car"/>
    <w:basedOn w:val="Policepardfaut"/>
    <w:link w:val="Titre"/>
    <w:rsid w:val="000E4B36"/>
    <w:rPr>
      <w:caps/>
      <w:color w:val="800080"/>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E63B38"/>
    <w:rPr>
      <w:caps/>
      <w:color w:val="7030A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6B27E2"/>
    <w:rPr>
      <w:b/>
      <w:bCs/>
      <w:caps/>
      <w:color w:val="403152" w:themeColor="accent4"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unhideWhenUsed/>
    <w:rsid w:val="00112D33"/>
    <w:pPr>
      <w:spacing w:line="240" w:lineRule="auto"/>
    </w:pPr>
  </w:style>
  <w:style w:type="character" w:customStyle="1" w:styleId="CommentaireCar">
    <w:name w:val="Commentaire Car"/>
    <w:basedOn w:val="Policepardfaut"/>
    <w:link w:val="Commentaire"/>
    <w:uiPriority w:val="99"/>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paragraph" w:customStyle="1" w:styleId="name-article">
    <w:name w:val="name-article"/>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customStyle="1" w:styleId="Date1">
    <w:name w:val="Date1"/>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table" w:styleId="TableauGrille4-Accentuation4">
    <w:name w:val="Grid Table 4 Accent 4"/>
    <w:basedOn w:val="TableauNormal"/>
    <w:uiPriority w:val="49"/>
    <w:rsid w:val="0098146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6Couleur-Accentuation4">
    <w:name w:val="Grid Table 6 Colorful Accent 4"/>
    <w:basedOn w:val="TableauNormal"/>
    <w:uiPriority w:val="51"/>
    <w:rsid w:val="006D267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1Clair-Accentuation4">
    <w:name w:val="Grid Table 1 Light Accent 4"/>
    <w:basedOn w:val="TableauNormal"/>
    <w:uiPriority w:val="46"/>
    <w:rsid w:val="00AB5963"/>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047">
      <w:bodyDiv w:val="1"/>
      <w:marLeft w:val="0"/>
      <w:marRight w:val="0"/>
      <w:marTop w:val="0"/>
      <w:marBottom w:val="0"/>
      <w:divBdr>
        <w:top w:val="none" w:sz="0" w:space="0" w:color="auto"/>
        <w:left w:val="none" w:sz="0" w:space="0" w:color="auto"/>
        <w:bottom w:val="none" w:sz="0" w:space="0" w:color="auto"/>
        <w:right w:val="none" w:sz="0" w:space="0" w:color="auto"/>
      </w:divBdr>
    </w:div>
    <w:div w:id="16812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rmelle.duclos@intradef.gouv.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7A67CBC33C274DAB4C7E8455098796" ma:contentTypeVersion="1" ma:contentTypeDescription="Crée un document." ma:contentTypeScope="" ma:versionID="6fd2859c7d641121c6f3d5ce3374f93a">
  <xsd:schema xmlns:xsd="http://www.w3.org/2001/XMLSchema" xmlns:xs="http://www.w3.org/2001/XMLSchema" xmlns:p="http://schemas.microsoft.com/office/2006/metadata/properties" xmlns:ns2="4ed04b4c-13c5-49fc-b760-dcf5e9d44ac9" targetNamespace="http://schemas.microsoft.com/office/2006/metadata/properties" ma:root="true" ma:fieldsID="868d71ee1811bba3d49066fb3857559b" ns2:_="">
    <xsd:import namespace="4ed04b4c-13c5-49fc-b760-dcf5e9d44ac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d04b4c-13c5-49fc-b760-dcf5e9d44ac9"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2.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8563AA-1E6E-4FBE-BEC7-710BC7A2A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d04b4c-13c5-49fc-b760-dcf5e9d44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8A9B06-8654-4BD3-8BE9-5BBC6A0AC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11</Pages>
  <Words>2402</Words>
  <Characters>13217</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COGOLUEGNES Christophe SA CN MINDEF</cp:lastModifiedBy>
  <cp:revision>20</cp:revision>
  <dcterms:created xsi:type="dcterms:W3CDTF">2024-07-26T06:36:00Z</dcterms:created>
  <dcterms:modified xsi:type="dcterms:W3CDTF">2024-09-18T08:35:00Z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0x010100EE7A67CBC33C274DAB4C7E8455098796</vt:lpwstr>
  </property>
</Properties>
</file>