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7A497" w14:textId="77777777" w:rsidR="00F21DEE" w:rsidRDefault="00F21DEE" w:rsidP="00F21DEE">
      <w:pPr>
        <w:autoSpaceDE w:val="0"/>
        <w:autoSpaceDN w:val="0"/>
        <w:adjustRightInd w:val="0"/>
        <w:spacing w:after="0" w:line="240" w:lineRule="auto"/>
        <w:jc w:val="center"/>
        <w:rPr>
          <w:rFonts w:ascii="Arial" w:hAnsi="Arial" w:cs="Arial"/>
          <w:b/>
          <w:bCs/>
          <w:sz w:val="28"/>
          <w:szCs w:val="28"/>
        </w:rPr>
      </w:pPr>
    </w:p>
    <w:tbl>
      <w:tblPr>
        <w:tblW w:w="9761" w:type="dxa"/>
        <w:tblInd w:w="20" w:type="dxa"/>
        <w:tblLayout w:type="fixed"/>
        <w:tblLook w:val="04A0" w:firstRow="1" w:lastRow="0" w:firstColumn="1" w:lastColumn="0" w:noHBand="0" w:noVBand="1"/>
      </w:tblPr>
      <w:tblGrid>
        <w:gridCol w:w="9761"/>
      </w:tblGrid>
      <w:tr w:rsidR="005A0704" w14:paraId="2BAC07AF" w14:textId="77777777" w:rsidTr="00B11349">
        <w:trPr>
          <w:trHeight w:val="624"/>
        </w:trPr>
        <w:tc>
          <w:tcPr>
            <w:tcW w:w="9761" w:type="dxa"/>
            <w:shd w:val="clear" w:color="auto" w:fill="3333FF"/>
            <w:tcMar>
              <w:top w:w="40" w:type="dxa"/>
              <w:left w:w="0" w:type="dxa"/>
              <w:bottom w:w="0" w:type="dxa"/>
              <w:right w:w="0" w:type="dxa"/>
            </w:tcMar>
            <w:vAlign w:val="center"/>
            <w:hideMark/>
          </w:tcPr>
          <w:p w14:paraId="2731F96B" w14:textId="77777777" w:rsidR="005A0704" w:rsidRDefault="005A0704" w:rsidP="00B11349">
            <w:pPr>
              <w:jc w:val="center"/>
              <w:rPr>
                <w:rFonts w:ascii="DejaVu Sans" w:eastAsia="DejaVu Sans" w:hAnsi="DejaVu Sans" w:cs="DejaVu Sans"/>
                <w:b/>
                <w:color w:val="FFFFFF"/>
                <w:sz w:val="28"/>
                <w:szCs w:val="28"/>
              </w:rPr>
            </w:pPr>
            <w:bookmarkStart w:id="0" w:name="_Hlk115787770"/>
            <w:r>
              <w:rPr>
                <w:rFonts w:ascii="DejaVu Sans" w:eastAsia="DejaVu Sans" w:hAnsi="DejaVu Sans" w:cs="DejaVu Sans"/>
                <w:b/>
                <w:color w:val="FFFFFF"/>
                <w:sz w:val="28"/>
                <w:szCs w:val="28"/>
              </w:rPr>
              <w:t>CADRE DE REPONSE TECHNIQUE</w:t>
            </w:r>
          </w:p>
          <w:p w14:paraId="433A3911" w14:textId="77777777" w:rsidR="005A0704" w:rsidRDefault="005A0704" w:rsidP="00B11349">
            <w:pPr>
              <w:jc w:val="center"/>
              <w:rPr>
                <w:rFonts w:ascii="DejaVu Sans" w:eastAsia="DejaVu Sans" w:hAnsi="DejaVu Sans" w:cs="DejaVu Sans"/>
                <w:b/>
                <w:color w:val="FFFFFF"/>
                <w:sz w:val="28"/>
              </w:rPr>
            </w:pPr>
          </w:p>
        </w:tc>
      </w:tr>
    </w:tbl>
    <w:p w14:paraId="01AF9B7F" w14:textId="77777777" w:rsidR="005A0704" w:rsidRPr="009D1779" w:rsidRDefault="005A0704" w:rsidP="005A0704">
      <w:pPr>
        <w:spacing w:line="240" w:lineRule="exact"/>
      </w:pPr>
      <w:r>
        <w:t xml:space="preserve"> </w:t>
      </w:r>
      <w:bookmarkEnd w:id="0"/>
    </w:p>
    <w:p w14:paraId="48ECFF39" w14:textId="77777777" w:rsidR="005A0704" w:rsidRDefault="005A0704" w:rsidP="005A0704">
      <w:pPr>
        <w:spacing w:line="326" w:lineRule="exact"/>
        <w:ind w:left="20" w:right="20"/>
        <w:jc w:val="center"/>
        <w:rPr>
          <w:rFonts w:ascii="DejaVu Sans" w:eastAsia="DejaVu Sans" w:hAnsi="DejaVu Sans" w:cs="DejaVu Sans"/>
          <w:b/>
          <w:color w:val="000000"/>
          <w:sz w:val="28"/>
        </w:rPr>
      </w:pPr>
      <w:r>
        <w:rPr>
          <w:rFonts w:ascii="DejaVu Sans" w:eastAsia="DejaVu Sans" w:hAnsi="DejaVu Sans" w:cs="DejaVu Sans"/>
          <w:b/>
          <w:color w:val="000000"/>
          <w:sz w:val="28"/>
        </w:rPr>
        <w:t>ACCORD-CADRE DE FOURNITURES COURANTES ET DE SERVICES</w:t>
      </w:r>
    </w:p>
    <w:p w14:paraId="47080E5E" w14:textId="77777777" w:rsidR="005A0704" w:rsidRPr="00FC5D63" w:rsidRDefault="00F71C23" w:rsidP="005A0704">
      <w:pPr>
        <w:spacing w:before="40"/>
        <w:ind w:right="20"/>
        <w:jc w:val="center"/>
        <w:rPr>
          <w:rFonts w:ascii="DejaVu Sans" w:eastAsia="DejaVu Sans" w:hAnsi="DejaVu Sans" w:cs="DejaVu Sans"/>
          <w:b/>
          <w:i/>
          <w:color w:val="000000"/>
        </w:rPr>
      </w:pPr>
      <w:r>
        <w:rPr>
          <w:rFonts w:ascii="DejaVu Sans" w:eastAsia="DejaVu Sans" w:hAnsi="DejaVu Sans" w:cs="DejaVu Sans"/>
          <w:b/>
          <w:i/>
          <w:color w:val="000000"/>
        </w:rPr>
        <w:t>Appel d’offres ouvert</w:t>
      </w:r>
    </w:p>
    <w:p w14:paraId="1B1C02C5" w14:textId="77777777" w:rsidR="005261F3" w:rsidRPr="00632CC9" w:rsidRDefault="005261F3" w:rsidP="005261F3">
      <w:pPr>
        <w:pStyle w:val="ParagrapheIndent2"/>
        <w:spacing w:after="240" w:line="256" w:lineRule="exact"/>
        <w:jc w:val="center"/>
        <w:rPr>
          <w:b/>
          <w:color w:val="000000"/>
          <w:lang w:val="fr-FR"/>
        </w:rPr>
      </w:pPr>
      <w:r>
        <w:rPr>
          <w:b/>
          <w:color w:val="000000"/>
          <w:lang w:val="fr-FR"/>
        </w:rPr>
        <w:t>A</w:t>
      </w:r>
      <w:r w:rsidRPr="00632CC9">
        <w:rPr>
          <w:b/>
          <w:color w:val="000000"/>
          <w:lang w:val="fr-FR"/>
        </w:rPr>
        <w:t>rticles L. 2124-2, R. 2124-2 1° et R. 2161-2 à R. 2161-5 du Code de la commande publique.</w:t>
      </w:r>
    </w:p>
    <w:p w14:paraId="1CA2F225" w14:textId="77777777" w:rsidR="005A0704" w:rsidRDefault="005A0704" w:rsidP="005A0704">
      <w:pPr>
        <w:spacing w:line="240" w:lineRule="exact"/>
      </w:pPr>
    </w:p>
    <w:tbl>
      <w:tblPr>
        <w:tblW w:w="9923" w:type="dxa"/>
        <w:tblInd w:w="-142" w:type="dxa"/>
        <w:tblLayout w:type="fixed"/>
        <w:tblLook w:val="04A0" w:firstRow="1" w:lastRow="0" w:firstColumn="1" w:lastColumn="0" w:noHBand="0" w:noVBand="1"/>
      </w:tblPr>
      <w:tblGrid>
        <w:gridCol w:w="9923"/>
      </w:tblGrid>
      <w:tr w:rsidR="005A0704" w14:paraId="61B9D061" w14:textId="77777777" w:rsidTr="00B11349">
        <w:tc>
          <w:tcPr>
            <w:tcW w:w="9923" w:type="dxa"/>
            <w:tcBorders>
              <w:top w:val="single" w:sz="4" w:space="0" w:color="000000"/>
              <w:bottom w:val="single" w:sz="4" w:space="0" w:color="000000"/>
            </w:tcBorders>
            <w:tcMar>
              <w:top w:w="400" w:type="dxa"/>
              <w:left w:w="0" w:type="dxa"/>
              <w:bottom w:w="400" w:type="dxa"/>
              <w:right w:w="0" w:type="dxa"/>
            </w:tcMar>
            <w:vAlign w:val="center"/>
          </w:tcPr>
          <w:p w14:paraId="32304039" w14:textId="5DC9F832" w:rsidR="005A0704" w:rsidRDefault="005A0704" w:rsidP="00B11349">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 xml:space="preserve">Marché </w:t>
            </w:r>
            <w:r w:rsidRPr="00D749B9">
              <w:rPr>
                <w:rFonts w:ascii="DejaVu Sans" w:eastAsia="DejaVu Sans" w:hAnsi="DejaVu Sans" w:cs="DejaVu Sans"/>
                <w:b/>
                <w:color w:val="000000"/>
                <w:sz w:val="28"/>
              </w:rPr>
              <w:t>n°</w:t>
            </w:r>
            <w:r>
              <w:rPr>
                <w:rFonts w:ascii="DejaVu Sans" w:eastAsia="DejaVu Sans" w:hAnsi="DejaVu Sans" w:cs="DejaVu Sans"/>
                <w:b/>
                <w:color w:val="000000"/>
                <w:sz w:val="28"/>
              </w:rPr>
              <w:t>2</w:t>
            </w:r>
            <w:r w:rsidR="00266C05">
              <w:rPr>
                <w:rFonts w:ascii="DejaVu Sans" w:eastAsia="DejaVu Sans" w:hAnsi="DejaVu Sans" w:cs="DejaVu Sans"/>
                <w:b/>
                <w:color w:val="000000"/>
                <w:sz w:val="28"/>
              </w:rPr>
              <w:t>4</w:t>
            </w:r>
            <w:r w:rsidR="00F71C23">
              <w:rPr>
                <w:rFonts w:ascii="DejaVu Sans" w:eastAsia="DejaVu Sans" w:hAnsi="DejaVu Sans" w:cs="DejaVu Sans"/>
                <w:b/>
                <w:color w:val="000000"/>
                <w:sz w:val="28"/>
              </w:rPr>
              <w:t>38G</w:t>
            </w:r>
            <w:r w:rsidR="00266C05">
              <w:rPr>
                <w:rFonts w:ascii="DejaVu Sans" w:eastAsia="DejaVu Sans" w:hAnsi="DejaVu Sans" w:cs="DejaVu Sans"/>
                <w:b/>
                <w:color w:val="000000"/>
                <w:sz w:val="28"/>
              </w:rPr>
              <w:t>07</w:t>
            </w:r>
            <w:r w:rsidR="00F71C23">
              <w:rPr>
                <w:rFonts w:ascii="DejaVu Sans" w:eastAsia="DejaVu Sans" w:hAnsi="DejaVu Sans" w:cs="DejaVu Sans"/>
                <w:b/>
                <w:color w:val="000000"/>
                <w:sz w:val="28"/>
              </w:rPr>
              <w:t>AO</w:t>
            </w:r>
          </w:p>
          <w:p w14:paraId="001C88D4" w14:textId="53BB477F" w:rsidR="005A0704" w:rsidRPr="00F445A9" w:rsidRDefault="009B04B7" w:rsidP="00F445A9">
            <w:pPr>
              <w:spacing w:line="326" w:lineRule="exact"/>
              <w:jc w:val="center"/>
              <w:rPr>
                <w:rFonts w:ascii="DejaVu Sans" w:eastAsia="DejaVu Sans" w:hAnsi="DejaVu Sans" w:cs="DejaVu Sans"/>
                <w:b/>
                <w:color w:val="000000"/>
                <w:sz w:val="28"/>
              </w:rPr>
            </w:pPr>
            <w:r>
              <w:rPr>
                <w:rFonts w:ascii="Arial" w:eastAsia="Arial" w:hAnsi="Arial" w:cs="Arial"/>
                <w:b/>
                <w:color w:val="000000"/>
                <w:sz w:val="28"/>
              </w:rPr>
              <w:t>PRESTATIONS</w:t>
            </w:r>
            <w:r w:rsidR="00266C05">
              <w:rPr>
                <w:rFonts w:ascii="Arial" w:eastAsia="Arial" w:hAnsi="Arial" w:cs="Arial"/>
                <w:b/>
                <w:color w:val="000000"/>
                <w:sz w:val="28"/>
              </w:rPr>
              <w:t xml:space="preserve"> MULTISERVICES AUX BATIMENTS ET AUX PERSONNES DE LA C.C.I. DE GRENOBLE</w:t>
            </w:r>
          </w:p>
        </w:tc>
      </w:tr>
    </w:tbl>
    <w:p w14:paraId="307C0F41" w14:textId="77777777" w:rsidR="005A0704" w:rsidRDefault="005A0704" w:rsidP="005A0704">
      <w:pPr>
        <w:spacing w:line="240" w:lineRule="exact"/>
        <w:ind w:left="2835"/>
        <w:rPr>
          <w:rFonts w:ascii="DejaVu Sans" w:hAnsi="DejaVu Sans" w:cs="DejaVu Sans"/>
        </w:rPr>
      </w:pPr>
      <w:r>
        <w:t xml:space="preserve"> </w:t>
      </w:r>
    </w:p>
    <w:p w14:paraId="2261F5B3" w14:textId="77777777" w:rsidR="005A0704" w:rsidRPr="00220362" w:rsidRDefault="005A0704" w:rsidP="005A0704">
      <w:pPr>
        <w:pStyle w:val="Corpsdetexte"/>
        <w:rPr>
          <w:rFonts w:ascii="DejaVu Sans" w:eastAsia="DejaVu Sans" w:hAnsi="DejaVu Sans" w:cs="DejaVu Sans"/>
          <w:bCs w:val="0"/>
          <w:color w:val="C00000"/>
          <w:sz w:val="22"/>
          <w:szCs w:val="22"/>
          <w:u w:val="single"/>
        </w:rPr>
      </w:pPr>
      <w:bookmarkStart w:id="1" w:name="_Hlk132958450"/>
      <w:r w:rsidRPr="00220362">
        <w:rPr>
          <w:rFonts w:ascii="DejaVu Sans" w:eastAsia="DejaVu Sans" w:hAnsi="DejaVu Sans" w:cs="DejaVu Sans"/>
          <w:bCs w:val="0"/>
          <w:color w:val="C00000"/>
          <w:sz w:val="22"/>
          <w:szCs w:val="22"/>
        </w:rPr>
        <w:t xml:space="preserve">Le candidat doit </w:t>
      </w:r>
      <w:r w:rsidRPr="004F32F9">
        <w:rPr>
          <w:rFonts w:ascii="DejaVu Sans" w:eastAsia="DejaVu Sans" w:hAnsi="DejaVu Sans" w:cs="DejaVu Sans"/>
          <w:bCs w:val="0"/>
          <w:color w:val="C00000"/>
          <w:sz w:val="22"/>
          <w:szCs w:val="22"/>
          <w:u w:val="single"/>
        </w:rPr>
        <w:t xml:space="preserve">obligatoirement </w:t>
      </w:r>
      <w:r w:rsidRPr="00220362">
        <w:rPr>
          <w:rFonts w:ascii="DejaVu Sans" w:eastAsia="DejaVu Sans" w:hAnsi="DejaVu Sans" w:cs="DejaVu Sans"/>
          <w:bCs w:val="0"/>
          <w:color w:val="C00000"/>
          <w:sz w:val="22"/>
          <w:szCs w:val="22"/>
        </w:rPr>
        <w:t xml:space="preserve">compléter le </w:t>
      </w:r>
      <w:r>
        <w:rPr>
          <w:rFonts w:ascii="DejaVu Sans" w:eastAsia="DejaVu Sans" w:hAnsi="DejaVu Sans" w:cs="DejaVu Sans"/>
          <w:bCs w:val="0"/>
          <w:color w:val="C00000"/>
          <w:sz w:val="22"/>
          <w:szCs w:val="22"/>
        </w:rPr>
        <w:t xml:space="preserve">présent </w:t>
      </w:r>
      <w:r w:rsidRPr="00220362">
        <w:rPr>
          <w:rFonts w:ascii="DejaVu Sans" w:eastAsia="DejaVu Sans" w:hAnsi="DejaVu Sans" w:cs="DejaVu Sans"/>
          <w:bCs w:val="0"/>
          <w:color w:val="C00000"/>
          <w:sz w:val="22"/>
          <w:szCs w:val="22"/>
        </w:rPr>
        <w:t>cadre de réponse technique</w:t>
      </w:r>
      <w:bookmarkEnd w:id="1"/>
      <w:r w:rsidRPr="00220362">
        <w:rPr>
          <w:rFonts w:ascii="DejaVu Sans" w:eastAsia="DejaVu Sans" w:hAnsi="DejaVu Sans" w:cs="DejaVu Sans"/>
          <w:bCs w:val="0"/>
          <w:color w:val="C00000"/>
          <w:sz w:val="22"/>
          <w:szCs w:val="22"/>
        </w:rPr>
        <w:t xml:space="preserve">. Le candidat complète un seul cadre de réponse, </w:t>
      </w:r>
      <w:r w:rsidRPr="00220362">
        <w:rPr>
          <w:rFonts w:ascii="DejaVu Sans" w:eastAsia="DejaVu Sans" w:hAnsi="DejaVu Sans" w:cs="DejaVu Sans"/>
          <w:bCs w:val="0"/>
          <w:color w:val="C00000"/>
          <w:sz w:val="22"/>
          <w:szCs w:val="22"/>
          <w:u w:val="single"/>
        </w:rPr>
        <w:t>mais en distinguant bien les spécificités pour chaque lot lorsqu'il y en a.</w:t>
      </w:r>
    </w:p>
    <w:p w14:paraId="231B99A3" w14:textId="77777777" w:rsidR="005A0704" w:rsidRDefault="005A0704" w:rsidP="005A0704">
      <w:pPr>
        <w:pStyle w:val="Corpsdetexte"/>
        <w:rPr>
          <w:rFonts w:ascii="DejaVu Sans" w:hAnsi="DejaVu Sans" w:cs="DejaVu Sans"/>
          <w:sz w:val="22"/>
          <w:szCs w:val="22"/>
        </w:rPr>
      </w:pPr>
    </w:p>
    <w:p w14:paraId="74E1D23C" w14:textId="77777777" w:rsidR="005A0704" w:rsidRDefault="005A0704" w:rsidP="005A0704">
      <w:pPr>
        <w:ind w:left="20" w:right="20"/>
        <w:jc w:val="both"/>
        <w:rPr>
          <w:rFonts w:ascii="DejaVu Sans" w:eastAsia="DejaVu Sans" w:hAnsi="DejaVu Sans" w:cs="DejaVu Sans"/>
          <w:color w:val="000000"/>
        </w:rPr>
      </w:pPr>
      <w:r>
        <w:rPr>
          <w:rFonts w:ascii="DejaVu Sans" w:eastAsia="DejaVu Sans" w:hAnsi="DejaVu Sans" w:cs="DejaVu Sans"/>
          <w:b/>
          <w:color w:val="000000"/>
          <w:u w:val="single"/>
        </w:rPr>
        <w:t>Ce cadre de réponse technique est contractuel</w:t>
      </w:r>
      <w:r>
        <w:rPr>
          <w:rFonts w:ascii="DejaVu Sans" w:eastAsia="DejaVu Sans" w:hAnsi="DejaVu Sans" w:cs="DejaVu Sans"/>
          <w:b/>
          <w:color w:val="000000"/>
        </w:rPr>
        <w:t xml:space="preserve">, </w:t>
      </w:r>
      <w:r>
        <w:rPr>
          <w:rFonts w:ascii="DejaVu Sans" w:eastAsia="DejaVu Sans" w:hAnsi="DejaVu Sans" w:cs="DejaVu Sans"/>
          <w:color w:val="000000"/>
        </w:rPr>
        <w:t>le candidat s’engage à respecter l’ensemble de ce qu’il y est écrit en le signant. Les renseignements fournis dans le cadre de réponse seront donc opposables à l'entreprise titulaire durant l'exécution du marché.</w:t>
      </w:r>
    </w:p>
    <w:p w14:paraId="164B47B4" w14:textId="77777777" w:rsidR="005A0704" w:rsidRDefault="005A0704" w:rsidP="005A0704">
      <w:pPr>
        <w:jc w:val="both"/>
        <w:rPr>
          <w:rFonts w:ascii="DejaVu Sans" w:eastAsia="DejaVu Sans" w:hAnsi="DejaVu Sans" w:cs="DejaVu Sans"/>
          <w:color w:val="000000"/>
        </w:rPr>
      </w:pPr>
      <w:r>
        <w:rPr>
          <w:rFonts w:ascii="DejaVu Sans" w:eastAsia="DejaVu Sans" w:hAnsi="DejaVu Sans" w:cs="DejaVu Sans"/>
          <w:color w:val="000000"/>
        </w:rPr>
        <w:t>Ce document contractuel permettra au soumissionnaire de décrire de la façon la plus exhaustive, les moyens qu’il compte utiliser pour réaliser l’opération pour laquelle il se porte candidat.</w:t>
      </w:r>
    </w:p>
    <w:p w14:paraId="610A7A43" w14:textId="77777777" w:rsidR="005A0704" w:rsidRPr="009414F3" w:rsidRDefault="005A0704" w:rsidP="005A0704">
      <w:pPr>
        <w:pStyle w:val="Corpsdetexte"/>
        <w:rPr>
          <w:rFonts w:ascii="DejaVu Sans" w:hAnsi="DejaVu Sans" w:cs="DejaVu Sans"/>
          <w:sz w:val="22"/>
          <w:szCs w:val="22"/>
          <w:u w:val="single"/>
        </w:rPr>
      </w:pPr>
      <w:r w:rsidRPr="009414F3">
        <w:rPr>
          <w:rFonts w:ascii="DejaVu Sans" w:hAnsi="DejaVu Sans" w:cs="DejaVu Sans"/>
          <w:sz w:val="22"/>
          <w:szCs w:val="22"/>
          <w:u w:val="single"/>
        </w:rPr>
        <w:t>Le soumissionnaire joindra à son offre toute documentation mettant en valeur son savoir-faire</w:t>
      </w:r>
      <w:r>
        <w:rPr>
          <w:rFonts w:ascii="DejaVu Sans" w:hAnsi="DejaVu Sans" w:cs="DejaVu Sans"/>
          <w:sz w:val="22"/>
          <w:szCs w:val="22"/>
          <w:u w:val="single"/>
        </w:rPr>
        <w:t xml:space="preserve"> </w:t>
      </w:r>
      <w:proofErr w:type="gramStart"/>
      <w:r>
        <w:rPr>
          <w:rFonts w:ascii="DejaVu Sans" w:hAnsi="DejaVu Sans" w:cs="DejaVu Sans"/>
          <w:sz w:val="22"/>
          <w:szCs w:val="22"/>
          <w:u w:val="single"/>
        </w:rPr>
        <w:t>( mémoire</w:t>
      </w:r>
      <w:proofErr w:type="gramEnd"/>
      <w:r>
        <w:rPr>
          <w:rFonts w:ascii="DejaVu Sans" w:hAnsi="DejaVu Sans" w:cs="DejaVu Sans"/>
          <w:sz w:val="22"/>
          <w:szCs w:val="22"/>
          <w:u w:val="single"/>
        </w:rPr>
        <w:t xml:space="preserve"> technique complémentaire).</w:t>
      </w:r>
    </w:p>
    <w:p w14:paraId="4EFACCAE" w14:textId="77777777" w:rsidR="000F1BF3" w:rsidRDefault="000F1BF3" w:rsidP="000F1BF3">
      <w:pPr>
        <w:rPr>
          <w:rFonts w:cs="Arial"/>
          <w:sz w:val="24"/>
        </w:rPr>
      </w:pPr>
    </w:p>
    <w:tbl>
      <w:tblPr>
        <w:tblStyle w:val="Grilledutableau"/>
        <w:tblW w:w="0" w:type="auto"/>
        <w:tblLook w:val="04A0" w:firstRow="1" w:lastRow="0" w:firstColumn="1" w:lastColumn="0" w:noHBand="0" w:noVBand="1"/>
      </w:tblPr>
      <w:tblGrid>
        <w:gridCol w:w="4602"/>
        <w:gridCol w:w="4602"/>
      </w:tblGrid>
      <w:tr w:rsidR="000F1BF3" w14:paraId="614CEEE4" w14:textId="77777777" w:rsidTr="00747384">
        <w:tc>
          <w:tcPr>
            <w:tcW w:w="4602" w:type="dxa"/>
          </w:tcPr>
          <w:p w14:paraId="068B096E" w14:textId="77777777" w:rsidR="000F1BF3" w:rsidRPr="008923DA" w:rsidRDefault="000F1BF3" w:rsidP="00747384">
            <w:pPr>
              <w:jc w:val="both"/>
              <w:rPr>
                <w:rFonts w:cs="Arial"/>
                <w:b/>
                <w:sz w:val="24"/>
                <w:u w:val="single"/>
              </w:rPr>
            </w:pPr>
            <w:r w:rsidRPr="008923DA">
              <w:rPr>
                <w:rFonts w:cs="Arial"/>
                <w:b/>
                <w:sz w:val="24"/>
                <w:u w:val="single"/>
              </w:rPr>
              <w:t>Pour le candidat</w:t>
            </w:r>
          </w:p>
          <w:p w14:paraId="1EF568C0" w14:textId="77777777" w:rsidR="000F1BF3" w:rsidRDefault="000F1BF3" w:rsidP="00747384">
            <w:pPr>
              <w:jc w:val="both"/>
              <w:rPr>
                <w:rFonts w:cs="Arial"/>
                <w:sz w:val="24"/>
              </w:rPr>
            </w:pPr>
            <w:r>
              <w:rPr>
                <w:rFonts w:cs="Arial"/>
                <w:sz w:val="24"/>
              </w:rPr>
              <w:t>Nom et qualité du signataire</w:t>
            </w:r>
          </w:p>
          <w:p w14:paraId="47C05289" w14:textId="77777777" w:rsidR="000F1BF3" w:rsidRDefault="000F1BF3" w:rsidP="00747384">
            <w:pPr>
              <w:jc w:val="both"/>
              <w:rPr>
                <w:rFonts w:cs="Arial"/>
                <w:sz w:val="24"/>
              </w:rPr>
            </w:pPr>
            <w:r>
              <w:rPr>
                <w:rFonts w:cs="Arial"/>
                <w:sz w:val="24"/>
              </w:rPr>
              <w:t>Date :</w:t>
            </w:r>
          </w:p>
          <w:p w14:paraId="382B21DE" w14:textId="77777777" w:rsidR="000F1BF3" w:rsidRDefault="000F1BF3" w:rsidP="00747384">
            <w:pPr>
              <w:jc w:val="both"/>
              <w:rPr>
                <w:rFonts w:cs="Arial"/>
                <w:sz w:val="24"/>
              </w:rPr>
            </w:pPr>
            <w:r>
              <w:rPr>
                <w:rFonts w:cs="Arial"/>
                <w:sz w:val="24"/>
              </w:rPr>
              <w:t>Cachet et signature</w:t>
            </w:r>
          </w:p>
          <w:p w14:paraId="69BF2227" w14:textId="77777777" w:rsidR="000F1BF3" w:rsidRDefault="000F1BF3" w:rsidP="00747384">
            <w:pPr>
              <w:rPr>
                <w:rFonts w:cs="Arial"/>
                <w:sz w:val="24"/>
              </w:rPr>
            </w:pPr>
          </w:p>
          <w:p w14:paraId="648E3092" w14:textId="77777777" w:rsidR="000F1BF3" w:rsidRDefault="000F1BF3" w:rsidP="00747384">
            <w:pPr>
              <w:rPr>
                <w:rFonts w:cs="Arial"/>
                <w:sz w:val="24"/>
              </w:rPr>
            </w:pPr>
          </w:p>
          <w:p w14:paraId="3DEA3B4A" w14:textId="77777777" w:rsidR="000F1BF3" w:rsidRDefault="000F1BF3" w:rsidP="00747384">
            <w:pPr>
              <w:rPr>
                <w:rFonts w:cs="Arial"/>
                <w:sz w:val="24"/>
              </w:rPr>
            </w:pPr>
          </w:p>
          <w:p w14:paraId="5DF14F16" w14:textId="77777777" w:rsidR="000F1BF3" w:rsidRDefault="000F1BF3" w:rsidP="00747384">
            <w:pPr>
              <w:rPr>
                <w:rFonts w:cs="Arial"/>
                <w:sz w:val="24"/>
              </w:rPr>
            </w:pPr>
          </w:p>
        </w:tc>
        <w:tc>
          <w:tcPr>
            <w:tcW w:w="4602" w:type="dxa"/>
          </w:tcPr>
          <w:p w14:paraId="0D73EA98" w14:textId="77777777" w:rsidR="000F1BF3" w:rsidRPr="008923DA" w:rsidRDefault="000F1BF3" w:rsidP="00747384">
            <w:pPr>
              <w:rPr>
                <w:rFonts w:cs="Arial"/>
                <w:b/>
                <w:sz w:val="24"/>
                <w:u w:val="single"/>
              </w:rPr>
            </w:pPr>
            <w:r w:rsidRPr="008923DA">
              <w:rPr>
                <w:rFonts w:cs="Arial"/>
                <w:b/>
                <w:sz w:val="24"/>
                <w:u w:val="single"/>
              </w:rPr>
              <w:t xml:space="preserve">Pour la CCI </w:t>
            </w:r>
            <w:r>
              <w:rPr>
                <w:rFonts w:cs="Arial"/>
                <w:b/>
                <w:sz w:val="24"/>
                <w:u w:val="single"/>
              </w:rPr>
              <w:t>de Grenoble</w:t>
            </w:r>
          </w:p>
          <w:p w14:paraId="32FB7667" w14:textId="77777777" w:rsidR="000F1BF3" w:rsidRDefault="000F1BF3" w:rsidP="00747384">
            <w:pPr>
              <w:rPr>
                <w:rFonts w:cs="Arial"/>
                <w:sz w:val="24"/>
              </w:rPr>
            </w:pPr>
            <w:r>
              <w:rPr>
                <w:rFonts w:cs="Arial"/>
                <w:sz w:val="24"/>
              </w:rPr>
              <w:t>Nom et qualité du signataire :</w:t>
            </w:r>
          </w:p>
          <w:p w14:paraId="73FA1532" w14:textId="77777777" w:rsidR="000F1BF3" w:rsidRDefault="000F1BF3" w:rsidP="00747384">
            <w:pPr>
              <w:rPr>
                <w:rFonts w:cs="Arial"/>
                <w:sz w:val="24"/>
              </w:rPr>
            </w:pPr>
            <w:r w:rsidRPr="00AC7A30">
              <w:rPr>
                <w:rFonts w:cs="Arial"/>
                <w:sz w:val="24"/>
              </w:rPr>
              <w:t>Pierre STREIFF</w:t>
            </w:r>
            <w:r>
              <w:rPr>
                <w:rFonts w:cs="Arial"/>
                <w:sz w:val="24"/>
              </w:rPr>
              <w:t>, Président</w:t>
            </w:r>
          </w:p>
          <w:p w14:paraId="5C0C1FD1" w14:textId="77777777" w:rsidR="000F1BF3" w:rsidRDefault="000F1BF3" w:rsidP="00747384">
            <w:pPr>
              <w:rPr>
                <w:rFonts w:cs="Arial"/>
                <w:sz w:val="24"/>
              </w:rPr>
            </w:pPr>
            <w:r>
              <w:rPr>
                <w:rFonts w:cs="Arial"/>
                <w:sz w:val="24"/>
              </w:rPr>
              <w:t>Date :</w:t>
            </w:r>
          </w:p>
          <w:p w14:paraId="582D6A1E" w14:textId="441A1A43" w:rsidR="00047E5D" w:rsidRDefault="000F1BF3" w:rsidP="00747384">
            <w:pPr>
              <w:rPr>
                <w:rFonts w:cs="Arial"/>
                <w:sz w:val="24"/>
              </w:rPr>
            </w:pPr>
            <w:r>
              <w:rPr>
                <w:rFonts w:cs="Arial"/>
                <w:sz w:val="24"/>
              </w:rPr>
              <w:t>Cachet et signatur</w:t>
            </w:r>
            <w:r w:rsidR="00047E5D">
              <w:rPr>
                <w:rFonts w:cs="Arial"/>
                <w:sz w:val="24"/>
              </w:rPr>
              <w:t>e</w:t>
            </w:r>
          </w:p>
        </w:tc>
      </w:tr>
    </w:tbl>
    <w:p w14:paraId="3FF2A056" w14:textId="77777777" w:rsidR="00902407" w:rsidRDefault="00902407" w:rsidP="00AC7A30">
      <w:pPr>
        <w:rPr>
          <w:rFonts w:cs="Arial"/>
          <w:sz w:val="24"/>
          <w:szCs w:val="24"/>
        </w:rPr>
      </w:pPr>
    </w:p>
    <w:p w14:paraId="6DA78CF6" w14:textId="77777777" w:rsidR="00F445A9" w:rsidRDefault="00F445A9">
      <w:pPr>
        <w:rPr>
          <w:rFonts w:ascii="Arial" w:eastAsia="Arial" w:hAnsi="Arial" w:cs="Arial"/>
          <w:b/>
          <w:i/>
          <w:color w:val="000000"/>
          <w:sz w:val="28"/>
          <w:szCs w:val="28"/>
        </w:rPr>
      </w:pPr>
      <w:r>
        <w:rPr>
          <w:rFonts w:ascii="Arial" w:eastAsia="Arial" w:hAnsi="Arial" w:cs="Arial"/>
          <w:b/>
          <w:i/>
          <w:color w:val="000000"/>
          <w:sz w:val="28"/>
          <w:szCs w:val="28"/>
        </w:rPr>
        <w:br w:type="page"/>
      </w:r>
    </w:p>
    <w:p w14:paraId="59FDC9AC" w14:textId="19D07865" w:rsidR="000F1BF3" w:rsidRPr="009137B2" w:rsidRDefault="00266C05" w:rsidP="00AC7A30">
      <w:pPr>
        <w:rPr>
          <w:rFonts w:ascii="Arial" w:eastAsia="Arial" w:hAnsi="Arial" w:cs="Arial"/>
          <w:b/>
          <w:i/>
          <w:color w:val="000000"/>
          <w:sz w:val="28"/>
          <w:szCs w:val="28"/>
        </w:rPr>
      </w:pPr>
      <w:r w:rsidRPr="009137B2">
        <w:rPr>
          <w:rFonts w:ascii="Arial" w:eastAsia="Arial" w:hAnsi="Arial" w:cs="Arial"/>
          <w:b/>
          <w:i/>
          <w:color w:val="000000"/>
          <w:sz w:val="28"/>
          <w:szCs w:val="28"/>
        </w:rPr>
        <w:lastRenderedPageBreak/>
        <w:t>Critère 2</w:t>
      </w:r>
      <w:r w:rsidR="001D4760" w:rsidRPr="009137B2">
        <w:rPr>
          <w:rFonts w:ascii="Arial" w:eastAsia="Arial" w:hAnsi="Arial" w:cs="Arial"/>
          <w:b/>
          <w:i/>
          <w:color w:val="000000"/>
          <w:sz w:val="28"/>
          <w:szCs w:val="28"/>
        </w:rPr>
        <w:t xml:space="preserve"> </w:t>
      </w:r>
      <w:r w:rsidR="009137B2" w:rsidRPr="009137B2">
        <w:rPr>
          <w:rFonts w:ascii="Arial" w:eastAsia="Arial" w:hAnsi="Arial" w:cs="Arial"/>
          <w:b/>
          <w:i/>
          <w:color w:val="000000"/>
          <w:sz w:val="28"/>
          <w:szCs w:val="28"/>
        </w:rPr>
        <w:t>/ Moyens</w:t>
      </w:r>
      <w:r w:rsidRPr="009137B2">
        <w:rPr>
          <w:rFonts w:ascii="Arial" w:eastAsia="Arial" w:hAnsi="Arial" w:cs="Arial"/>
          <w:b/>
          <w:i/>
          <w:color w:val="000000"/>
          <w:sz w:val="28"/>
          <w:szCs w:val="28"/>
        </w:rPr>
        <w:t xml:space="preserve"> humains et techniques affectés aux prestations</w:t>
      </w:r>
      <w:r w:rsidR="000F1BF3" w:rsidRPr="009137B2">
        <w:rPr>
          <w:rFonts w:ascii="Arial" w:eastAsia="Arial" w:hAnsi="Arial" w:cs="Arial"/>
          <w:b/>
          <w:i/>
          <w:color w:val="000000"/>
          <w:sz w:val="28"/>
          <w:szCs w:val="28"/>
        </w:rPr>
        <w:t> :</w:t>
      </w:r>
    </w:p>
    <w:p w14:paraId="2251028F" w14:textId="77777777" w:rsidR="00266C05" w:rsidRPr="000F1BF3" w:rsidRDefault="00266C05" w:rsidP="00AC7A30">
      <w:pPr>
        <w:rPr>
          <w:rFonts w:cs="Arial"/>
          <w:b/>
          <w:sz w:val="24"/>
          <w:szCs w:val="24"/>
        </w:rPr>
      </w:pPr>
    </w:p>
    <w:tbl>
      <w:tblPr>
        <w:tblStyle w:val="Grilledutableau"/>
        <w:tblW w:w="0" w:type="auto"/>
        <w:tblLook w:val="04A0" w:firstRow="1" w:lastRow="0" w:firstColumn="1" w:lastColumn="0" w:noHBand="0" w:noVBand="1"/>
      </w:tblPr>
      <w:tblGrid>
        <w:gridCol w:w="9204"/>
      </w:tblGrid>
      <w:tr w:rsidR="000F1BF3" w:rsidRPr="000F1BF3" w14:paraId="34CD81AE" w14:textId="77777777" w:rsidTr="00266C05">
        <w:tc>
          <w:tcPr>
            <w:tcW w:w="9204" w:type="dxa"/>
            <w:shd w:val="clear" w:color="auto" w:fill="8DB3E2" w:themeFill="text2" w:themeFillTint="66"/>
          </w:tcPr>
          <w:p w14:paraId="782EC1CB" w14:textId="29B17005" w:rsidR="000F1BF3" w:rsidRPr="00266C05" w:rsidRDefault="00266C05" w:rsidP="005A2009">
            <w:pPr>
              <w:spacing w:line="253" w:lineRule="exact"/>
              <w:jc w:val="both"/>
              <w:rPr>
                <w:rFonts w:ascii="Arial" w:eastAsia="Arial" w:hAnsi="Arial" w:cs="Arial"/>
                <w:b/>
                <w:bCs/>
                <w:i/>
                <w:color w:val="000000"/>
              </w:rPr>
            </w:pPr>
            <w:bookmarkStart w:id="2" w:name="_Hlk177720969"/>
            <w:r w:rsidRPr="00266C05">
              <w:rPr>
                <w:rFonts w:ascii="Arial" w:eastAsia="Arial" w:hAnsi="Arial" w:cs="Arial"/>
                <w:b/>
                <w:bCs/>
                <w:i/>
                <w:color w:val="000000"/>
              </w:rPr>
              <w:t>Sous-critère 1/ Personne en charge du pilotage et de la coordination :</w:t>
            </w:r>
          </w:p>
        </w:tc>
      </w:tr>
      <w:tr w:rsidR="000F1BF3" w:rsidRPr="000F1BF3" w14:paraId="0B598ECF" w14:textId="77777777" w:rsidTr="000F1BF3">
        <w:tc>
          <w:tcPr>
            <w:tcW w:w="9204" w:type="dxa"/>
          </w:tcPr>
          <w:p w14:paraId="4AF4D0A5" w14:textId="77777777" w:rsidR="000F1BF3" w:rsidRDefault="000F1BF3" w:rsidP="005A2009">
            <w:pPr>
              <w:spacing w:line="253" w:lineRule="exact"/>
              <w:jc w:val="both"/>
              <w:rPr>
                <w:rFonts w:ascii="Arial" w:eastAsia="Arial" w:hAnsi="Arial" w:cs="Arial"/>
                <w:i/>
                <w:color w:val="000000"/>
              </w:rPr>
            </w:pPr>
          </w:p>
          <w:p w14:paraId="2CF51B04" w14:textId="742F6FFA" w:rsidR="000F1BF3" w:rsidRPr="00266C05" w:rsidRDefault="00266C05" w:rsidP="005A2009">
            <w:pPr>
              <w:spacing w:line="253" w:lineRule="exact"/>
              <w:jc w:val="both"/>
              <w:rPr>
                <w:rFonts w:ascii="Arial" w:eastAsia="Arial" w:hAnsi="Arial" w:cs="Arial"/>
                <w:b/>
                <w:bCs/>
                <w:i/>
                <w:color w:val="000000"/>
              </w:rPr>
            </w:pPr>
            <w:r w:rsidRPr="00266C05">
              <w:rPr>
                <w:rFonts w:ascii="Arial" w:eastAsia="Arial" w:hAnsi="Arial" w:cs="Arial"/>
                <w:b/>
                <w:bCs/>
                <w:i/>
                <w:color w:val="000000"/>
              </w:rPr>
              <w:t>Nom / Prénom</w:t>
            </w:r>
          </w:p>
          <w:p w14:paraId="521A3075" w14:textId="77777777" w:rsidR="000F1BF3" w:rsidRDefault="000F1BF3" w:rsidP="005A2009">
            <w:pPr>
              <w:spacing w:line="253" w:lineRule="exact"/>
              <w:jc w:val="both"/>
              <w:rPr>
                <w:rFonts w:ascii="Arial" w:eastAsia="Arial" w:hAnsi="Arial" w:cs="Arial"/>
                <w:i/>
                <w:color w:val="000000"/>
              </w:rPr>
            </w:pPr>
          </w:p>
          <w:p w14:paraId="51C1E7B2" w14:textId="77777777" w:rsidR="000F1BF3" w:rsidRDefault="000F1BF3" w:rsidP="005A2009">
            <w:pPr>
              <w:spacing w:line="253" w:lineRule="exact"/>
              <w:jc w:val="both"/>
              <w:rPr>
                <w:rFonts w:ascii="Arial" w:eastAsia="Arial" w:hAnsi="Arial" w:cs="Arial"/>
                <w:i/>
                <w:color w:val="000000"/>
              </w:rPr>
            </w:pPr>
          </w:p>
          <w:p w14:paraId="16E286C9" w14:textId="77777777" w:rsidR="000F1BF3" w:rsidRPr="000F1BF3" w:rsidRDefault="000F1BF3" w:rsidP="005A2009">
            <w:pPr>
              <w:spacing w:line="253" w:lineRule="exact"/>
              <w:jc w:val="both"/>
              <w:rPr>
                <w:rFonts w:ascii="Arial" w:eastAsia="Arial" w:hAnsi="Arial" w:cs="Arial"/>
                <w:i/>
                <w:color w:val="000000"/>
              </w:rPr>
            </w:pPr>
          </w:p>
        </w:tc>
      </w:tr>
      <w:tr w:rsidR="000F1BF3" w:rsidRPr="000F1BF3" w14:paraId="734234B4" w14:textId="77777777" w:rsidTr="001D4760">
        <w:tc>
          <w:tcPr>
            <w:tcW w:w="9204" w:type="dxa"/>
            <w:shd w:val="clear" w:color="auto" w:fill="8DB3E2" w:themeFill="text2" w:themeFillTint="66"/>
          </w:tcPr>
          <w:p w14:paraId="05C8611C" w14:textId="1F5A3452" w:rsidR="000F1BF3" w:rsidRPr="00266C05" w:rsidRDefault="00266C05" w:rsidP="005A2009">
            <w:pPr>
              <w:spacing w:line="253" w:lineRule="exact"/>
              <w:jc w:val="both"/>
              <w:rPr>
                <w:rFonts w:ascii="Arial" w:eastAsia="Arial" w:hAnsi="Arial" w:cs="Arial"/>
                <w:b/>
                <w:bCs/>
                <w:i/>
                <w:color w:val="000000"/>
              </w:rPr>
            </w:pPr>
            <w:r w:rsidRPr="00266C05">
              <w:rPr>
                <w:rFonts w:ascii="Arial" w:eastAsia="Arial" w:hAnsi="Arial" w:cs="Arial"/>
                <w:b/>
                <w:bCs/>
                <w:i/>
                <w:color w:val="000000"/>
              </w:rPr>
              <w:t>Expérience</w:t>
            </w:r>
            <w:r w:rsidR="000F1BF3" w:rsidRPr="00266C05">
              <w:rPr>
                <w:rFonts w:ascii="Arial" w:eastAsia="Arial" w:hAnsi="Arial" w:cs="Arial"/>
                <w:b/>
                <w:bCs/>
                <w:i/>
                <w:color w:val="000000"/>
              </w:rPr>
              <w:t xml:space="preserve"> : </w:t>
            </w:r>
          </w:p>
        </w:tc>
      </w:tr>
      <w:tr w:rsidR="000F1BF3" w:rsidRPr="000F1BF3" w14:paraId="56D7070C" w14:textId="77777777" w:rsidTr="000F1BF3">
        <w:tc>
          <w:tcPr>
            <w:tcW w:w="9204" w:type="dxa"/>
          </w:tcPr>
          <w:p w14:paraId="4DECCCCF" w14:textId="77777777" w:rsidR="000F1BF3" w:rsidRDefault="000F1BF3" w:rsidP="005A2009">
            <w:pPr>
              <w:spacing w:line="253" w:lineRule="exact"/>
              <w:jc w:val="both"/>
              <w:rPr>
                <w:rFonts w:ascii="Arial" w:eastAsia="Arial" w:hAnsi="Arial" w:cs="Arial"/>
                <w:i/>
                <w:color w:val="000000"/>
              </w:rPr>
            </w:pPr>
          </w:p>
          <w:p w14:paraId="1079FEF0" w14:textId="77777777" w:rsidR="000F1BF3" w:rsidRDefault="000F1BF3" w:rsidP="005A2009">
            <w:pPr>
              <w:spacing w:line="253" w:lineRule="exact"/>
              <w:jc w:val="both"/>
              <w:rPr>
                <w:rFonts w:ascii="Arial" w:eastAsia="Arial" w:hAnsi="Arial" w:cs="Arial"/>
                <w:i/>
                <w:color w:val="000000"/>
              </w:rPr>
            </w:pPr>
          </w:p>
          <w:p w14:paraId="3335F995" w14:textId="77777777" w:rsidR="000F1BF3" w:rsidRDefault="000F1BF3" w:rsidP="005A2009">
            <w:pPr>
              <w:spacing w:line="253" w:lineRule="exact"/>
              <w:jc w:val="both"/>
              <w:rPr>
                <w:rFonts w:ascii="Arial" w:eastAsia="Arial" w:hAnsi="Arial" w:cs="Arial"/>
                <w:i/>
                <w:color w:val="000000"/>
              </w:rPr>
            </w:pPr>
          </w:p>
          <w:p w14:paraId="38B48C0A" w14:textId="77777777" w:rsidR="000F1BF3" w:rsidRDefault="000F1BF3" w:rsidP="005A2009">
            <w:pPr>
              <w:spacing w:line="253" w:lineRule="exact"/>
              <w:jc w:val="both"/>
              <w:rPr>
                <w:rFonts w:ascii="Arial" w:eastAsia="Arial" w:hAnsi="Arial" w:cs="Arial"/>
                <w:i/>
                <w:color w:val="000000"/>
              </w:rPr>
            </w:pPr>
          </w:p>
          <w:p w14:paraId="20A9B346" w14:textId="77777777" w:rsidR="00266C05" w:rsidRDefault="00266C05" w:rsidP="005A2009">
            <w:pPr>
              <w:spacing w:line="253" w:lineRule="exact"/>
              <w:jc w:val="both"/>
              <w:rPr>
                <w:rFonts w:ascii="Arial" w:eastAsia="Arial" w:hAnsi="Arial" w:cs="Arial"/>
                <w:i/>
                <w:color w:val="000000"/>
              </w:rPr>
            </w:pPr>
          </w:p>
          <w:p w14:paraId="5F1DB115" w14:textId="77777777" w:rsidR="00266C05" w:rsidRDefault="00266C05" w:rsidP="005A2009">
            <w:pPr>
              <w:spacing w:line="253" w:lineRule="exact"/>
              <w:jc w:val="both"/>
              <w:rPr>
                <w:rFonts w:ascii="Arial" w:eastAsia="Arial" w:hAnsi="Arial" w:cs="Arial"/>
                <w:i/>
                <w:color w:val="000000"/>
              </w:rPr>
            </w:pPr>
          </w:p>
          <w:p w14:paraId="2FBB5897" w14:textId="77777777" w:rsidR="00266C05" w:rsidRDefault="00266C05" w:rsidP="005A2009">
            <w:pPr>
              <w:spacing w:line="253" w:lineRule="exact"/>
              <w:jc w:val="both"/>
              <w:rPr>
                <w:rFonts w:ascii="Arial" w:eastAsia="Arial" w:hAnsi="Arial" w:cs="Arial"/>
                <w:i/>
                <w:color w:val="000000"/>
              </w:rPr>
            </w:pPr>
          </w:p>
          <w:p w14:paraId="2CA44EEF" w14:textId="77777777" w:rsidR="00266C05" w:rsidRDefault="00266C05" w:rsidP="005A2009">
            <w:pPr>
              <w:spacing w:line="253" w:lineRule="exact"/>
              <w:jc w:val="both"/>
              <w:rPr>
                <w:rFonts w:ascii="Arial" w:eastAsia="Arial" w:hAnsi="Arial" w:cs="Arial"/>
                <w:i/>
                <w:color w:val="000000"/>
              </w:rPr>
            </w:pPr>
          </w:p>
          <w:p w14:paraId="3E968EBC" w14:textId="77777777" w:rsidR="00266C05" w:rsidRDefault="00266C05" w:rsidP="005A2009">
            <w:pPr>
              <w:spacing w:line="253" w:lineRule="exact"/>
              <w:jc w:val="both"/>
              <w:rPr>
                <w:rFonts w:ascii="Arial" w:eastAsia="Arial" w:hAnsi="Arial" w:cs="Arial"/>
                <w:i/>
                <w:color w:val="000000"/>
              </w:rPr>
            </w:pPr>
          </w:p>
          <w:p w14:paraId="795242ED" w14:textId="77777777" w:rsidR="00266C05" w:rsidRDefault="00266C05" w:rsidP="005A2009">
            <w:pPr>
              <w:spacing w:line="253" w:lineRule="exact"/>
              <w:jc w:val="both"/>
              <w:rPr>
                <w:rFonts w:ascii="Arial" w:eastAsia="Arial" w:hAnsi="Arial" w:cs="Arial"/>
                <w:i/>
                <w:color w:val="000000"/>
              </w:rPr>
            </w:pPr>
          </w:p>
          <w:p w14:paraId="016D3D58" w14:textId="77777777" w:rsidR="000F1BF3" w:rsidRPr="000F1BF3" w:rsidRDefault="000F1BF3" w:rsidP="005A2009">
            <w:pPr>
              <w:spacing w:line="253" w:lineRule="exact"/>
              <w:jc w:val="both"/>
              <w:rPr>
                <w:rFonts w:ascii="Arial" w:eastAsia="Arial" w:hAnsi="Arial" w:cs="Arial"/>
                <w:i/>
                <w:color w:val="000000"/>
              </w:rPr>
            </w:pPr>
          </w:p>
        </w:tc>
      </w:tr>
      <w:tr w:rsidR="000F1BF3" w:rsidRPr="000F1BF3" w14:paraId="481DBFB8" w14:textId="77777777" w:rsidTr="001D4760">
        <w:tc>
          <w:tcPr>
            <w:tcW w:w="9204" w:type="dxa"/>
            <w:shd w:val="clear" w:color="auto" w:fill="8DB3E2" w:themeFill="text2" w:themeFillTint="66"/>
          </w:tcPr>
          <w:p w14:paraId="12364C67" w14:textId="04C2330D" w:rsidR="000F1BF3" w:rsidRPr="00266C05" w:rsidRDefault="00266C05" w:rsidP="005A2009">
            <w:pPr>
              <w:spacing w:line="253" w:lineRule="exact"/>
              <w:jc w:val="both"/>
              <w:rPr>
                <w:rFonts w:ascii="Arial" w:eastAsia="Arial" w:hAnsi="Arial" w:cs="Arial"/>
                <w:b/>
                <w:bCs/>
                <w:i/>
                <w:color w:val="000000"/>
              </w:rPr>
            </w:pPr>
            <w:r w:rsidRPr="00266C05">
              <w:rPr>
                <w:rFonts w:ascii="Arial" w:eastAsia="Arial" w:hAnsi="Arial" w:cs="Arial"/>
                <w:b/>
                <w:bCs/>
                <w:i/>
                <w:color w:val="000000"/>
              </w:rPr>
              <w:t>Formation</w:t>
            </w:r>
            <w:r w:rsidR="000F1BF3" w:rsidRPr="00266C05">
              <w:rPr>
                <w:rFonts w:ascii="Arial" w:eastAsia="Arial" w:hAnsi="Arial" w:cs="Arial"/>
                <w:b/>
                <w:bCs/>
                <w:i/>
                <w:color w:val="000000"/>
              </w:rPr>
              <w:t xml:space="preserve"> : </w:t>
            </w:r>
          </w:p>
        </w:tc>
      </w:tr>
      <w:tr w:rsidR="000F1BF3" w:rsidRPr="000F1BF3" w14:paraId="54B1FE4F" w14:textId="77777777" w:rsidTr="000F1BF3">
        <w:tc>
          <w:tcPr>
            <w:tcW w:w="9204" w:type="dxa"/>
          </w:tcPr>
          <w:p w14:paraId="3850C771" w14:textId="77777777" w:rsidR="000F1BF3" w:rsidRDefault="000F1BF3" w:rsidP="005A2009">
            <w:pPr>
              <w:spacing w:line="253" w:lineRule="exact"/>
              <w:jc w:val="both"/>
              <w:rPr>
                <w:rFonts w:ascii="Arial" w:eastAsia="Arial" w:hAnsi="Arial" w:cs="Arial"/>
                <w:i/>
                <w:color w:val="000000"/>
              </w:rPr>
            </w:pPr>
          </w:p>
          <w:p w14:paraId="0E000C7A" w14:textId="77777777" w:rsidR="000F1BF3" w:rsidRDefault="000F1BF3" w:rsidP="005A2009">
            <w:pPr>
              <w:spacing w:line="253" w:lineRule="exact"/>
              <w:jc w:val="both"/>
              <w:rPr>
                <w:rFonts w:ascii="Arial" w:eastAsia="Arial" w:hAnsi="Arial" w:cs="Arial"/>
                <w:i/>
                <w:color w:val="000000"/>
              </w:rPr>
            </w:pPr>
          </w:p>
          <w:p w14:paraId="32EB504E" w14:textId="77777777" w:rsidR="000F1BF3" w:rsidRDefault="000F1BF3" w:rsidP="005A2009">
            <w:pPr>
              <w:spacing w:line="253" w:lineRule="exact"/>
              <w:jc w:val="both"/>
              <w:rPr>
                <w:rFonts w:ascii="Arial" w:eastAsia="Arial" w:hAnsi="Arial" w:cs="Arial"/>
                <w:i/>
                <w:color w:val="000000"/>
              </w:rPr>
            </w:pPr>
          </w:p>
          <w:p w14:paraId="08748BB8" w14:textId="77777777" w:rsidR="000F1BF3" w:rsidRDefault="000F1BF3" w:rsidP="005A2009">
            <w:pPr>
              <w:spacing w:line="253" w:lineRule="exact"/>
              <w:jc w:val="both"/>
              <w:rPr>
                <w:rFonts w:ascii="Arial" w:eastAsia="Arial" w:hAnsi="Arial" w:cs="Arial"/>
                <w:i/>
                <w:color w:val="000000"/>
              </w:rPr>
            </w:pPr>
          </w:p>
          <w:p w14:paraId="513DA31F" w14:textId="77777777" w:rsidR="00266C05" w:rsidRDefault="00266C05" w:rsidP="005A2009">
            <w:pPr>
              <w:spacing w:line="253" w:lineRule="exact"/>
              <w:jc w:val="both"/>
              <w:rPr>
                <w:rFonts w:ascii="Arial" w:eastAsia="Arial" w:hAnsi="Arial" w:cs="Arial"/>
                <w:i/>
                <w:color w:val="000000"/>
              </w:rPr>
            </w:pPr>
          </w:p>
          <w:p w14:paraId="73495ADC" w14:textId="77777777" w:rsidR="00266C05" w:rsidRDefault="00266C05" w:rsidP="005A2009">
            <w:pPr>
              <w:spacing w:line="253" w:lineRule="exact"/>
              <w:jc w:val="both"/>
              <w:rPr>
                <w:rFonts w:ascii="Arial" w:eastAsia="Arial" w:hAnsi="Arial" w:cs="Arial"/>
                <w:i/>
                <w:color w:val="000000"/>
              </w:rPr>
            </w:pPr>
          </w:p>
          <w:p w14:paraId="4EB78791" w14:textId="77777777" w:rsidR="00266C05" w:rsidRDefault="00266C05" w:rsidP="005A2009">
            <w:pPr>
              <w:spacing w:line="253" w:lineRule="exact"/>
              <w:jc w:val="both"/>
              <w:rPr>
                <w:rFonts w:ascii="Arial" w:eastAsia="Arial" w:hAnsi="Arial" w:cs="Arial"/>
                <w:i/>
                <w:color w:val="000000"/>
              </w:rPr>
            </w:pPr>
          </w:p>
          <w:p w14:paraId="1CA910EE" w14:textId="77777777" w:rsidR="00266C05" w:rsidRDefault="00266C05" w:rsidP="005A2009">
            <w:pPr>
              <w:spacing w:line="253" w:lineRule="exact"/>
              <w:jc w:val="both"/>
              <w:rPr>
                <w:rFonts w:ascii="Arial" w:eastAsia="Arial" w:hAnsi="Arial" w:cs="Arial"/>
                <w:i/>
                <w:color w:val="000000"/>
              </w:rPr>
            </w:pPr>
          </w:p>
          <w:p w14:paraId="70092936" w14:textId="77777777" w:rsidR="00266C05" w:rsidRDefault="00266C05" w:rsidP="005A2009">
            <w:pPr>
              <w:spacing w:line="253" w:lineRule="exact"/>
              <w:jc w:val="both"/>
              <w:rPr>
                <w:rFonts w:ascii="Arial" w:eastAsia="Arial" w:hAnsi="Arial" w:cs="Arial"/>
                <w:i/>
                <w:color w:val="000000"/>
              </w:rPr>
            </w:pPr>
          </w:p>
          <w:p w14:paraId="6459DA2C" w14:textId="77777777" w:rsidR="00266C05" w:rsidRDefault="00266C05" w:rsidP="005A2009">
            <w:pPr>
              <w:spacing w:line="253" w:lineRule="exact"/>
              <w:jc w:val="both"/>
              <w:rPr>
                <w:rFonts w:ascii="Arial" w:eastAsia="Arial" w:hAnsi="Arial" w:cs="Arial"/>
                <w:i/>
                <w:color w:val="000000"/>
              </w:rPr>
            </w:pPr>
          </w:p>
          <w:p w14:paraId="7A20BAFA" w14:textId="77777777" w:rsidR="000F1BF3" w:rsidRPr="000F1BF3" w:rsidRDefault="000F1BF3" w:rsidP="005A2009">
            <w:pPr>
              <w:spacing w:line="253" w:lineRule="exact"/>
              <w:jc w:val="both"/>
              <w:rPr>
                <w:rFonts w:ascii="Arial" w:eastAsia="Arial" w:hAnsi="Arial" w:cs="Arial"/>
                <w:i/>
                <w:color w:val="000000"/>
              </w:rPr>
            </w:pPr>
          </w:p>
        </w:tc>
      </w:tr>
      <w:tr w:rsidR="000F1BF3" w:rsidRPr="000F1BF3" w14:paraId="066BEA39" w14:textId="77777777" w:rsidTr="001D4760">
        <w:tc>
          <w:tcPr>
            <w:tcW w:w="9204" w:type="dxa"/>
            <w:shd w:val="clear" w:color="auto" w:fill="8DB3E2" w:themeFill="text2" w:themeFillTint="66"/>
          </w:tcPr>
          <w:p w14:paraId="4B75EF58" w14:textId="06DDF34C" w:rsidR="000F1BF3" w:rsidRPr="00266C05" w:rsidRDefault="00266C05" w:rsidP="005A2009">
            <w:pPr>
              <w:spacing w:line="253" w:lineRule="exact"/>
              <w:jc w:val="both"/>
              <w:rPr>
                <w:rFonts w:ascii="Arial" w:eastAsia="Arial" w:hAnsi="Arial" w:cs="Arial"/>
                <w:b/>
                <w:bCs/>
                <w:i/>
                <w:color w:val="000000"/>
              </w:rPr>
            </w:pPr>
            <w:r w:rsidRPr="00266C05">
              <w:rPr>
                <w:rFonts w:ascii="Arial" w:eastAsia="Arial" w:hAnsi="Arial" w:cs="Arial"/>
                <w:b/>
                <w:bCs/>
                <w:i/>
                <w:color w:val="000000"/>
              </w:rPr>
              <w:t>Compétences (fournir CV) faisant apparaître les rôles et fonctions + habilitations</w:t>
            </w:r>
            <w:r w:rsidR="000F1BF3" w:rsidRPr="00266C05">
              <w:rPr>
                <w:rFonts w:ascii="Arial" w:eastAsia="Arial" w:hAnsi="Arial" w:cs="Arial"/>
                <w:b/>
                <w:bCs/>
                <w:i/>
                <w:color w:val="000000"/>
              </w:rPr>
              <w:t xml:space="preserve"> : </w:t>
            </w:r>
          </w:p>
        </w:tc>
      </w:tr>
      <w:tr w:rsidR="000F1BF3" w:rsidRPr="000F1BF3" w14:paraId="2AD1241C" w14:textId="77777777" w:rsidTr="000F1BF3">
        <w:tc>
          <w:tcPr>
            <w:tcW w:w="9204" w:type="dxa"/>
          </w:tcPr>
          <w:p w14:paraId="75054BB8" w14:textId="77777777" w:rsidR="000F1BF3" w:rsidRDefault="000F1BF3" w:rsidP="005A2009">
            <w:pPr>
              <w:spacing w:line="253" w:lineRule="exact"/>
              <w:jc w:val="both"/>
              <w:rPr>
                <w:rFonts w:ascii="Arial" w:eastAsia="Arial" w:hAnsi="Arial" w:cs="Arial"/>
                <w:i/>
                <w:color w:val="000000"/>
              </w:rPr>
            </w:pPr>
          </w:p>
          <w:p w14:paraId="6736C8D4" w14:textId="77777777" w:rsidR="000F1BF3" w:rsidRDefault="000F1BF3" w:rsidP="005A2009">
            <w:pPr>
              <w:spacing w:line="253" w:lineRule="exact"/>
              <w:jc w:val="both"/>
              <w:rPr>
                <w:rFonts w:ascii="Arial" w:eastAsia="Arial" w:hAnsi="Arial" w:cs="Arial"/>
                <w:i/>
                <w:color w:val="000000"/>
              </w:rPr>
            </w:pPr>
          </w:p>
          <w:p w14:paraId="3BC357F0" w14:textId="77777777" w:rsidR="000F1BF3" w:rsidRDefault="000F1BF3" w:rsidP="005A2009">
            <w:pPr>
              <w:spacing w:line="253" w:lineRule="exact"/>
              <w:jc w:val="both"/>
              <w:rPr>
                <w:rFonts w:ascii="Arial" w:eastAsia="Arial" w:hAnsi="Arial" w:cs="Arial"/>
                <w:i/>
                <w:color w:val="000000"/>
              </w:rPr>
            </w:pPr>
          </w:p>
          <w:p w14:paraId="501173BE" w14:textId="77777777" w:rsidR="000F1BF3" w:rsidRDefault="000F1BF3" w:rsidP="005A2009">
            <w:pPr>
              <w:spacing w:line="253" w:lineRule="exact"/>
              <w:jc w:val="both"/>
              <w:rPr>
                <w:rFonts w:ascii="Arial" w:eastAsia="Arial" w:hAnsi="Arial" w:cs="Arial"/>
                <w:i/>
                <w:color w:val="000000"/>
              </w:rPr>
            </w:pPr>
          </w:p>
          <w:p w14:paraId="680AD407" w14:textId="77777777" w:rsidR="000F1BF3" w:rsidRDefault="000F1BF3" w:rsidP="005A2009">
            <w:pPr>
              <w:spacing w:line="253" w:lineRule="exact"/>
              <w:jc w:val="both"/>
              <w:rPr>
                <w:rFonts w:ascii="Arial" w:eastAsia="Arial" w:hAnsi="Arial" w:cs="Arial"/>
                <w:i/>
                <w:color w:val="000000"/>
              </w:rPr>
            </w:pPr>
          </w:p>
          <w:p w14:paraId="5D2D824B" w14:textId="77777777" w:rsidR="00266C05" w:rsidRDefault="00266C05" w:rsidP="005A2009">
            <w:pPr>
              <w:spacing w:line="253" w:lineRule="exact"/>
              <w:jc w:val="both"/>
              <w:rPr>
                <w:rFonts w:ascii="Arial" w:eastAsia="Arial" w:hAnsi="Arial" w:cs="Arial"/>
                <w:i/>
                <w:color w:val="000000"/>
              </w:rPr>
            </w:pPr>
          </w:p>
          <w:p w14:paraId="1DFE9F1B" w14:textId="77777777" w:rsidR="00266C05" w:rsidRDefault="00266C05" w:rsidP="005A2009">
            <w:pPr>
              <w:spacing w:line="253" w:lineRule="exact"/>
              <w:jc w:val="both"/>
              <w:rPr>
                <w:rFonts w:ascii="Arial" w:eastAsia="Arial" w:hAnsi="Arial" w:cs="Arial"/>
                <w:i/>
                <w:color w:val="000000"/>
              </w:rPr>
            </w:pPr>
          </w:p>
          <w:p w14:paraId="192AB5C9" w14:textId="77777777" w:rsidR="00266C05" w:rsidRDefault="00266C05" w:rsidP="005A2009">
            <w:pPr>
              <w:spacing w:line="253" w:lineRule="exact"/>
              <w:jc w:val="both"/>
              <w:rPr>
                <w:rFonts w:ascii="Arial" w:eastAsia="Arial" w:hAnsi="Arial" w:cs="Arial"/>
                <w:i/>
                <w:color w:val="000000"/>
              </w:rPr>
            </w:pPr>
          </w:p>
          <w:p w14:paraId="2A7EDB40" w14:textId="77777777" w:rsidR="00266C05" w:rsidRDefault="00266C05" w:rsidP="005A2009">
            <w:pPr>
              <w:spacing w:line="253" w:lineRule="exact"/>
              <w:jc w:val="both"/>
              <w:rPr>
                <w:rFonts w:ascii="Arial" w:eastAsia="Arial" w:hAnsi="Arial" w:cs="Arial"/>
                <w:i/>
                <w:color w:val="000000"/>
              </w:rPr>
            </w:pPr>
          </w:p>
          <w:p w14:paraId="2DA5CDCD" w14:textId="77777777" w:rsidR="00266C05" w:rsidRDefault="00266C05" w:rsidP="005A2009">
            <w:pPr>
              <w:spacing w:line="253" w:lineRule="exact"/>
              <w:jc w:val="both"/>
              <w:rPr>
                <w:rFonts w:ascii="Arial" w:eastAsia="Arial" w:hAnsi="Arial" w:cs="Arial"/>
                <w:i/>
                <w:color w:val="000000"/>
              </w:rPr>
            </w:pPr>
          </w:p>
          <w:p w14:paraId="48922CE5" w14:textId="77777777" w:rsidR="00266C05" w:rsidRPr="000F1BF3" w:rsidRDefault="00266C05" w:rsidP="005A2009">
            <w:pPr>
              <w:spacing w:line="253" w:lineRule="exact"/>
              <w:jc w:val="both"/>
              <w:rPr>
                <w:rFonts w:ascii="Arial" w:eastAsia="Arial" w:hAnsi="Arial" w:cs="Arial"/>
                <w:i/>
                <w:color w:val="000000"/>
              </w:rPr>
            </w:pPr>
          </w:p>
        </w:tc>
      </w:tr>
      <w:bookmarkEnd w:id="2"/>
    </w:tbl>
    <w:p w14:paraId="0A46FD0B" w14:textId="77777777" w:rsidR="00AC7A30" w:rsidRDefault="00AC7A30" w:rsidP="00AC7A30">
      <w:pPr>
        <w:rPr>
          <w:rFonts w:cs="Arial"/>
          <w:sz w:val="24"/>
          <w:szCs w:val="24"/>
        </w:rPr>
      </w:pPr>
    </w:p>
    <w:p w14:paraId="4378388B" w14:textId="4FD7A424" w:rsidR="00266C05" w:rsidRDefault="00266C05" w:rsidP="00AC7A30">
      <w:pPr>
        <w:rPr>
          <w:rFonts w:cs="Arial"/>
          <w:sz w:val="24"/>
          <w:szCs w:val="24"/>
        </w:rPr>
      </w:pPr>
    </w:p>
    <w:p w14:paraId="1EC0CCC6" w14:textId="77777777" w:rsidR="00F445A9" w:rsidRDefault="00F445A9" w:rsidP="00AC7A30">
      <w:pPr>
        <w:rPr>
          <w:rFonts w:cs="Arial"/>
          <w:sz w:val="24"/>
          <w:szCs w:val="24"/>
        </w:rPr>
      </w:pPr>
    </w:p>
    <w:p w14:paraId="78C08498" w14:textId="77777777" w:rsidR="00266C05" w:rsidRDefault="00266C05" w:rsidP="00AC7A30">
      <w:pPr>
        <w:rPr>
          <w:rFonts w:cs="Arial"/>
          <w:sz w:val="24"/>
          <w:szCs w:val="24"/>
        </w:rPr>
      </w:pPr>
    </w:p>
    <w:tbl>
      <w:tblPr>
        <w:tblStyle w:val="Grilledutableau"/>
        <w:tblW w:w="0" w:type="auto"/>
        <w:tblLook w:val="04A0" w:firstRow="1" w:lastRow="0" w:firstColumn="1" w:lastColumn="0" w:noHBand="0" w:noVBand="1"/>
      </w:tblPr>
      <w:tblGrid>
        <w:gridCol w:w="9204"/>
      </w:tblGrid>
      <w:tr w:rsidR="00266C05" w:rsidRPr="000F1BF3" w14:paraId="23B2C98C" w14:textId="77777777" w:rsidTr="00086F6B">
        <w:tc>
          <w:tcPr>
            <w:tcW w:w="9204" w:type="dxa"/>
            <w:shd w:val="clear" w:color="auto" w:fill="8DB3E2" w:themeFill="text2" w:themeFillTint="66"/>
          </w:tcPr>
          <w:p w14:paraId="0ADD9068" w14:textId="77777777" w:rsidR="00266C05" w:rsidRDefault="00266C05" w:rsidP="00086F6B">
            <w:pPr>
              <w:spacing w:line="253" w:lineRule="exact"/>
              <w:jc w:val="both"/>
              <w:rPr>
                <w:rFonts w:ascii="Arial" w:eastAsia="Arial" w:hAnsi="Arial" w:cs="Arial"/>
                <w:b/>
                <w:bCs/>
                <w:i/>
                <w:color w:val="000000"/>
              </w:rPr>
            </w:pPr>
            <w:r w:rsidRPr="00266C05">
              <w:rPr>
                <w:rFonts w:ascii="Arial" w:eastAsia="Arial" w:hAnsi="Arial" w:cs="Arial"/>
                <w:b/>
                <w:bCs/>
                <w:i/>
                <w:color w:val="000000"/>
              </w:rPr>
              <w:lastRenderedPageBreak/>
              <w:t xml:space="preserve">Sous-critère </w:t>
            </w:r>
            <w:r w:rsidR="001D4760">
              <w:rPr>
                <w:rFonts w:ascii="Arial" w:eastAsia="Arial" w:hAnsi="Arial" w:cs="Arial"/>
                <w:b/>
                <w:bCs/>
                <w:i/>
                <w:color w:val="000000"/>
              </w:rPr>
              <w:t xml:space="preserve">2 </w:t>
            </w:r>
            <w:r w:rsidRPr="00266C05">
              <w:rPr>
                <w:rFonts w:ascii="Arial" w:eastAsia="Arial" w:hAnsi="Arial" w:cs="Arial"/>
                <w:b/>
                <w:bCs/>
                <w:i/>
                <w:color w:val="000000"/>
              </w:rPr>
              <w:t xml:space="preserve">/ </w:t>
            </w:r>
            <w:r w:rsidR="001D4760">
              <w:rPr>
                <w:rFonts w:ascii="Arial" w:eastAsia="Arial" w:hAnsi="Arial" w:cs="Arial"/>
                <w:b/>
                <w:bCs/>
                <w:i/>
                <w:color w:val="000000"/>
              </w:rPr>
              <w:t>Personnes en charge des missions par corps de métiers</w:t>
            </w:r>
          </w:p>
          <w:p w14:paraId="75178E16" w14:textId="52283077" w:rsidR="001D4760" w:rsidRPr="00266C05" w:rsidRDefault="001D4760" w:rsidP="00086F6B">
            <w:pPr>
              <w:spacing w:line="253" w:lineRule="exact"/>
              <w:jc w:val="both"/>
              <w:rPr>
                <w:rFonts w:ascii="Arial" w:eastAsia="Arial" w:hAnsi="Arial" w:cs="Arial"/>
                <w:b/>
                <w:bCs/>
                <w:i/>
                <w:color w:val="000000"/>
              </w:rPr>
            </w:pPr>
          </w:p>
        </w:tc>
      </w:tr>
      <w:tr w:rsidR="001D4760" w:rsidRPr="000F1BF3" w14:paraId="43E4463F" w14:textId="77777777" w:rsidTr="00086F6B">
        <w:tc>
          <w:tcPr>
            <w:tcW w:w="9204" w:type="dxa"/>
            <w:shd w:val="clear" w:color="auto" w:fill="8DB3E2" w:themeFill="text2" w:themeFillTint="66"/>
          </w:tcPr>
          <w:p w14:paraId="50B0AE8B" w14:textId="77777777" w:rsidR="001D4760" w:rsidRPr="001D4760" w:rsidRDefault="001D4760" w:rsidP="001D4760">
            <w:pPr>
              <w:spacing w:before="80" w:after="20"/>
              <w:ind w:left="80" w:right="80"/>
              <w:jc w:val="both"/>
              <w:rPr>
                <w:rFonts w:ascii="Arial" w:hAnsi="Arial" w:cs="Arial"/>
                <w:i/>
                <w:iCs/>
                <w:sz w:val="21"/>
                <w:szCs w:val="21"/>
              </w:rPr>
            </w:pPr>
            <w:r w:rsidRPr="001D4760">
              <w:rPr>
                <w:rFonts w:ascii="Arial" w:hAnsi="Arial" w:cs="Arial"/>
                <w:b/>
                <w:bCs/>
                <w:i/>
                <w:iCs/>
                <w:sz w:val="21"/>
                <w:szCs w:val="21"/>
              </w:rPr>
              <w:t>Conditions d'affectation des agents d'entretien / agents de service et par site</w:t>
            </w:r>
            <w:r w:rsidRPr="001D4760">
              <w:rPr>
                <w:rFonts w:ascii="Arial" w:hAnsi="Arial" w:cs="Arial"/>
                <w:i/>
                <w:iCs/>
                <w:sz w:val="21"/>
                <w:szCs w:val="21"/>
              </w:rPr>
              <w:t xml:space="preserve"> pour l'exécution des prestations (</w:t>
            </w:r>
            <w:proofErr w:type="spellStart"/>
            <w:r w:rsidRPr="001D4760">
              <w:rPr>
                <w:rFonts w:ascii="Arial" w:hAnsi="Arial" w:cs="Arial"/>
                <w:i/>
                <w:iCs/>
                <w:sz w:val="21"/>
                <w:szCs w:val="21"/>
              </w:rPr>
              <w:t>cf</w:t>
            </w:r>
            <w:proofErr w:type="spellEnd"/>
            <w:r w:rsidRPr="001D4760">
              <w:rPr>
                <w:rFonts w:ascii="Arial" w:hAnsi="Arial" w:cs="Arial"/>
                <w:i/>
                <w:iCs/>
                <w:sz w:val="21"/>
                <w:szCs w:val="21"/>
              </w:rPr>
              <w:t xml:space="preserve"> 2.6 CC) : préciser le détail de l'organisation mise en œuvre pour remplir les obligations d'obtention des objectifs de résultats et garantir une exploitation optimale des locaux confiés </w:t>
            </w:r>
          </w:p>
          <w:p w14:paraId="654C8702" w14:textId="77777777" w:rsidR="001D4760" w:rsidRPr="00266C05" w:rsidRDefault="001D4760" w:rsidP="00086F6B">
            <w:pPr>
              <w:spacing w:line="253" w:lineRule="exact"/>
              <w:jc w:val="both"/>
              <w:rPr>
                <w:rFonts w:ascii="Arial" w:eastAsia="Arial" w:hAnsi="Arial" w:cs="Arial"/>
                <w:b/>
                <w:bCs/>
                <w:i/>
                <w:color w:val="000000"/>
              </w:rPr>
            </w:pPr>
          </w:p>
        </w:tc>
      </w:tr>
      <w:tr w:rsidR="00266C05" w:rsidRPr="000F1BF3" w14:paraId="2D75BC04" w14:textId="77777777" w:rsidTr="001D4760">
        <w:tc>
          <w:tcPr>
            <w:tcW w:w="9204" w:type="dxa"/>
            <w:tcBorders>
              <w:bottom w:val="single" w:sz="4" w:space="0" w:color="auto"/>
            </w:tcBorders>
          </w:tcPr>
          <w:p w14:paraId="1CEAB489" w14:textId="77777777" w:rsidR="00266C05" w:rsidRDefault="00266C05" w:rsidP="00086F6B">
            <w:pPr>
              <w:spacing w:line="253" w:lineRule="exact"/>
              <w:jc w:val="both"/>
              <w:rPr>
                <w:rFonts w:ascii="Arial" w:eastAsia="Arial" w:hAnsi="Arial" w:cs="Arial"/>
                <w:i/>
                <w:color w:val="000000"/>
              </w:rPr>
            </w:pPr>
          </w:p>
          <w:p w14:paraId="301277A6" w14:textId="77777777" w:rsidR="00266C05" w:rsidRDefault="00266C05" w:rsidP="00086F6B">
            <w:pPr>
              <w:spacing w:line="253" w:lineRule="exact"/>
              <w:jc w:val="both"/>
              <w:rPr>
                <w:rFonts w:ascii="Arial" w:eastAsia="Arial" w:hAnsi="Arial" w:cs="Arial"/>
                <w:i/>
                <w:color w:val="000000"/>
              </w:rPr>
            </w:pPr>
          </w:p>
          <w:p w14:paraId="4F84EF99" w14:textId="77777777" w:rsidR="00266C05" w:rsidRDefault="00266C05" w:rsidP="00086F6B">
            <w:pPr>
              <w:spacing w:line="253" w:lineRule="exact"/>
              <w:jc w:val="both"/>
              <w:rPr>
                <w:rFonts w:ascii="Arial" w:eastAsia="Arial" w:hAnsi="Arial" w:cs="Arial"/>
                <w:i/>
                <w:color w:val="000000"/>
              </w:rPr>
            </w:pPr>
          </w:p>
          <w:p w14:paraId="29A742F7" w14:textId="77777777" w:rsidR="001D4760" w:rsidRDefault="001D4760" w:rsidP="00086F6B">
            <w:pPr>
              <w:spacing w:line="253" w:lineRule="exact"/>
              <w:jc w:val="both"/>
              <w:rPr>
                <w:rFonts w:ascii="Arial" w:eastAsia="Arial" w:hAnsi="Arial" w:cs="Arial"/>
                <w:i/>
                <w:color w:val="000000"/>
              </w:rPr>
            </w:pPr>
          </w:p>
          <w:p w14:paraId="50AAB2C1" w14:textId="77777777" w:rsidR="001D4760" w:rsidRDefault="001D4760" w:rsidP="00086F6B">
            <w:pPr>
              <w:spacing w:line="253" w:lineRule="exact"/>
              <w:jc w:val="both"/>
              <w:rPr>
                <w:rFonts w:ascii="Arial" w:eastAsia="Arial" w:hAnsi="Arial" w:cs="Arial"/>
                <w:i/>
                <w:color w:val="000000"/>
              </w:rPr>
            </w:pPr>
          </w:p>
          <w:p w14:paraId="5711498B" w14:textId="77777777" w:rsidR="001D4760" w:rsidRDefault="001D4760" w:rsidP="00086F6B">
            <w:pPr>
              <w:spacing w:line="253" w:lineRule="exact"/>
              <w:jc w:val="both"/>
              <w:rPr>
                <w:rFonts w:ascii="Arial" w:eastAsia="Arial" w:hAnsi="Arial" w:cs="Arial"/>
                <w:i/>
                <w:color w:val="000000"/>
              </w:rPr>
            </w:pPr>
          </w:p>
          <w:p w14:paraId="0DDA8DD2" w14:textId="77777777" w:rsidR="001D4760" w:rsidRDefault="001D4760" w:rsidP="00086F6B">
            <w:pPr>
              <w:spacing w:line="253" w:lineRule="exact"/>
              <w:jc w:val="both"/>
              <w:rPr>
                <w:rFonts w:ascii="Arial" w:eastAsia="Arial" w:hAnsi="Arial" w:cs="Arial"/>
                <w:i/>
                <w:color w:val="000000"/>
              </w:rPr>
            </w:pPr>
          </w:p>
          <w:p w14:paraId="77E49261" w14:textId="77777777" w:rsidR="001D4760" w:rsidRDefault="001D4760" w:rsidP="00086F6B">
            <w:pPr>
              <w:spacing w:line="253" w:lineRule="exact"/>
              <w:jc w:val="both"/>
              <w:rPr>
                <w:rFonts w:ascii="Arial" w:eastAsia="Arial" w:hAnsi="Arial" w:cs="Arial"/>
                <w:i/>
                <w:color w:val="000000"/>
              </w:rPr>
            </w:pPr>
          </w:p>
          <w:p w14:paraId="14307A6A" w14:textId="77777777" w:rsidR="001D4760" w:rsidRDefault="001D4760" w:rsidP="00086F6B">
            <w:pPr>
              <w:spacing w:line="253" w:lineRule="exact"/>
              <w:jc w:val="both"/>
              <w:rPr>
                <w:rFonts w:ascii="Arial" w:eastAsia="Arial" w:hAnsi="Arial" w:cs="Arial"/>
                <w:i/>
                <w:color w:val="000000"/>
              </w:rPr>
            </w:pPr>
          </w:p>
          <w:p w14:paraId="5F52A382" w14:textId="77777777" w:rsidR="001D4760" w:rsidRDefault="001D4760" w:rsidP="00086F6B">
            <w:pPr>
              <w:spacing w:line="253" w:lineRule="exact"/>
              <w:jc w:val="both"/>
              <w:rPr>
                <w:rFonts w:ascii="Arial" w:eastAsia="Arial" w:hAnsi="Arial" w:cs="Arial"/>
                <w:i/>
                <w:color w:val="000000"/>
              </w:rPr>
            </w:pPr>
          </w:p>
          <w:p w14:paraId="3A743089" w14:textId="77777777" w:rsidR="001D4760" w:rsidRDefault="001D4760" w:rsidP="00086F6B">
            <w:pPr>
              <w:spacing w:line="253" w:lineRule="exact"/>
              <w:jc w:val="both"/>
              <w:rPr>
                <w:rFonts w:ascii="Arial" w:eastAsia="Arial" w:hAnsi="Arial" w:cs="Arial"/>
                <w:i/>
                <w:color w:val="000000"/>
              </w:rPr>
            </w:pPr>
          </w:p>
          <w:p w14:paraId="68C9DCEA" w14:textId="77777777" w:rsidR="001D4760" w:rsidRDefault="001D4760" w:rsidP="00086F6B">
            <w:pPr>
              <w:spacing w:line="253" w:lineRule="exact"/>
              <w:jc w:val="both"/>
              <w:rPr>
                <w:rFonts w:ascii="Arial" w:eastAsia="Arial" w:hAnsi="Arial" w:cs="Arial"/>
                <w:i/>
                <w:color w:val="000000"/>
              </w:rPr>
            </w:pPr>
          </w:p>
          <w:p w14:paraId="0F655904" w14:textId="77777777" w:rsidR="001D4760" w:rsidRDefault="001D4760" w:rsidP="00086F6B">
            <w:pPr>
              <w:spacing w:line="253" w:lineRule="exact"/>
              <w:jc w:val="both"/>
              <w:rPr>
                <w:rFonts w:ascii="Arial" w:eastAsia="Arial" w:hAnsi="Arial" w:cs="Arial"/>
                <w:i/>
                <w:color w:val="000000"/>
              </w:rPr>
            </w:pPr>
          </w:p>
          <w:p w14:paraId="3BE2131D" w14:textId="77777777" w:rsidR="001D4760" w:rsidRDefault="001D4760" w:rsidP="00086F6B">
            <w:pPr>
              <w:spacing w:line="253" w:lineRule="exact"/>
              <w:jc w:val="both"/>
              <w:rPr>
                <w:rFonts w:ascii="Arial" w:eastAsia="Arial" w:hAnsi="Arial" w:cs="Arial"/>
                <w:i/>
                <w:color w:val="000000"/>
              </w:rPr>
            </w:pPr>
          </w:p>
          <w:p w14:paraId="13E470DD" w14:textId="77777777" w:rsidR="001D4760" w:rsidRDefault="001D4760" w:rsidP="00086F6B">
            <w:pPr>
              <w:spacing w:line="253" w:lineRule="exact"/>
              <w:jc w:val="both"/>
              <w:rPr>
                <w:rFonts w:ascii="Arial" w:eastAsia="Arial" w:hAnsi="Arial" w:cs="Arial"/>
                <w:i/>
                <w:color w:val="000000"/>
              </w:rPr>
            </w:pPr>
          </w:p>
          <w:p w14:paraId="209B3C94" w14:textId="77777777" w:rsidR="001D4760" w:rsidRDefault="001D4760" w:rsidP="00086F6B">
            <w:pPr>
              <w:spacing w:line="253" w:lineRule="exact"/>
              <w:jc w:val="both"/>
              <w:rPr>
                <w:rFonts w:ascii="Arial" w:eastAsia="Arial" w:hAnsi="Arial" w:cs="Arial"/>
                <w:i/>
                <w:color w:val="000000"/>
              </w:rPr>
            </w:pPr>
          </w:p>
          <w:p w14:paraId="1F331FBB" w14:textId="77777777" w:rsidR="001D4760" w:rsidRDefault="001D4760" w:rsidP="00086F6B">
            <w:pPr>
              <w:spacing w:line="253" w:lineRule="exact"/>
              <w:jc w:val="both"/>
              <w:rPr>
                <w:rFonts w:ascii="Arial" w:eastAsia="Arial" w:hAnsi="Arial" w:cs="Arial"/>
                <w:i/>
                <w:color w:val="000000"/>
              </w:rPr>
            </w:pPr>
          </w:p>
          <w:p w14:paraId="634A0F78" w14:textId="77777777" w:rsidR="001D4760" w:rsidRDefault="001D4760" w:rsidP="00086F6B">
            <w:pPr>
              <w:spacing w:line="253" w:lineRule="exact"/>
              <w:jc w:val="both"/>
              <w:rPr>
                <w:rFonts w:ascii="Arial" w:eastAsia="Arial" w:hAnsi="Arial" w:cs="Arial"/>
                <w:i/>
                <w:color w:val="000000"/>
              </w:rPr>
            </w:pPr>
          </w:p>
          <w:p w14:paraId="5E6C41DF" w14:textId="77777777" w:rsidR="001D4760" w:rsidRDefault="001D4760" w:rsidP="00086F6B">
            <w:pPr>
              <w:spacing w:line="253" w:lineRule="exact"/>
              <w:jc w:val="both"/>
              <w:rPr>
                <w:rFonts w:ascii="Arial" w:eastAsia="Arial" w:hAnsi="Arial" w:cs="Arial"/>
                <w:i/>
                <w:color w:val="000000"/>
              </w:rPr>
            </w:pPr>
          </w:p>
          <w:p w14:paraId="68B9A6BA" w14:textId="77777777" w:rsidR="001D4760" w:rsidRDefault="001D4760" w:rsidP="00086F6B">
            <w:pPr>
              <w:spacing w:line="253" w:lineRule="exact"/>
              <w:jc w:val="both"/>
              <w:rPr>
                <w:rFonts w:ascii="Arial" w:eastAsia="Arial" w:hAnsi="Arial" w:cs="Arial"/>
                <w:i/>
                <w:color w:val="000000"/>
              </w:rPr>
            </w:pPr>
          </w:p>
          <w:p w14:paraId="2839129C" w14:textId="77777777" w:rsidR="001D4760" w:rsidRDefault="001D4760" w:rsidP="00086F6B">
            <w:pPr>
              <w:spacing w:line="253" w:lineRule="exact"/>
              <w:jc w:val="both"/>
              <w:rPr>
                <w:rFonts w:ascii="Arial" w:eastAsia="Arial" w:hAnsi="Arial" w:cs="Arial"/>
                <w:i/>
                <w:color w:val="000000"/>
              </w:rPr>
            </w:pPr>
          </w:p>
          <w:p w14:paraId="7C077261" w14:textId="77777777" w:rsidR="001D4760" w:rsidRDefault="001D4760" w:rsidP="00086F6B">
            <w:pPr>
              <w:spacing w:line="253" w:lineRule="exact"/>
              <w:jc w:val="both"/>
              <w:rPr>
                <w:rFonts w:ascii="Arial" w:eastAsia="Arial" w:hAnsi="Arial" w:cs="Arial"/>
                <w:i/>
                <w:color w:val="000000"/>
              </w:rPr>
            </w:pPr>
          </w:p>
          <w:p w14:paraId="7AC478CB" w14:textId="77777777" w:rsidR="001D4760" w:rsidRDefault="001D4760" w:rsidP="00086F6B">
            <w:pPr>
              <w:spacing w:line="253" w:lineRule="exact"/>
              <w:jc w:val="both"/>
              <w:rPr>
                <w:rFonts w:ascii="Arial" w:eastAsia="Arial" w:hAnsi="Arial" w:cs="Arial"/>
                <w:i/>
                <w:color w:val="000000"/>
              </w:rPr>
            </w:pPr>
          </w:p>
          <w:p w14:paraId="6307065E" w14:textId="77777777" w:rsidR="001D4760" w:rsidRDefault="001D4760" w:rsidP="00086F6B">
            <w:pPr>
              <w:spacing w:line="253" w:lineRule="exact"/>
              <w:jc w:val="both"/>
              <w:rPr>
                <w:rFonts w:ascii="Arial" w:eastAsia="Arial" w:hAnsi="Arial" w:cs="Arial"/>
                <w:i/>
                <w:color w:val="000000"/>
              </w:rPr>
            </w:pPr>
          </w:p>
          <w:p w14:paraId="641F8C3C" w14:textId="77777777" w:rsidR="00047E5D" w:rsidRDefault="00047E5D" w:rsidP="00086F6B">
            <w:pPr>
              <w:spacing w:line="253" w:lineRule="exact"/>
              <w:jc w:val="both"/>
              <w:rPr>
                <w:rFonts w:ascii="Arial" w:eastAsia="Arial" w:hAnsi="Arial" w:cs="Arial"/>
                <w:i/>
                <w:color w:val="000000"/>
              </w:rPr>
            </w:pPr>
          </w:p>
          <w:p w14:paraId="0F8EB2CE" w14:textId="77777777" w:rsidR="00047E5D" w:rsidRDefault="00047E5D" w:rsidP="00086F6B">
            <w:pPr>
              <w:spacing w:line="253" w:lineRule="exact"/>
              <w:jc w:val="both"/>
              <w:rPr>
                <w:rFonts w:ascii="Arial" w:eastAsia="Arial" w:hAnsi="Arial" w:cs="Arial"/>
                <w:i/>
                <w:color w:val="000000"/>
              </w:rPr>
            </w:pPr>
          </w:p>
          <w:p w14:paraId="533FD5E0" w14:textId="77777777" w:rsidR="00047E5D" w:rsidRDefault="00047E5D" w:rsidP="00086F6B">
            <w:pPr>
              <w:spacing w:line="253" w:lineRule="exact"/>
              <w:jc w:val="both"/>
              <w:rPr>
                <w:rFonts w:ascii="Arial" w:eastAsia="Arial" w:hAnsi="Arial" w:cs="Arial"/>
                <w:i/>
                <w:color w:val="000000"/>
              </w:rPr>
            </w:pPr>
          </w:p>
          <w:p w14:paraId="495B12D2" w14:textId="77777777" w:rsidR="00047E5D" w:rsidRDefault="00047E5D" w:rsidP="00086F6B">
            <w:pPr>
              <w:spacing w:line="253" w:lineRule="exact"/>
              <w:jc w:val="both"/>
              <w:rPr>
                <w:rFonts w:ascii="Arial" w:eastAsia="Arial" w:hAnsi="Arial" w:cs="Arial"/>
                <w:i/>
                <w:color w:val="000000"/>
              </w:rPr>
            </w:pPr>
          </w:p>
          <w:p w14:paraId="5339579B" w14:textId="77777777" w:rsidR="00047E5D" w:rsidRDefault="00047E5D" w:rsidP="00086F6B">
            <w:pPr>
              <w:spacing w:line="253" w:lineRule="exact"/>
              <w:jc w:val="both"/>
              <w:rPr>
                <w:rFonts w:ascii="Arial" w:eastAsia="Arial" w:hAnsi="Arial" w:cs="Arial"/>
                <w:i/>
                <w:color w:val="000000"/>
              </w:rPr>
            </w:pPr>
          </w:p>
          <w:p w14:paraId="687195F5" w14:textId="77777777" w:rsidR="00047E5D" w:rsidRDefault="00047E5D" w:rsidP="00086F6B">
            <w:pPr>
              <w:spacing w:line="253" w:lineRule="exact"/>
              <w:jc w:val="both"/>
              <w:rPr>
                <w:rFonts w:ascii="Arial" w:eastAsia="Arial" w:hAnsi="Arial" w:cs="Arial"/>
                <w:i/>
                <w:color w:val="000000"/>
              </w:rPr>
            </w:pPr>
          </w:p>
          <w:p w14:paraId="61F39827" w14:textId="77777777" w:rsidR="00047E5D" w:rsidRDefault="00047E5D" w:rsidP="00086F6B">
            <w:pPr>
              <w:spacing w:line="253" w:lineRule="exact"/>
              <w:jc w:val="both"/>
              <w:rPr>
                <w:rFonts w:ascii="Arial" w:eastAsia="Arial" w:hAnsi="Arial" w:cs="Arial"/>
                <w:i/>
                <w:color w:val="000000"/>
              </w:rPr>
            </w:pPr>
          </w:p>
          <w:p w14:paraId="60450ECF" w14:textId="77777777" w:rsidR="00047E5D" w:rsidRDefault="00047E5D" w:rsidP="00086F6B">
            <w:pPr>
              <w:spacing w:line="253" w:lineRule="exact"/>
              <w:jc w:val="both"/>
              <w:rPr>
                <w:rFonts w:ascii="Arial" w:eastAsia="Arial" w:hAnsi="Arial" w:cs="Arial"/>
                <w:i/>
                <w:color w:val="000000"/>
              </w:rPr>
            </w:pPr>
          </w:p>
          <w:p w14:paraId="39E8A7AF" w14:textId="77777777" w:rsidR="00266C05" w:rsidRPr="000F1BF3" w:rsidRDefault="00266C05" w:rsidP="00086F6B">
            <w:pPr>
              <w:spacing w:line="253" w:lineRule="exact"/>
              <w:jc w:val="both"/>
              <w:rPr>
                <w:rFonts w:ascii="Arial" w:eastAsia="Arial" w:hAnsi="Arial" w:cs="Arial"/>
                <w:i/>
                <w:color w:val="000000"/>
              </w:rPr>
            </w:pPr>
          </w:p>
        </w:tc>
      </w:tr>
      <w:tr w:rsidR="00266C05" w:rsidRPr="000F1BF3" w14:paraId="4F241399" w14:textId="77777777" w:rsidTr="001D4760">
        <w:tc>
          <w:tcPr>
            <w:tcW w:w="9204" w:type="dxa"/>
            <w:tcBorders>
              <w:bottom w:val="nil"/>
            </w:tcBorders>
            <w:shd w:val="clear" w:color="auto" w:fill="8DB3E2" w:themeFill="text2" w:themeFillTint="66"/>
          </w:tcPr>
          <w:p w14:paraId="18BABE52" w14:textId="4A68F6F6" w:rsidR="00266C05" w:rsidRPr="00266C05" w:rsidRDefault="001D4760" w:rsidP="00086F6B">
            <w:pPr>
              <w:spacing w:line="253" w:lineRule="exact"/>
              <w:jc w:val="both"/>
              <w:rPr>
                <w:rFonts w:ascii="Arial" w:eastAsia="Arial" w:hAnsi="Arial" w:cs="Arial"/>
                <w:b/>
                <w:bCs/>
                <w:i/>
                <w:color w:val="000000"/>
              </w:rPr>
            </w:pPr>
            <w:r>
              <w:rPr>
                <w:rFonts w:ascii="Arial" w:eastAsia="Arial" w:hAnsi="Arial" w:cs="Arial"/>
                <w:b/>
                <w:bCs/>
                <w:i/>
                <w:color w:val="000000"/>
              </w:rPr>
              <w:t>Personnel encadrant :</w:t>
            </w:r>
            <w:r w:rsidR="00266C05" w:rsidRPr="00266C05">
              <w:rPr>
                <w:rFonts w:ascii="Arial" w:eastAsia="Arial" w:hAnsi="Arial" w:cs="Arial"/>
                <w:b/>
                <w:bCs/>
                <w:i/>
                <w:color w:val="000000"/>
              </w:rPr>
              <w:t xml:space="preserve"> </w:t>
            </w:r>
          </w:p>
        </w:tc>
      </w:tr>
      <w:tr w:rsidR="001D4760" w:rsidRPr="000F1BF3" w14:paraId="6787CEA9" w14:textId="77777777" w:rsidTr="001D4760">
        <w:tc>
          <w:tcPr>
            <w:tcW w:w="9204" w:type="dxa"/>
            <w:tcBorders>
              <w:top w:val="nil"/>
            </w:tcBorders>
            <w:shd w:val="clear" w:color="auto" w:fill="8DB3E2" w:themeFill="text2" w:themeFillTint="66"/>
          </w:tcPr>
          <w:p w14:paraId="51B9FF66" w14:textId="1CD092F0" w:rsidR="001D4760" w:rsidRDefault="001D4760" w:rsidP="00086F6B">
            <w:pPr>
              <w:spacing w:line="253" w:lineRule="exact"/>
              <w:jc w:val="both"/>
              <w:rPr>
                <w:rFonts w:ascii="Arial" w:eastAsia="Arial" w:hAnsi="Arial" w:cs="Arial"/>
                <w:b/>
                <w:bCs/>
                <w:i/>
                <w:color w:val="000000"/>
              </w:rPr>
            </w:pPr>
            <w:r>
              <w:rPr>
                <w:rFonts w:ascii="Arial" w:eastAsia="Arial" w:hAnsi="Arial" w:cs="Arial"/>
                <w:b/>
                <w:bCs/>
                <w:i/>
                <w:color w:val="000000"/>
              </w:rPr>
              <w:t>Engagement sur nombre d’heures et portefeuille de gestion au moment de la remise des offres (fournir CV en annexe)</w:t>
            </w:r>
            <w:r w:rsidR="0075444F">
              <w:rPr>
                <w:rFonts w:ascii="Arial" w:eastAsia="Arial" w:hAnsi="Arial" w:cs="Arial"/>
                <w:b/>
                <w:bCs/>
                <w:i/>
                <w:color w:val="000000"/>
              </w:rPr>
              <w:t xml:space="preserve"> nombre et fonctions</w:t>
            </w:r>
            <w:r w:rsidR="00386DE8">
              <w:rPr>
                <w:rFonts w:ascii="Arial" w:eastAsia="Arial" w:hAnsi="Arial" w:cs="Arial"/>
                <w:b/>
                <w:bCs/>
                <w:i/>
                <w:color w:val="000000"/>
              </w:rPr>
              <w:t xml:space="preserve"> + habilitations</w:t>
            </w:r>
          </w:p>
        </w:tc>
      </w:tr>
      <w:tr w:rsidR="00266C05" w:rsidRPr="000F1BF3" w14:paraId="78BC6C84" w14:textId="77777777" w:rsidTr="00086F6B">
        <w:tc>
          <w:tcPr>
            <w:tcW w:w="9204" w:type="dxa"/>
          </w:tcPr>
          <w:p w14:paraId="3610BD2F" w14:textId="77777777" w:rsidR="00266C05" w:rsidRDefault="00266C05" w:rsidP="00086F6B">
            <w:pPr>
              <w:spacing w:line="253" w:lineRule="exact"/>
              <w:jc w:val="both"/>
              <w:rPr>
                <w:rFonts w:ascii="Arial" w:eastAsia="Arial" w:hAnsi="Arial" w:cs="Arial"/>
                <w:i/>
                <w:color w:val="000000"/>
              </w:rPr>
            </w:pPr>
          </w:p>
          <w:p w14:paraId="3B367D6E" w14:textId="77777777" w:rsidR="00266C05" w:rsidRDefault="00266C05" w:rsidP="00086F6B">
            <w:pPr>
              <w:spacing w:line="253" w:lineRule="exact"/>
              <w:jc w:val="both"/>
              <w:rPr>
                <w:rFonts w:ascii="Arial" w:eastAsia="Arial" w:hAnsi="Arial" w:cs="Arial"/>
                <w:i/>
                <w:color w:val="000000"/>
              </w:rPr>
            </w:pPr>
          </w:p>
          <w:p w14:paraId="3476B822" w14:textId="77777777" w:rsidR="00266C05" w:rsidRDefault="00266C05" w:rsidP="00086F6B">
            <w:pPr>
              <w:spacing w:line="253" w:lineRule="exact"/>
              <w:jc w:val="both"/>
              <w:rPr>
                <w:rFonts w:ascii="Arial" w:eastAsia="Arial" w:hAnsi="Arial" w:cs="Arial"/>
                <w:i/>
                <w:color w:val="000000"/>
              </w:rPr>
            </w:pPr>
          </w:p>
          <w:p w14:paraId="4982BBA7" w14:textId="77777777" w:rsidR="00266C05" w:rsidRDefault="00266C05" w:rsidP="00086F6B">
            <w:pPr>
              <w:spacing w:line="253" w:lineRule="exact"/>
              <w:jc w:val="both"/>
              <w:rPr>
                <w:rFonts w:ascii="Arial" w:eastAsia="Arial" w:hAnsi="Arial" w:cs="Arial"/>
                <w:i/>
                <w:color w:val="000000"/>
              </w:rPr>
            </w:pPr>
          </w:p>
          <w:p w14:paraId="3765E490" w14:textId="77777777" w:rsidR="00266C05" w:rsidRDefault="00266C05" w:rsidP="00086F6B">
            <w:pPr>
              <w:spacing w:line="253" w:lineRule="exact"/>
              <w:jc w:val="both"/>
              <w:rPr>
                <w:rFonts w:ascii="Arial" w:eastAsia="Arial" w:hAnsi="Arial" w:cs="Arial"/>
                <w:i/>
                <w:color w:val="000000"/>
              </w:rPr>
            </w:pPr>
          </w:p>
          <w:p w14:paraId="5AFE3B8E" w14:textId="77777777" w:rsidR="00266C05" w:rsidRDefault="00266C05" w:rsidP="00086F6B">
            <w:pPr>
              <w:spacing w:line="253" w:lineRule="exact"/>
              <w:jc w:val="both"/>
              <w:rPr>
                <w:rFonts w:ascii="Arial" w:eastAsia="Arial" w:hAnsi="Arial" w:cs="Arial"/>
                <w:i/>
                <w:color w:val="000000"/>
              </w:rPr>
            </w:pPr>
          </w:p>
          <w:p w14:paraId="663FAF38" w14:textId="77777777" w:rsidR="00266C05" w:rsidRDefault="00266C05" w:rsidP="00086F6B">
            <w:pPr>
              <w:spacing w:line="253" w:lineRule="exact"/>
              <w:jc w:val="both"/>
              <w:rPr>
                <w:rFonts w:ascii="Arial" w:eastAsia="Arial" w:hAnsi="Arial" w:cs="Arial"/>
                <w:i/>
                <w:color w:val="000000"/>
              </w:rPr>
            </w:pPr>
          </w:p>
          <w:p w14:paraId="5F754CEA" w14:textId="77777777" w:rsidR="001D4760" w:rsidRDefault="001D4760" w:rsidP="00086F6B">
            <w:pPr>
              <w:spacing w:line="253" w:lineRule="exact"/>
              <w:jc w:val="both"/>
              <w:rPr>
                <w:rFonts w:ascii="Arial" w:eastAsia="Arial" w:hAnsi="Arial" w:cs="Arial"/>
                <w:i/>
                <w:color w:val="000000"/>
              </w:rPr>
            </w:pPr>
          </w:p>
          <w:p w14:paraId="5A6BCEA6" w14:textId="77777777" w:rsidR="001D4760" w:rsidRDefault="001D4760" w:rsidP="00086F6B">
            <w:pPr>
              <w:spacing w:line="253" w:lineRule="exact"/>
              <w:jc w:val="both"/>
              <w:rPr>
                <w:rFonts w:ascii="Arial" w:eastAsia="Arial" w:hAnsi="Arial" w:cs="Arial"/>
                <w:i/>
                <w:color w:val="000000"/>
              </w:rPr>
            </w:pPr>
          </w:p>
          <w:p w14:paraId="671AC76E" w14:textId="77777777" w:rsidR="00266C05" w:rsidRDefault="00266C05" w:rsidP="00086F6B">
            <w:pPr>
              <w:spacing w:line="253" w:lineRule="exact"/>
              <w:jc w:val="both"/>
              <w:rPr>
                <w:rFonts w:ascii="Arial" w:eastAsia="Arial" w:hAnsi="Arial" w:cs="Arial"/>
                <w:i/>
                <w:color w:val="000000"/>
              </w:rPr>
            </w:pPr>
          </w:p>
          <w:p w14:paraId="0320361A" w14:textId="77777777" w:rsidR="001D4760" w:rsidRDefault="001D4760" w:rsidP="00086F6B">
            <w:pPr>
              <w:spacing w:line="253" w:lineRule="exact"/>
              <w:jc w:val="both"/>
              <w:rPr>
                <w:rFonts w:ascii="Arial" w:eastAsia="Arial" w:hAnsi="Arial" w:cs="Arial"/>
                <w:i/>
                <w:color w:val="000000"/>
              </w:rPr>
            </w:pPr>
          </w:p>
          <w:p w14:paraId="6EE11708" w14:textId="77777777" w:rsidR="001D4760" w:rsidRDefault="001D4760" w:rsidP="00086F6B">
            <w:pPr>
              <w:spacing w:line="253" w:lineRule="exact"/>
              <w:jc w:val="both"/>
              <w:rPr>
                <w:rFonts w:ascii="Arial" w:eastAsia="Arial" w:hAnsi="Arial" w:cs="Arial"/>
                <w:i/>
                <w:color w:val="000000"/>
              </w:rPr>
            </w:pPr>
          </w:p>
          <w:p w14:paraId="7086FDA5" w14:textId="77777777" w:rsidR="001D4760" w:rsidRDefault="001D4760" w:rsidP="00086F6B">
            <w:pPr>
              <w:spacing w:line="253" w:lineRule="exact"/>
              <w:jc w:val="both"/>
              <w:rPr>
                <w:rFonts w:ascii="Arial" w:eastAsia="Arial" w:hAnsi="Arial" w:cs="Arial"/>
                <w:i/>
                <w:color w:val="000000"/>
              </w:rPr>
            </w:pPr>
          </w:p>
          <w:p w14:paraId="5695FAB5" w14:textId="77777777" w:rsidR="001D4760" w:rsidRDefault="001D4760" w:rsidP="00086F6B">
            <w:pPr>
              <w:spacing w:line="253" w:lineRule="exact"/>
              <w:jc w:val="both"/>
              <w:rPr>
                <w:rFonts w:ascii="Arial" w:eastAsia="Arial" w:hAnsi="Arial" w:cs="Arial"/>
                <w:i/>
                <w:color w:val="000000"/>
              </w:rPr>
            </w:pPr>
          </w:p>
          <w:p w14:paraId="25A158FC" w14:textId="77777777" w:rsidR="001D4760" w:rsidRDefault="001D4760" w:rsidP="00086F6B">
            <w:pPr>
              <w:spacing w:line="253" w:lineRule="exact"/>
              <w:jc w:val="both"/>
              <w:rPr>
                <w:rFonts w:ascii="Arial" w:eastAsia="Arial" w:hAnsi="Arial" w:cs="Arial"/>
                <w:i/>
                <w:color w:val="000000"/>
              </w:rPr>
            </w:pPr>
          </w:p>
          <w:p w14:paraId="4D81D608" w14:textId="77777777" w:rsidR="001D4760" w:rsidRDefault="001D4760" w:rsidP="00086F6B">
            <w:pPr>
              <w:spacing w:line="253" w:lineRule="exact"/>
              <w:jc w:val="both"/>
              <w:rPr>
                <w:rFonts w:ascii="Arial" w:eastAsia="Arial" w:hAnsi="Arial" w:cs="Arial"/>
                <w:i/>
                <w:color w:val="000000"/>
              </w:rPr>
            </w:pPr>
          </w:p>
          <w:p w14:paraId="3431E21E" w14:textId="77777777" w:rsidR="001D4760" w:rsidRPr="000F1BF3" w:rsidRDefault="001D4760" w:rsidP="00086F6B">
            <w:pPr>
              <w:spacing w:line="253" w:lineRule="exact"/>
              <w:jc w:val="both"/>
              <w:rPr>
                <w:rFonts w:ascii="Arial" w:eastAsia="Arial" w:hAnsi="Arial" w:cs="Arial"/>
                <w:i/>
                <w:color w:val="000000"/>
              </w:rPr>
            </w:pPr>
          </w:p>
        </w:tc>
      </w:tr>
      <w:tr w:rsidR="001D4760" w:rsidRPr="000F1BF3" w14:paraId="4525E24B" w14:textId="77777777" w:rsidTr="001D4760">
        <w:tc>
          <w:tcPr>
            <w:tcW w:w="9204" w:type="dxa"/>
            <w:shd w:val="clear" w:color="auto" w:fill="8DB3E2" w:themeFill="text2" w:themeFillTint="66"/>
          </w:tcPr>
          <w:p w14:paraId="5829581B" w14:textId="24FCA212" w:rsidR="001D4760" w:rsidRDefault="001D4760" w:rsidP="00086F6B">
            <w:pPr>
              <w:spacing w:line="253" w:lineRule="exact"/>
              <w:jc w:val="both"/>
              <w:rPr>
                <w:rFonts w:ascii="Arial" w:eastAsia="Arial" w:hAnsi="Arial" w:cs="Arial"/>
                <w:i/>
                <w:color w:val="000000"/>
              </w:rPr>
            </w:pPr>
            <w:r w:rsidRPr="001D4760">
              <w:rPr>
                <w:rFonts w:ascii="Arial" w:eastAsia="Arial" w:hAnsi="Arial" w:cs="Arial"/>
                <w:b/>
                <w:bCs/>
                <w:i/>
                <w:color w:val="000000"/>
              </w:rPr>
              <w:lastRenderedPageBreak/>
              <w:t>Moyens matériels affectés à l’exécution des prestations :</w:t>
            </w:r>
          </w:p>
        </w:tc>
      </w:tr>
      <w:tr w:rsidR="001D4760" w:rsidRPr="000F1BF3" w14:paraId="6450CF01" w14:textId="77777777" w:rsidTr="00086F6B">
        <w:tc>
          <w:tcPr>
            <w:tcW w:w="9204" w:type="dxa"/>
          </w:tcPr>
          <w:p w14:paraId="278D4ACC" w14:textId="77777777" w:rsidR="001D4760" w:rsidRDefault="001D4760" w:rsidP="00086F6B">
            <w:pPr>
              <w:spacing w:line="253" w:lineRule="exact"/>
              <w:jc w:val="both"/>
              <w:rPr>
                <w:rFonts w:ascii="Arial" w:eastAsia="Arial" w:hAnsi="Arial" w:cs="Arial"/>
                <w:i/>
                <w:color w:val="000000"/>
              </w:rPr>
            </w:pPr>
          </w:p>
          <w:p w14:paraId="7A6DEE5E" w14:textId="77777777" w:rsidR="001D4760" w:rsidRDefault="001D4760" w:rsidP="00086F6B">
            <w:pPr>
              <w:spacing w:line="253" w:lineRule="exact"/>
              <w:jc w:val="both"/>
              <w:rPr>
                <w:rFonts w:ascii="Arial" w:eastAsia="Arial" w:hAnsi="Arial" w:cs="Arial"/>
                <w:i/>
                <w:color w:val="000000"/>
              </w:rPr>
            </w:pPr>
          </w:p>
          <w:p w14:paraId="526F3F22" w14:textId="77777777" w:rsidR="001D4760" w:rsidRDefault="001D4760" w:rsidP="00086F6B">
            <w:pPr>
              <w:spacing w:line="253" w:lineRule="exact"/>
              <w:jc w:val="both"/>
              <w:rPr>
                <w:rFonts w:ascii="Arial" w:eastAsia="Arial" w:hAnsi="Arial" w:cs="Arial"/>
                <w:i/>
                <w:color w:val="000000"/>
              </w:rPr>
            </w:pPr>
          </w:p>
          <w:p w14:paraId="786E92CE" w14:textId="77777777" w:rsidR="001D4760" w:rsidRDefault="001D4760" w:rsidP="00086F6B">
            <w:pPr>
              <w:spacing w:line="253" w:lineRule="exact"/>
              <w:jc w:val="both"/>
              <w:rPr>
                <w:rFonts w:ascii="Arial" w:eastAsia="Arial" w:hAnsi="Arial" w:cs="Arial"/>
                <w:i/>
                <w:color w:val="000000"/>
              </w:rPr>
            </w:pPr>
          </w:p>
          <w:p w14:paraId="17D902AB" w14:textId="77777777" w:rsidR="001D4760" w:rsidRDefault="001D4760" w:rsidP="00086F6B">
            <w:pPr>
              <w:spacing w:line="253" w:lineRule="exact"/>
              <w:jc w:val="both"/>
              <w:rPr>
                <w:rFonts w:ascii="Arial" w:eastAsia="Arial" w:hAnsi="Arial" w:cs="Arial"/>
                <w:i/>
                <w:color w:val="000000"/>
              </w:rPr>
            </w:pPr>
          </w:p>
          <w:p w14:paraId="154A2340" w14:textId="77777777" w:rsidR="001D4760" w:rsidRDefault="001D4760" w:rsidP="00086F6B">
            <w:pPr>
              <w:spacing w:line="253" w:lineRule="exact"/>
              <w:jc w:val="both"/>
              <w:rPr>
                <w:rFonts w:ascii="Arial" w:eastAsia="Arial" w:hAnsi="Arial" w:cs="Arial"/>
                <w:i/>
                <w:color w:val="000000"/>
              </w:rPr>
            </w:pPr>
          </w:p>
          <w:p w14:paraId="51FC4639" w14:textId="77777777" w:rsidR="001D4760" w:rsidRDefault="001D4760" w:rsidP="00086F6B">
            <w:pPr>
              <w:spacing w:line="253" w:lineRule="exact"/>
              <w:jc w:val="both"/>
              <w:rPr>
                <w:rFonts w:ascii="Arial" w:eastAsia="Arial" w:hAnsi="Arial" w:cs="Arial"/>
                <w:i/>
                <w:color w:val="000000"/>
              </w:rPr>
            </w:pPr>
          </w:p>
          <w:p w14:paraId="796300CD" w14:textId="77777777" w:rsidR="001D4760" w:rsidRDefault="001D4760" w:rsidP="00086F6B">
            <w:pPr>
              <w:spacing w:line="253" w:lineRule="exact"/>
              <w:jc w:val="both"/>
              <w:rPr>
                <w:rFonts w:ascii="Arial" w:eastAsia="Arial" w:hAnsi="Arial" w:cs="Arial"/>
                <w:i/>
                <w:color w:val="000000"/>
              </w:rPr>
            </w:pPr>
          </w:p>
          <w:p w14:paraId="5CBD5A79" w14:textId="77777777" w:rsidR="001D4760" w:rsidRDefault="001D4760" w:rsidP="00086F6B">
            <w:pPr>
              <w:spacing w:line="253" w:lineRule="exact"/>
              <w:jc w:val="both"/>
              <w:rPr>
                <w:rFonts w:ascii="Arial" w:eastAsia="Arial" w:hAnsi="Arial" w:cs="Arial"/>
                <w:i/>
                <w:color w:val="000000"/>
              </w:rPr>
            </w:pPr>
          </w:p>
          <w:p w14:paraId="530E02C9" w14:textId="77777777" w:rsidR="001D4760" w:rsidRDefault="001D4760" w:rsidP="00086F6B">
            <w:pPr>
              <w:spacing w:line="253" w:lineRule="exact"/>
              <w:jc w:val="both"/>
              <w:rPr>
                <w:rFonts w:ascii="Arial" w:eastAsia="Arial" w:hAnsi="Arial" w:cs="Arial"/>
                <w:i/>
                <w:color w:val="000000"/>
              </w:rPr>
            </w:pPr>
          </w:p>
          <w:p w14:paraId="685AF957" w14:textId="77777777" w:rsidR="001D4760" w:rsidRDefault="001D4760" w:rsidP="00086F6B">
            <w:pPr>
              <w:spacing w:line="253" w:lineRule="exact"/>
              <w:jc w:val="both"/>
              <w:rPr>
                <w:rFonts w:ascii="Arial" w:eastAsia="Arial" w:hAnsi="Arial" w:cs="Arial"/>
                <w:i/>
                <w:color w:val="000000"/>
              </w:rPr>
            </w:pPr>
          </w:p>
          <w:p w14:paraId="2C85330F" w14:textId="77777777" w:rsidR="001D4760" w:rsidRDefault="001D4760" w:rsidP="00086F6B">
            <w:pPr>
              <w:spacing w:line="253" w:lineRule="exact"/>
              <w:jc w:val="both"/>
              <w:rPr>
                <w:rFonts w:ascii="Arial" w:eastAsia="Arial" w:hAnsi="Arial" w:cs="Arial"/>
                <w:i/>
                <w:color w:val="000000"/>
              </w:rPr>
            </w:pPr>
          </w:p>
          <w:p w14:paraId="058328B0" w14:textId="77777777" w:rsidR="001D4760" w:rsidRDefault="001D4760" w:rsidP="00086F6B">
            <w:pPr>
              <w:spacing w:line="253" w:lineRule="exact"/>
              <w:jc w:val="both"/>
              <w:rPr>
                <w:rFonts w:ascii="Arial" w:eastAsia="Arial" w:hAnsi="Arial" w:cs="Arial"/>
                <w:i/>
                <w:color w:val="000000"/>
              </w:rPr>
            </w:pPr>
          </w:p>
          <w:p w14:paraId="462FDCD8" w14:textId="77777777" w:rsidR="001D4760" w:rsidRDefault="001D4760" w:rsidP="00086F6B">
            <w:pPr>
              <w:spacing w:line="253" w:lineRule="exact"/>
              <w:jc w:val="both"/>
              <w:rPr>
                <w:rFonts w:ascii="Arial" w:eastAsia="Arial" w:hAnsi="Arial" w:cs="Arial"/>
                <w:i/>
                <w:color w:val="000000"/>
              </w:rPr>
            </w:pPr>
          </w:p>
          <w:p w14:paraId="44406E9B" w14:textId="77777777" w:rsidR="001D4760" w:rsidRDefault="001D4760" w:rsidP="00086F6B">
            <w:pPr>
              <w:spacing w:line="253" w:lineRule="exact"/>
              <w:jc w:val="both"/>
              <w:rPr>
                <w:rFonts w:ascii="Arial" w:eastAsia="Arial" w:hAnsi="Arial" w:cs="Arial"/>
                <w:i/>
                <w:color w:val="000000"/>
              </w:rPr>
            </w:pPr>
          </w:p>
          <w:p w14:paraId="6337875C" w14:textId="77777777" w:rsidR="001D4760" w:rsidRDefault="001D4760" w:rsidP="00086F6B">
            <w:pPr>
              <w:spacing w:line="253" w:lineRule="exact"/>
              <w:jc w:val="both"/>
              <w:rPr>
                <w:rFonts w:ascii="Arial" w:eastAsia="Arial" w:hAnsi="Arial" w:cs="Arial"/>
                <w:i/>
                <w:color w:val="000000"/>
              </w:rPr>
            </w:pPr>
          </w:p>
        </w:tc>
      </w:tr>
    </w:tbl>
    <w:p w14:paraId="0AB16490" w14:textId="77777777" w:rsidR="008923DA" w:rsidRDefault="008923DA" w:rsidP="00FE3735">
      <w:pPr>
        <w:rPr>
          <w:rFonts w:cs="Arial"/>
          <w:sz w:val="24"/>
        </w:rPr>
      </w:pPr>
    </w:p>
    <w:p w14:paraId="6DB61B10" w14:textId="77777777" w:rsidR="00047E5D" w:rsidRDefault="00047E5D" w:rsidP="001D4760">
      <w:pPr>
        <w:rPr>
          <w:rFonts w:cs="Arial"/>
          <w:sz w:val="24"/>
          <w:szCs w:val="24"/>
        </w:rPr>
      </w:pPr>
    </w:p>
    <w:tbl>
      <w:tblPr>
        <w:tblStyle w:val="Grilledutableau"/>
        <w:tblW w:w="0" w:type="auto"/>
        <w:tblLook w:val="04A0" w:firstRow="1" w:lastRow="0" w:firstColumn="1" w:lastColumn="0" w:noHBand="0" w:noVBand="1"/>
      </w:tblPr>
      <w:tblGrid>
        <w:gridCol w:w="9204"/>
      </w:tblGrid>
      <w:tr w:rsidR="001D4760" w:rsidRPr="000F1BF3" w14:paraId="5FF9B7B1" w14:textId="77777777" w:rsidTr="00086F6B">
        <w:tc>
          <w:tcPr>
            <w:tcW w:w="9204" w:type="dxa"/>
            <w:shd w:val="clear" w:color="auto" w:fill="8DB3E2" w:themeFill="text2" w:themeFillTint="66"/>
          </w:tcPr>
          <w:p w14:paraId="756E5FF3" w14:textId="77777777" w:rsidR="001D4760" w:rsidRDefault="001D4760" w:rsidP="00086F6B">
            <w:pPr>
              <w:spacing w:line="253" w:lineRule="exact"/>
              <w:jc w:val="both"/>
              <w:rPr>
                <w:rFonts w:ascii="Arial" w:eastAsia="Arial" w:hAnsi="Arial" w:cs="Arial"/>
                <w:b/>
                <w:bCs/>
                <w:i/>
                <w:color w:val="000000"/>
              </w:rPr>
            </w:pPr>
            <w:r w:rsidRPr="00266C05">
              <w:rPr>
                <w:rFonts w:ascii="Arial" w:eastAsia="Arial" w:hAnsi="Arial" w:cs="Arial"/>
                <w:b/>
                <w:bCs/>
                <w:i/>
                <w:color w:val="000000"/>
              </w:rPr>
              <w:t xml:space="preserve">Sous-critère </w:t>
            </w:r>
            <w:r>
              <w:rPr>
                <w:rFonts w:ascii="Arial" w:eastAsia="Arial" w:hAnsi="Arial" w:cs="Arial"/>
                <w:b/>
                <w:bCs/>
                <w:i/>
                <w:color w:val="000000"/>
              </w:rPr>
              <w:t xml:space="preserve">2 </w:t>
            </w:r>
            <w:r w:rsidRPr="00266C05">
              <w:rPr>
                <w:rFonts w:ascii="Arial" w:eastAsia="Arial" w:hAnsi="Arial" w:cs="Arial"/>
                <w:b/>
                <w:bCs/>
                <w:i/>
                <w:color w:val="000000"/>
              </w:rPr>
              <w:t xml:space="preserve">/ </w:t>
            </w:r>
            <w:r>
              <w:rPr>
                <w:rFonts w:ascii="Arial" w:eastAsia="Arial" w:hAnsi="Arial" w:cs="Arial"/>
                <w:b/>
                <w:bCs/>
                <w:i/>
                <w:color w:val="000000"/>
              </w:rPr>
              <w:t>Personnes en charge des missions par corps de métiers</w:t>
            </w:r>
          </w:p>
          <w:p w14:paraId="2663DBF3" w14:textId="6B771331" w:rsidR="001D4760" w:rsidRPr="00266C05" w:rsidRDefault="001D4760" w:rsidP="00086F6B">
            <w:pPr>
              <w:spacing w:line="253" w:lineRule="exact"/>
              <w:jc w:val="both"/>
              <w:rPr>
                <w:rFonts w:ascii="Arial" w:eastAsia="Arial" w:hAnsi="Arial" w:cs="Arial"/>
                <w:b/>
                <w:bCs/>
                <w:i/>
                <w:color w:val="000000"/>
              </w:rPr>
            </w:pPr>
          </w:p>
        </w:tc>
      </w:tr>
      <w:tr w:rsidR="001D4760" w:rsidRPr="000F1BF3" w14:paraId="159D20FA" w14:textId="77777777" w:rsidTr="00086F6B">
        <w:tc>
          <w:tcPr>
            <w:tcW w:w="9204" w:type="dxa"/>
            <w:shd w:val="clear" w:color="auto" w:fill="8DB3E2" w:themeFill="text2" w:themeFillTint="66"/>
          </w:tcPr>
          <w:p w14:paraId="0A08E6E8" w14:textId="44CA7B3D" w:rsidR="001D4760" w:rsidRPr="00386DE8" w:rsidRDefault="001D4760" w:rsidP="00086F6B">
            <w:pPr>
              <w:spacing w:before="80" w:after="20"/>
              <w:ind w:left="80" w:right="80"/>
              <w:jc w:val="both"/>
              <w:rPr>
                <w:rFonts w:ascii="Arial" w:hAnsi="Arial" w:cs="Arial"/>
                <w:i/>
                <w:iCs/>
                <w:sz w:val="21"/>
                <w:szCs w:val="21"/>
              </w:rPr>
            </w:pPr>
            <w:r w:rsidRPr="00386DE8">
              <w:rPr>
                <w:rFonts w:ascii="Arial" w:hAnsi="Arial" w:cs="Arial"/>
                <w:b/>
                <w:bCs/>
                <w:i/>
                <w:iCs/>
                <w:sz w:val="21"/>
                <w:szCs w:val="21"/>
              </w:rPr>
              <w:t>Conditions d'affectation des hôtesses d'accueil et par site</w:t>
            </w:r>
            <w:r w:rsidRPr="00386DE8">
              <w:rPr>
                <w:rFonts w:ascii="Arial" w:hAnsi="Arial" w:cs="Arial"/>
                <w:i/>
                <w:iCs/>
                <w:sz w:val="21"/>
                <w:szCs w:val="21"/>
              </w:rPr>
              <w:t xml:space="preserve"> pour l'exécution des prestations (</w:t>
            </w:r>
            <w:proofErr w:type="spellStart"/>
            <w:r w:rsidRPr="00386DE8">
              <w:rPr>
                <w:rFonts w:ascii="Arial" w:hAnsi="Arial" w:cs="Arial"/>
                <w:i/>
                <w:iCs/>
                <w:sz w:val="21"/>
                <w:szCs w:val="21"/>
              </w:rPr>
              <w:t>cf</w:t>
            </w:r>
            <w:proofErr w:type="spellEnd"/>
            <w:r w:rsidRPr="00386DE8">
              <w:rPr>
                <w:rFonts w:ascii="Arial" w:hAnsi="Arial" w:cs="Arial"/>
                <w:i/>
                <w:iCs/>
                <w:sz w:val="21"/>
                <w:szCs w:val="21"/>
              </w:rPr>
              <w:t xml:space="preserve"> 2.</w:t>
            </w:r>
            <w:r w:rsidR="0075444F" w:rsidRPr="00386DE8">
              <w:rPr>
                <w:rFonts w:ascii="Arial" w:hAnsi="Arial" w:cs="Arial"/>
                <w:i/>
                <w:iCs/>
                <w:sz w:val="21"/>
                <w:szCs w:val="21"/>
              </w:rPr>
              <w:t>7</w:t>
            </w:r>
            <w:r w:rsidRPr="00386DE8">
              <w:rPr>
                <w:rFonts w:ascii="Arial" w:hAnsi="Arial" w:cs="Arial"/>
                <w:i/>
                <w:iCs/>
                <w:sz w:val="21"/>
                <w:szCs w:val="21"/>
              </w:rPr>
              <w:t xml:space="preserve"> CC) : préciser le détail de l'organisation mise en œuvre pour remplir les obligations d'obtention des objectifs de résultats et garantir une exploitation optimale des locaux confiés </w:t>
            </w:r>
          </w:p>
          <w:p w14:paraId="128F1173" w14:textId="77777777" w:rsidR="001D4760" w:rsidRPr="00386DE8" w:rsidRDefault="001D4760" w:rsidP="00086F6B">
            <w:pPr>
              <w:spacing w:line="253" w:lineRule="exact"/>
              <w:jc w:val="both"/>
              <w:rPr>
                <w:rFonts w:ascii="Arial" w:eastAsia="Arial" w:hAnsi="Arial" w:cs="Arial"/>
                <w:b/>
                <w:bCs/>
                <w:i/>
                <w:iCs/>
                <w:color w:val="000000"/>
              </w:rPr>
            </w:pPr>
          </w:p>
        </w:tc>
      </w:tr>
      <w:tr w:rsidR="001D4760" w:rsidRPr="000F1BF3" w14:paraId="00516482" w14:textId="77777777" w:rsidTr="00086F6B">
        <w:tc>
          <w:tcPr>
            <w:tcW w:w="9204" w:type="dxa"/>
            <w:tcBorders>
              <w:bottom w:val="single" w:sz="4" w:space="0" w:color="auto"/>
            </w:tcBorders>
          </w:tcPr>
          <w:p w14:paraId="4806D323" w14:textId="77777777" w:rsidR="001D4760" w:rsidRDefault="001D4760" w:rsidP="00086F6B">
            <w:pPr>
              <w:spacing w:line="253" w:lineRule="exact"/>
              <w:jc w:val="both"/>
              <w:rPr>
                <w:rFonts w:ascii="Arial" w:eastAsia="Arial" w:hAnsi="Arial" w:cs="Arial"/>
                <w:i/>
                <w:color w:val="000000"/>
              </w:rPr>
            </w:pPr>
          </w:p>
          <w:p w14:paraId="48DEC805" w14:textId="77777777" w:rsidR="001D4760" w:rsidRDefault="001D4760" w:rsidP="00086F6B">
            <w:pPr>
              <w:spacing w:line="253" w:lineRule="exact"/>
              <w:jc w:val="both"/>
              <w:rPr>
                <w:rFonts w:ascii="Arial" w:eastAsia="Arial" w:hAnsi="Arial" w:cs="Arial"/>
                <w:i/>
                <w:color w:val="000000"/>
              </w:rPr>
            </w:pPr>
          </w:p>
          <w:p w14:paraId="25AC4DA5" w14:textId="77777777" w:rsidR="001D4760" w:rsidRDefault="001D4760" w:rsidP="00086F6B">
            <w:pPr>
              <w:spacing w:line="253" w:lineRule="exact"/>
              <w:jc w:val="both"/>
              <w:rPr>
                <w:rFonts w:ascii="Arial" w:eastAsia="Arial" w:hAnsi="Arial" w:cs="Arial"/>
                <w:i/>
                <w:color w:val="000000"/>
              </w:rPr>
            </w:pPr>
          </w:p>
          <w:p w14:paraId="5E2B8702" w14:textId="77777777" w:rsidR="001D4760" w:rsidRDefault="001D4760" w:rsidP="00086F6B">
            <w:pPr>
              <w:spacing w:line="253" w:lineRule="exact"/>
              <w:jc w:val="both"/>
              <w:rPr>
                <w:rFonts w:ascii="Arial" w:eastAsia="Arial" w:hAnsi="Arial" w:cs="Arial"/>
                <w:i/>
                <w:color w:val="000000"/>
              </w:rPr>
            </w:pPr>
          </w:p>
          <w:p w14:paraId="46E75049" w14:textId="77777777" w:rsidR="001D4760" w:rsidRDefault="001D4760" w:rsidP="00086F6B">
            <w:pPr>
              <w:spacing w:line="253" w:lineRule="exact"/>
              <w:jc w:val="both"/>
              <w:rPr>
                <w:rFonts w:ascii="Arial" w:eastAsia="Arial" w:hAnsi="Arial" w:cs="Arial"/>
                <w:i/>
                <w:color w:val="000000"/>
              </w:rPr>
            </w:pPr>
          </w:p>
          <w:p w14:paraId="32FFE453" w14:textId="77777777" w:rsidR="001D4760" w:rsidRDefault="001D4760" w:rsidP="00086F6B">
            <w:pPr>
              <w:spacing w:line="253" w:lineRule="exact"/>
              <w:jc w:val="both"/>
              <w:rPr>
                <w:rFonts w:ascii="Arial" w:eastAsia="Arial" w:hAnsi="Arial" w:cs="Arial"/>
                <w:i/>
                <w:color w:val="000000"/>
              </w:rPr>
            </w:pPr>
          </w:p>
          <w:p w14:paraId="1DE71BE5" w14:textId="77777777" w:rsidR="001D4760" w:rsidRDefault="001D4760" w:rsidP="00086F6B">
            <w:pPr>
              <w:spacing w:line="253" w:lineRule="exact"/>
              <w:jc w:val="both"/>
              <w:rPr>
                <w:rFonts w:ascii="Arial" w:eastAsia="Arial" w:hAnsi="Arial" w:cs="Arial"/>
                <w:i/>
                <w:color w:val="000000"/>
              </w:rPr>
            </w:pPr>
          </w:p>
          <w:p w14:paraId="4625EE91" w14:textId="77777777" w:rsidR="001D4760" w:rsidRDefault="001D4760" w:rsidP="00086F6B">
            <w:pPr>
              <w:spacing w:line="253" w:lineRule="exact"/>
              <w:jc w:val="both"/>
              <w:rPr>
                <w:rFonts w:ascii="Arial" w:eastAsia="Arial" w:hAnsi="Arial" w:cs="Arial"/>
                <w:i/>
                <w:color w:val="000000"/>
              </w:rPr>
            </w:pPr>
          </w:p>
          <w:p w14:paraId="383E0A5E" w14:textId="77777777" w:rsidR="001D4760" w:rsidRDefault="001D4760" w:rsidP="00086F6B">
            <w:pPr>
              <w:spacing w:line="253" w:lineRule="exact"/>
              <w:jc w:val="both"/>
              <w:rPr>
                <w:rFonts w:ascii="Arial" w:eastAsia="Arial" w:hAnsi="Arial" w:cs="Arial"/>
                <w:i/>
                <w:color w:val="000000"/>
              </w:rPr>
            </w:pPr>
          </w:p>
          <w:p w14:paraId="3F207BE2" w14:textId="77777777" w:rsidR="001D4760" w:rsidRDefault="001D4760" w:rsidP="00086F6B">
            <w:pPr>
              <w:spacing w:line="253" w:lineRule="exact"/>
              <w:jc w:val="both"/>
              <w:rPr>
                <w:rFonts w:ascii="Arial" w:eastAsia="Arial" w:hAnsi="Arial" w:cs="Arial"/>
                <w:i/>
                <w:color w:val="000000"/>
              </w:rPr>
            </w:pPr>
          </w:p>
          <w:p w14:paraId="5C3D6EBB" w14:textId="77777777" w:rsidR="001D4760" w:rsidRDefault="001D4760" w:rsidP="00086F6B">
            <w:pPr>
              <w:spacing w:line="253" w:lineRule="exact"/>
              <w:jc w:val="both"/>
              <w:rPr>
                <w:rFonts w:ascii="Arial" w:eastAsia="Arial" w:hAnsi="Arial" w:cs="Arial"/>
                <w:i/>
                <w:color w:val="000000"/>
              </w:rPr>
            </w:pPr>
          </w:p>
          <w:p w14:paraId="3BCDEFC6" w14:textId="77777777" w:rsidR="001D4760" w:rsidRDefault="001D4760" w:rsidP="00086F6B">
            <w:pPr>
              <w:spacing w:line="253" w:lineRule="exact"/>
              <w:jc w:val="both"/>
              <w:rPr>
                <w:rFonts w:ascii="Arial" w:eastAsia="Arial" w:hAnsi="Arial" w:cs="Arial"/>
                <w:i/>
                <w:color w:val="000000"/>
              </w:rPr>
            </w:pPr>
          </w:p>
          <w:p w14:paraId="667451B9" w14:textId="77777777" w:rsidR="001D4760" w:rsidRDefault="001D4760" w:rsidP="00086F6B">
            <w:pPr>
              <w:spacing w:line="253" w:lineRule="exact"/>
              <w:jc w:val="both"/>
              <w:rPr>
                <w:rFonts w:ascii="Arial" w:eastAsia="Arial" w:hAnsi="Arial" w:cs="Arial"/>
                <w:i/>
                <w:color w:val="000000"/>
              </w:rPr>
            </w:pPr>
          </w:p>
          <w:p w14:paraId="17701B66" w14:textId="77777777" w:rsidR="001D4760" w:rsidRDefault="001D4760" w:rsidP="00086F6B">
            <w:pPr>
              <w:spacing w:line="253" w:lineRule="exact"/>
              <w:jc w:val="both"/>
              <w:rPr>
                <w:rFonts w:ascii="Arial" w:eastAsia="Arial" w:hAnsi="Arial" w:cs="Arial"/>
                <w:i/>
                <w:color w:val="000000"/>
              </w:rPr>
            </w:pPr>
          </w:p>
          <w:p w14:paraId="42D7CED4" w14:textId="77777777" w:rsidR="001D4760" w:rsidRDefault="001D4760" w:rsidP="00086F6B">
            <w:pPr>
              <w:spacing w:line="253" w:lineRule="exact"/>
              <w:jc w:val="both"/>
              <w:rPr>
                <w:rFonts w:ascii="Arial" w:eastAsia="Arial" w:hAnsi="Arial" w:cs="Arial"/>
                <w:i/>
                <w:color w:val="000000"/>
              </w:rPr>
            </w:pPr>
          </w:p>
          <w:p w14:paraId="6C266C63" w14:textId="77777777" w:rsidR="001D4760" w:rsidRDefault="001D4760" w:rsidP="00086F6B">
            <w:pPr>
              <w:spacing w:line="253" w:lineRule="exact"/>
              <w:jc w:val="both"/>
              <w:rPr>
                <w:rFonts w:ascii="Arial" w:eastAsia="Arial" w:hAnsi="Arial" w:cs="Arial"/>
                <w:i/>
                <w:color w:val="000000"/>
              </w:rPr>
            </w:pPr>
          </w:p>
          <w:p w14:paraId="1918F5D9" w14:textId="77777777" w:rsidR="001D4760" w:rsidRDefault="001D4760" w:rsidP="00086F6B">
            <w:pPr>
              <w:spacing w:line="253" w:lineRule="exact"/>
              <w:jc w:val="both"/>
              <w:rPr>
                <w:rFonts w:ascii="Arial" w:eastAsia="Arial" w:hAnsi="Arial" w:cs="Arial"/>
                <w:i/>
                <w:color w:val="000000"/>
              </w:rPr>
            </w:pPr>
          </w:p>
          <w:p w14:paraId="6D9C3E40" w14:textId="77777777" w:rsidR="001D4760" w:rsidRDefault="001D4760" w:rsidP="00086F6B">
            <w:pPr>
              <w:spacing w:line="253" w:lineRule="exact"/>
              <w:jc w:val="both"/>
              <w:rPr>
                <w:rFonts w:ascii="Arial" w:eastAsia="Arial" w:hAnsi="Arial" w:cs="Arial"/>
                <w:i/>
                <w:color w:val="000000"/>
              </w:rPr>
            </w:pPr>
          </w:p>
          <w:p w14:paraId="1E0D14D7" w14:textId="77777777" w:rsidR="001D4760" w:rsidRDefault="001D4760" w:rsidP="00086F6B">
            <w:pPr>
              <w:spacing w:line="253" w:lineRule="exact"/>
              <w:jc w:val="both"/>
              <w:rPr>
                <w:rFonts w:ascii="Arial" w:eastAsia="Arial" w:hAnsi="Arial" w:cs="Arial"/>
                <w:i/>
                <w:color w:val="000000"/>
              </w:rPr>
            </w:pPr>
          </w:p>
          <w:p w14:paraId="76E52BAF" w14:textId="77777777" w:rsidR="001D4760" w:rsidRDefault="001D4760" w:rsidP="00086F6B">
            <w:pPr>
              <w:spacing w:line="253" w:lineRule="exact"/>
              <w:jc w:val="both"/>
              <w:rPr>
                <w:rFonts w:ascii="Arial" w:eastAsia="Arial" w:hAnsi="Arial" w:cs="Arial"/>
                <w:i/>
                <w:color w:val="000000"/>
              </w:rPr>
            </w:pPr>
          </w:p>
          <w:p w14:paraId="50C9BF86" w14:textId="77777777" w:rsidR="001D4760" w:rsidRDefault="001D4760" w:rsidP="00086F6B">
            <w:pPr>
              <w:spacing w:line="253" w:lineRule="exact"/>
              <w:jc w:val="both"/>
              <w:rPr>
                <w:rFonts w:ascii="Arial" w:eastAsia="Arial" w:hAnsi="Arial" w:cs="Arial"/>
                <w:i/>
                <w:color w:val="000000"/>
              </w:rPr>
            </w:pPr>
          </w:p>
          <w:p w14:paraId="66C567B2" w14:textId="77777777" w:rsidR="001D4760" w:rsidRDefault="001D4760" w:rsidP="00086F6B">
            <w:pPr>
              <w:spacing w:line="253" w:lineRule="exact"/>
              <w:jc w:val="both"/>
              <w:rPr>
                <w:rFonts w:ascii="Arial" w:eastAsia="Arial" w:hAnsi="Arial" w:cs="Arial"/>
                <w:i/>
                <w:color w:val="000000"/>
              </w:rPr>
            </w:pPr>
          </w:p>
          <w:p w14:paraId="3E2806B5" w14:textId="77777777" w:rsidR="001D4760" w:rsidRDefault="001D4760" w:rsidP="00086F6B">
            <w:pPr>
              <w:spacing w:line="253" w:lineRule="exact"/>
              <w:jc w:val="both"/>
              <w:rPr>
                <w:rFonts w:ascii="Arial" w:eastAsia="Arial" w:hAnsi="Arial" w:cs="Arial"/>
                <w:i/>
                <w:color w:val="000000"/>
              </w:rPr>
            </w:pPr>
          </w:p>
          <w:p w14:paraId="0099C879" w14:textId="77777777" w:rsidR="0075444F" w:rsidRDefault="0075444F" w:rsidP="00086F6B">
            <w:pPr>
              <w:spacing w:line="253" w:lineRule="exact"/>
              <w:jc w:val="both"/>
              <w:rPr>
                <w:rFonts w:ascii="Arial" w:eastAsia="Arial" w:hAnsi="Arial" w:cs="Arial"/>
                <w:i/>
                <w:color w:val="000000"/>
              </w:rPr>
            </w:pPr>
          </w:p>
          <w:p w14:paraId="3C937738" w14:textId="77777777" w:rsidR="001D4760" w:rsidRPr="000F1BF3" w:rsidRDefault="001D4760" w:rsidP="00086F6B">
            <w:pPr>
              <w:spacing w:line="253" w:lineRule="exact"/>
              <w:jc w:val="both"/>
              <w:rPr>
                <w:rFonts w:ascii="Arial" w:eastAsia="Arial" w:hAnsi="Arial" w:cs="Arial"/>
                <w:i/>
                <w:color w:val="000000"/>
              </w:rPr>
            </w:pPr>
          </w:p>
        </w:tc>
      </w:tr>
      <w:tr w:rsidR="001D4760" w:rsidRPr="000F1BF3" w14:paraId="2D6B3BF5" w14:textId="77777777" w:rsidTr="00086F6B">
        <w:tc>
          <w:tcPr>
            <w:tcW w:w="9204" w:type="dxa"/>
            <w:tcBorders>
              <w:bottom w:val="nil"/>
            </w:tcBorders>
            <w:shd w:val="clear" w:color="auto" w:fill="8DB3E2" w:themeFill="text2" w:themeFillTint="66"/>
          </w:tcPr>
          <w:p w14:paraId="4D897571" w14:textId="77777777" w:rsidR="001D4760" w:rsidRPr="00266C05" w:rsidRDefault="001D4760" w:rsidP="00086F6B">
            <w:pPr>
              <w:spacing w:line="253" w:lineRule="exact"/>
              <w:jc w:val="both"/>
              <w:rPr>
                <w:rFonts w:ascii="Arial" w:eastAsia="Arial" w:hAnsi="Arial" w:cs="Arial"/>
                <w:b/>
                <w:bCs/>
                <w:i/>
                <w:color w:val="000000"/>
              </w:rPr>
            </w:pPr>
            <w:r>
              <w:rPr>
                <w:rFonts w:ascii="Arial" w:eastAsia="Arial" w:hAnsi="Arial" w:cs="Arial"/>
                <w:b/>
                <w:bCs/>
                <w:i/>
                <w:color w:val="000000"/>
              </w:rPr>
              <w:lastRenderedPageBreak/>
              <w:t>Personnel encadrant :</w:t>
            </w:r>
            <w:r w:rsidRPr="00266C05">
              <w:rPr>
                <w:rFonts w:ascii="Arial" w:eastAsia="Arial" w:hAnsi="Arial" w:cs="Arial"/>
                <w:b/>
                <w:bCs/>
                <w:i/>
                <w:color w:val="000000"/>
              </w:rPr>
              <w:t xml:space="preserve"> </w:t>
            </w:r>
          </w:p>
        </w:tc>
      </w:tr>
      <w:tr w:rsidR="001D4760" w:rsidRPr="000F1BF3" w14:paraId="2CB9DC66" w14:textId="77777777" w:rsidTr="00086F6B">
        <w:tc>
          <w:tcPr>
            <w:tcW w:w="9204" w:type="dxa"/>
            <w:tcBorders>
              <w:top w:val="nil"/>
            </w:tcBorders>
            <w:shd w:val="clear" w:color="auto" w:fill="8DB3E2" w:themeFill="text2" w:themeFillTint="66"/>
          </w:tcPr>
          <w:p w14:paraId="05E7E7F2" w14:textId="3BE3A85E" w:rsidR="001D4760" w:rsidRDefault="001D4760" w:rsidP="00086F6B">
            <w:pPr>
              <w:spacing w:line="253" w:lineRule="exact"/>
              <w:jc w:val="both"/>
              <w:rPr>
                <w:rFonts w:ascii="Arial" w:eastAsia="Arial" w:hAnsi="Arial" w:cs="Arial"/>
                <w:b/>
                <w:bCs/>
                <w:i/>
                <w:color w:val="000000"/>
              </w:rPr>
            </w:pPr>
            <w:r>
              <w:rPr>
                <w:rFonts w:ascii="Arial" w:eastAsia="Arial" w:hAnsi="Arial" w:cs="Arial"/>
                <w:b/>
                <w:bCs/>
                <w:i/>
                <w:color w:val="000000"/>
              </w:rPr>
              <w:t>Engagement sur nombre d’heures et portefeuille de gestion au moment de la remise des offres (fournir CV en annexe)</w:t>
            </w:r>
            <w:r w:rsidR="0075444F">
              <w:rPr>
                <w:rFonts w:ascii="Arial" w:eastAsia="Arial" w:hAnsi="Arial" w:cs="Arial"/>
                <w:b/>
                <w:bCs/>
                <w:i/>
                <w:color w:val="000000"/>
              </w:rPr>
              <w:t>, nombre et fonctions</w:t>
            </w:r>
          </w:p>
        </w:tc>
      </w:tr>
      <w:tr w:rsidR="001D4760" w:rsidRPr="000F1BF3" w14:paraId="49A8F727" w14:textId="77777777" w:rsidTr="00086F6B">
        <w:tc>
          <w:tcPr>
            <w:tcW w:w="9204" w:type="dxa"/>
          </w:tcPr>
          <w:p w14:paraId="7148F258" w14:textId="77777777" w:rsidR="001D4760" w:rsidRDefault="001D4760" w:rsidP="00086F6B">
            <w:pPr>
              <w:spacing w:line="253" w:lineRule="exact"/>
              <w:jc w:val="both"/>
              <w:rPr>
                <w:rFonts w:ascii="Arial" w:eastAsia="Arial" w:hAnsi="Arial" w:cs="Arial"/>
                <w:i/>
                <w:color w:val="000000"/>
              </w:rPr>
            </w:pPr>
          </w:p>
          <w:p w14:paraId="16860A24" w14:textId="77777777" w:rsidR="001D4760" w:rsidRDefault="001D4760" w:rsidP="00086F6B">
            <w:pPr>
              <w:spacing w:line="253" w:lineRule="exact"/>
              <w:jc w:val="both"/>
              <w:rPr>
                <w:rFonts w:ascii="Arial" w:eastAsia="Arial" w:hAnsi="Arial" w:cs="Arial"/>
                <w:i/>
                <w:color w:val="000000"/>
              </w:rPr>
            </w:pPr>
          </w:p>
          <w:p w14:paraId="2F3FB769" w14:textId="77777777" w:rsidR="001D4760" w:rsidRDefault="001D4760" w:rsidP="00086F6B">
            <w:pPr>
              <w:spacing w:line="253" w:lineRule="exact"/>
              <w:jc w:val="both"/>
              <w:rPr>
                <w:rFonts w:ascii="Arial" w:eastAsia="Arial" w:hAnsi="Arial" w:cs="Arial"/>
                <w:i/>
                <w:color w:val="000000"/>
              </w:rPr>
            </w:pPr>
          </w:p>
          <w:p w14:paraId="3A6BF0B1" w14:textId="77777777" w:rsidR="001D4760" w:rsidRDefault="001D4760" w:rsidP="00086F6B">
            <w:pPr>
              <w:spacing w:line="253" w:lineRule="exact"/>
              <w:jc w:val="both"/>
              <w:rPr>
                <w:rFonts w:ascii="Arial" w:eastAsia="Arial" w:hAnsi="Arial" w:cs="Arial"/>
                <w:i/>
                <w:color w:val="000000"/>
              </w:rPr>
            </w:pPr>
          </w:p>
          <w:p w14:paraId="59FD7CF5" w14:textId="77777777" w:rsidR="001D4760" w:rsidRDefault="001D4760" w:rsidP="00086F6B">
            <w:pPr>
              <w:spacing w:line="253" w:lineRule="exact"/>
              <w:jc w:val="both"/>
              <w:rPr>
                <w:rFonts w:ascii="Arial" w:eastAsia="Arial" w:hAnsi="Arial" w:cs="Arial"/>
                <w:i/>
                <w:color w:val="000000"/>
              </w:rPr>
            </w:pPr>
          </w:p>
          <w:p w14:paraId="6CAFA7DB" w14:textId="77777777" w:rsidR="001D4760" w:rsidRDefault="001D4760" w:rsidP="00086F6B">
            <w:pPr>
              <w:spacing w:line="253" w:lineRule="exact"/>
              <w:jc w:val="both"/>
              <w:rPr>
                <w:rFonts w:ascii="Arial" w:eastAsia="Arial" w:hAnsi="Arial" w:cs="Arial"/>
                <w:i/>
                <w:color w:val="000000"/>
              </w:rPr>
            </w:pPr>
          </w:p>
          <w:p w14:paraId="29C76922" w14:textId="77777777" w:rsidR="001D4760" w:rsidRDefault="001D4760" w:rsidP="00086F6B">
            <w:pPr>
              <w:spacing w:line="253" w:lineRule="exact"/>
              <w:jc w:val="both"/>
              <w:rPr>
                <w:rFonts w:ascii="Arial" w:eastAsia="Arial" w:hAnsi="Arial" w:cs="Arial"/>
                <w:i/>
                <w:color w:val="000000"/>
              </w:rPr>
            </w:pPr>
          </w:p>
          <w:p w14:paraId="6218F878" w14:textId="77777777" w:rsidR="001D4760" w:rsidRDefault="001D4760" w:rsidP="00086F6B">
            <w:pPr>
              <w:spacing w:line="253" w:lineRule="exact"/>
              <w:jc w:val="both"/>
              <w:rPr>
                <w:rFonts w:ascii="Arial" w:eastAsia="Arial" w:hAnsi="Arial" w:cs="Arial"/>
                <w:i/>
                <w:color w:val="000000"/>
              </w:rPr>
            </w:pPr>
          </w:p>
          <w:p w14:paraId="7300F97E" w14:textId="77777777" w:rsidR="001D4760" w:rsidRDefault="001D4760" w:rsidP="00086F6B">
            <w:pPr>
              <w:spacing w:line="253" w:lineRule="exact"/>
              <w:jc w:val="both"/>
              <w:rPr>
                <w:rFonts w:ascii="Arial" w:eastAsia="Arial" w:hAnsi="Arial" w:cs="Arial"/>
                <w:i/>
                <w:color w:val="000000"/>
              </w:rPr>
            </w:pPr>
          </w:p>
          <w:p w14:paraId="0770582E" w14:textId="77777777" w:rsidR="001D4760" w:rsidRDefault="001D4760" w:rsidP="00086F6B">
            <w:pPr>
              <w:spacing w:line="253" w:lineRule="exact"/>
              <w:jc w:val="both"/>
              <w:rPr>
                <w:rFonts w:ascii="Arial" w:eastAsia="Arial" w:hAnsi="Arial" w:cs="Arial"/>
                <w:i/>
                <w:color w:val="000000"/>
              </w:rPr>
            </w:pPr>
          </w:p>
          <w:p w14:paraId="7BF3847F" w14:textId="77777777" w:rsidR="001D4760" w:rsidRDefault="001D4760" w:rsidP="00086F6B">
            <w:pPr>
              <w:spacing w:line="253" w:lineRule="exact"/>
              <w:jc w:val="both"/>
              <w:rPr>
                <w:rFonts w:ascii="Arial" w:eastAsia="Arial" w:hAnsi="Arial" w:cs="Arial"/>
                <w:i/>
                <w:color w:val="000000"/>
              </w:rPr>
            </w:pPr>
          </w:p>
          <w:p w14:paraId="482EE749" w14:textId="77777777" w:rsidR="001D4760" w:rsidRDefault="001D4760" w:rsidP="00086F6B">
            <w:pPr>
              <w:spacing w:line="253" w:lineRule="exact"/>
              <w:jc w:val="both"/>
              <w:rPr>
                <w:rFonts w:ascii="Arial" w:eastAsia="Arial" w:hAnsi="Arial" w:cs="Arial"/>
                <w:i/>
                <w:color w:val="000000"/>
              </w:rPr>
            </w:pPr>
          </w:p>
          <w:p w14:paraId="4A6BABC4" w14:textId="77777777" w:rsidR="001D4760" w:rsidRDefault="001D4760" w:rsidP="00086F6B">
            <w:pPr>
              <w:spacing w:line="253" w:lineRule="exact"/>
              <w:jc w:val="both"/>
              <w:rPr>
                <w:rFonts w:ascii="Arial" w:eastAsia="Arial" w:hAnsi="Arial" w:cs="Arial"/>
                <w:i/>
                <w:color w:val="000000"/>
              </w:rPr>
            </w:pPr>
          </w:p>
          <w:p w14:paraId="1FA96CA6" w14:textId="77777777" w:rsidR="001D4760" w:rsidRDefault="001D4760" w:rsidP="00086F6B">
            <w:pPr>
              <w:spacing w:line="253" w:lineRule="exact"/>
              <w:jc w:val="both"/>
              <w:rPr>
                <w:rFonts w:ascii="Arial" w:eastAsia="Arial" w:hAnsi="Arial" w:cs="Arial"/>
                <w:i/>
                <w:color w:val="000000"/>
              </w:rPr>
            </w:pPr>
          </w:p>
          <w:p w14:paraId="41B9EC1B" w14:textId="77777777" w:rsidR="001D4760" w:rsidRDefault="001D4760" w:rsidP="00086F6B">
            <w:pPr>
              <w:spacing w:line="253" w:lineRule="exact"/>
              <w:jc w:val="both"/>
              <w:rPr>
                <w:rFonts w:ascii="Arial" w:eastAsia="Arial" w:hAnsi="Arial" w:cs="Arial"/>
                <w:i/>
                <w:color w:val="000000"/>
              </w:rPr>
            </w:pPr>
          </w:p>
          <w:p w14:paraId="14A38C72" w14:textId="77777777" w:rsidR="001D4760" w:rsidRDefault="001D4760" w:rsidP="00086F6B">
            <w:pPr>
              <w:spacing w:line="253" w:lineRule="exact"/>
              <w:jc w:val="both"/>
              <w:rPr>
                <w:rFonts w:ascii="Arial" w:eastAsia="Arial" w:hAnsi="Arial" w:cs="Arial"/>
                <w:i/>
                <w:color w:val="000000"/>
              </w:rPr>
            </w:pPr>
          </w:p>
          <w:p w14:paraId="726EDAE3" w14:textId="77777777" w:rsidR="001D4760" w:rsidRDefault="001D4760" w:rsidP="00086F6B">
            <w:pPr>
              <w:spacing w:line="253" w:lineRule="exact"/>
              <w:jc w:val="both"/>
              <w:rPr>
                <w:rFonts w:ascii="Arial" w:eastAsia="Arial" w:hAnsi="Arial" w:cs="Arial"/>
                <w:i/>
                <w:color w:val="000000"/>
              </w:rPr>
            </w:pPr>
          </w:p>
          <w:p w14:paraId="48E2B17E" w14:textId="77777777" w:rsidR="00047E5D" w:rsidRDefault="00047E5D" w:rsidP="00086F6B">
            <w:pPr>
              <w:spacing w:line="253" w:lineRule="exact"/>
              <w:jc w:val="both"/>
              <w:rPr>
                <w:rFonts w:ascii="Arial" w:eastAsia="Arial" w:hAnsi="Arial" w:cs="Arial"/>
                <w:i/>
                <w:color w:val="000000"/>
              </w:rPr>
            </w:pPr>
          </w:p>
          <w:p w14:paraId="51A9DA1C" w14:textId="77777777" w:rsidR="00047E5D" w:rsidRDefault="00047E5D" w:rsidP="00086F6B">
            <w:pPr>
              <w:spacing w:line="253" w:lineRule="exact"/>
              <w:jc w:val="both"/>
              <w:rPr>
                <w:rFonts w:ascii="Arial" w:eastAsia="Arial" w:hAnsi="Arial" w:cs="Arial"/>
                <w:i/>
                <w:color w:val="000000"/>
              </w:rPr>
            </w:pPr>
          </w:p>
          <w:p w14:paraId="614FB393" w14:textId="77777777" w:rsidR="00047E5D" w:rsidRPr="000F1BF3" w:rsidRDefault="00047E5D" w:rsidP="00086F6B">
            <w:pPr>
              <w:spacing w:line="253" w:lineRule="exact"/>
              <w:jc w:val="both"/>
              <w:rPr>
                <w:rFonts w:ascii="Arial" w:eastAsia="Arial" w:hAnsi="Arial" w:cs="Arial"/>
                <w:i/>
                <w:color w:val="000000"/>
              </w:rPr>
            </w:pPr>
          </w:p>
        </w:tc>
      </w:tr>
      <w:tr w:rsidR="001D4760" w:rsidRPr="000F1BF3" w14:paraId="13E6FBCC" w14:textId="77777777" w:rsidTr="00086F6B">
        <w:tc>
          <w:tcPr>
            <w:tcW w:w="9204" w:type="dxa"/>
            <w:shd w:val="clear" w:color="auto" w:fill="8DB3E2" w:themeFill="text2" w:themeFillTint="66"/>
          </w:tcPr>
          <w:p w14:paraId="721E6A75" w14:textId="77777777" w:rsidR="001D4760" w:rsidRDefault="001D4760" w:rsidP="00086F6B">
            <w:pPr>
              <w:spacing w:line="253" w:lineRule="exact"/>
              <w:jc w:val="both"/>
              <w:rPr>
                <w:rFonts w:ascii="Arial" w:eastAsia="Arial" w:hAnsi="Arial" w:cs="Arial"/>
                <w:i/>
                <w:color w:val="000000"/>
              </w:rPr>
            </w:pPr>
            <w:r w:rsidRPr="001D4760">
              <w:rPr>
                <w:rFonts w:ascii="Arial" w:eastAsia="Arial" w:hAnsi="Arial" w:cs="Arial"/>
                <w:b/>
                <w:bCs/>
                <w:i/>
                <w:color w:val="000000"/>
              </w:rPr>
              <w:t>Moyens matériels affectés à l’exécution des prestations :</w:t>
            </w:r>
          </w:p>
        </w:tc>
      </w:tr>
      <w:tr w:rsidR="001D4760" w:rsidRPr="000F1BF3" w14:paraId="31AA77CF" w14:textId="77777777" w:rsidTr="00086F6B">
        <w:tc>
          <w:tcPr>
            <w:tcW w:w="9204" w:type="dxa"/>
          </w:tcPr>
          <w:p w14:paraId="1F568D2A" w14:textId="77777777" w:rsidR="001D4760" w:rsidRDefault="001D4760" w:rsidP="00086F6B">
            <w:pPr>
              <w:spacing w:line="253" w:lineRule="exact"/>
              <w:jc w:val="both"/>
              <w:rPr>
                <w:rFonts w:ascii="Arial" w:eastAsia="Arial" w:hAnsi="Arial" w:cs="Arial"/>
                <w:i/>
                <w:color w:val="000000"/>
              </w:rPr>
            </w:pPr>
          </w:p>
          <w:p w14:paraId="567245BE" w14:textId="77777777" w:rsidR="001D4760" w:rsidRDefault="001D4760" w:rsidP="00086F6B">
            <w:pPr>
              <w:spacing w:line="253" w:lineRule="exact"/>
              <w:jc w:val="both"/>
              <w:rPr>
                <w:rFonts w:ascii="Arial" w:eastAsia="Arial" w:hAnsi="Arial" w:cs="Arial"/>
                <w:i/>
                <w:color w:val="000000"/>
              </w:rPr>
            </w:pPr>
          </w:p>
          <w:p w14:paraId="78EA80C8" w14:textId="77777777" w:rsidR="001D4760" w:rsidRDefault="001D4760" w:rsidP="00086F6B">
            <w:pPr>
              <w:spacing w:line="253" w:lineRule="exact"/>
              <w:jc w:val="both"/>
              <w:rPr>
                <w:rFonts w:ascii="Arial" w:eastAsia="Arial" w:hAnsi="Arial" w:cs="Arial"/>
                <w:i/>
                <w:color w:val="000000"/>
              </w:rPr>
            </w:pPr>
          </w:p>
          <w:p w14:paraId="575B7509" w14:textId="77777777" w:rsidR="001D4760" w:rsidRDefault="001D4760" w:rsidP="00086F6B">
            <w:pPr>
              <w:spacing w:line="253" w:lineRule="exact"/>
              <w:jc w:val="both"/>
              <w:rPr>
                <w:rFonts w:ascii="Arial" w:eastAsia="Arial" w:hAnsi="Arial" w:cs="Arial"/>
                <w:i/>
                <w:color w:val="000000"/>
              </w:rPr>
            </w:pPr>
          </w:p>
          <w:p w14:paraId="6AA5C830" w14:textId="77777777" w:rsidR="001D4760" w:rsidRDefault="001D4760" w:rsidP="00086F6B">
            <w:pPr>
              <w:spacing w:line="253" w:lineRule="exact"/>
              <w:jc w:val="both"/>
              <w:rPr>
                <w:rFonts w:ascii="Arial" w:eastAsia="Arial" w:hAnsi="Arial" w:cs="Arial"/>
                <w:i/>
                <w:color w:val="000000"/>
              </w:rPr>
            </w:pPr>
          </w:p>
          <w:p w14:paraId="74FDC52E" w14:textId="77777777" w:rsidR="001D4760" w:rsidRDefault="001D4760" w:rsidP="00086F6B">
            <w:pPr>
              <w:spacing w:line="253" w:lineRule="exact"/>
              <w:jc w:val="both"/>
              <w:rPr>
                <w:rFonts w:ascii="Arial" w:eastAsia="Arial" w:hAnsi="Arial" w:cs="Arial"/>
                <w:i/>
                <w:color w:val="000000"/>
              </w:rPr>
            </w:pPr>
          </w:p>
          <w:p w14:paraId="46827D8E" w14:textId="77777777" w:rsidR="001D4760" w:rsidRDefault="001D4760" w:rsidP="00086F6B">
            <w:pPr>
              <w:spacing w:line="253" w:lineRule="exact"/>
              <w:jc w:val="both"/>
              <w:rPr>
                <w:rFonts w:ascii="Arial" w:eastAsia="Arial" w:hAnsi="Arial" w:cs="Arial"/>
                <w:i/>
                <w:color w:val="000000"/>
              </w:rPr>
            </w:pPr>
          </w:p>
          <w:p w14:paraId="17179691" w14:textId="77777777" w:rsidR="001D4760" w:rsidRDefault="001D4760" w:rsidP="00086F6B">
            <w:pPr>
              <w:spacing w:line="253" w:lineRule="exact"/>
              <w:jc w:val="both"/>
              <w:rPr>
                <w:rFonts w:ascii="Arial" w:eastAsia="Arial" w:hAnsi="Arial" w:cs="Arial"/>
                <w:i/>
                <w:color w:val="000000"/>
              </w:rPr>
            </w:pPr>
          </w:p>
          <w:p w14:paraId="7EF7F451" w14:textId="77777777" w:rsidR="001D4760" w:rsidRDefault="001D4760" w:rsidP="00086F6B">
            <w:pPr>
              <w:spacing w:line="253" w:lineRule="exact"/>
              <w:jc w:val="both"/>
              <w:rPr>
                <w:rFonts w:ascii="Arial" w:eastAsia="Arial" w:hAnsi="Arial" w:cs="Arial"/>
                <w:i/>
                <w:color w:val="000000"/>
              </w:rPr>
            </w:pPr>
          </w:p>
          <w:p w14:paraId="0964B7BF" w14:textId="77777777" w:rsidR="001D4760" w:rsidRDefault="001D4760" w:rsidP="00086F6B">
            <w:pPr>
              <w:spacing w:line="253" w:lineRule="exact"/>
              <w:jc w:val="both"/>
              <w:rPr>
                <w:rFonts w:ascii="Arial" w:eastAsia="Arial" w:hAnsi="Arial" w:cs="Arial"/>
                <w:i/>
                <w:color w:val="000000"/>
              </w:rPr>
            </w:pPr>
          </w:p>
          <w:p w14:paraId="77E9D8A6" w14:textId="77777777" w:rsidR="001D4760" w:rsidRDefault="001D4760" w:rsidP="00086F6B">
            <w:pPr>
              <w:spacing w:line="253" w:lineRule="exact"/>
              <w:jc w:val="both"/>
              <w:rPr>
                <w:rFonts w:ascii="Arial" w:eastAsia="Arial" w:hAnsi="Arial" w:cs="Arial"/>
                <w:i/>
                <w:color w:val="000000"/>
              </w:rPr>
            </w:pPr>
          </w:p>
          <w:p w14:paraId="61295655" w14:textId="77777777" w:rsidR="001D4760" w:rsidRDefault="001D4760" w:rsidP="00086F6B">
            <w:pPr>
              <w:spacing w:line="253" w:lineRule="exact"/>
              <w:jc w:val="both"/>
              <w:rPr>
                <w:rFonts w:ascii="Arial" w:eastAsia="Arial" w:hAnsi="Arial" w:cs="Arial"/>
                <w:i/>
                <w:color w:val="000000"/>
              </w:rPr>
            </w:pPr>
          </w:p>
          <w:p w14:paraId="09E1E8CD" w14:textId="77777777" w:rsidR="001D4760" w:rsidRDefault="001D4760" w:rsidP="00086F6B">
            <w:pPr>
              <w:spacing w:line="253" w:lineRule="exact"/>
              <w:jc w:val="both"/>
              <w:rPr>
                <w:rFonts w:ascii="Arial" w:eastAsia="Arial" w:hAnsi="Arial" w:cs="Arial"/>
                <w:i/>
                <w:color w:val="000000"/>
              </w:rPr>
            </w:pPr>
          </w:p>
          <w:p w14:paraId="3AACC5DB" w14:textId="77777777" w:rsidR="001D4760" w:rsidRDefault="001D4760" w:rsidP="00086F6B">
            <w:pPr>
              <w:spacing w:line="253" w:lineRule="exact"/>
              <w:jc w:val="both"/>
              <w:rPr>
                <w:rFonts w:ascii="Arial" w:eastAsia="Arial" w:hAnsi="Arial" w:cs="Arial"/>
                <w:i/>
                <w:color w:val="000000"/>
              </w:rPr>
            </w:pPr>
          </w:p>
          <w:p w14:paraId="112F440B" w14:textId="77777777" w:rsidR="001D4760" w:rsidRDefault="001D4760" w:rsidP="00086F6B">
            <w:pPr>
              <w:spacing w:line="253" w:lineRule="exact"/>
              <w:jc w:val="both"/>
              <w:rPr>
                <w:rFonts w:ascii="Arial" w:eastAsia="Arial" w:hAnsi="Arial" w:cs="Arial"/>
                <w:i/>
                <w:color w:val="000000"/>
              </w:rPr>
            </w:pPr>
          </w:p>
          <w:p w14:paraId="5D521989" w14:textId="77777777" w:rsidR="001D4760" w:rsidRDefault="001D4760" w:rsidP="00086F6B">
            <w:pPr>
              <w:spacing w:line="253" w:lineRule="exact"/>
              <w:jc w:val="both"/>
              <w:rPr>
                <w:rFonts w:ascii="Arial" w:eastAsia="Arial" w:hAnsi="Arial" w:cs="Arial"/>
                <w:i/>
                <w:color w:val="000000"/>
              </w:rPr>
            </w:pPr>
          </w:p>
        </w:tc>
      </w:tr>
    </w:tbl>
    <w:p w14:paraId="73C30E46" w14:textId="77777777" w:rsidR="001D4760" w:rsidRPr="008F5CEF" w:rsidRDefault="001D4760" w:rsidP="001D4760">
      <w:pPr>
        <w:rPr>
          <w:rFonts w:cs="Arial"/>
          <w:sz w:val="24"/>
        </w:rPr>
      </w:pPr>
    </w:p>
    <w:p w14:paraId="56A2DD6F" w14:textId="77777777" w:rsidR="0075444F" w:rsidRDefault="0075444F" w:rsidP="0075444F">
      <w:pPr>
        <w:rPr>
          <w:rFonts w:cs="Arial"/>
          <w:sz w:val="24"/>
          <w:szCs w:val="24"/>
        </w:rPr>
      </w:pPr>
      <w:bookmarkStart w:id="3" w:name="_GoBack"/>
      <w:bookmarkEnd w:id="3"/>
    </w:p>
    <w:tbl>
      <w:tblPr>
        <w:tblStyle w:val="Grilledutableau"/>
        <w:tblW w:w="0" w:type="auto"/>
        <w:tblLook w:val="04A0" w:firstRow="1" w:lastRow="0" w:firstColumn="1" w:lastColumn="0" w:noHBand="0" w:noVBand="1"/>
      </w:tblPr>
      <w:tblGrid>
        <w:gridCol w:w="9204"/>
      </w:tblGrid>
      <w:tr w:rsidR="0075444F" w:rsidRPr="000F1BF3" w14:paraId="795E5D03" w14:textId="77777777" w:rsidTr="00086F6B">
        <w:tc>
          <w:tcPr>
            <w:tcW w:w="9204" w:type="dxa"/>
            <w:shd w:val="clear" w:color="auto" w:fill="8DB3E2" w:themeFill="text2" w:themeFillTint="66"/>
          </w:tcPr>
          <w:p w14:paraId="1C81CD42" w14:textId="77777777" w:rsidR="0075444F" w:rsidRDefault="0075444F" w:rsidP="00086F6B">
            <w:pPr>
              <w:spacing w:line="253" w:lineRule="exact"/>
              <w:jc w:val="both"/>
              <w:rPr>
                <w:rFonts w:ascii="Arial" w:eastAsia="Arial" w:hAnsi="Arial" w:cs="Arial"/>
                <w:b/>
                <w:bCs/>
                <w:i/>
                <w:color w:val="000000"/>
              </w:rPr>
            </w:pPr>
            <w:r w:rsidRPr="00266C05">
              <w:rPr>
                <w:rFonts w:ascii="Arial" w:eastAsia="Arial" w:hAnsi="Arial" w:cs="Arial"/>
                <w:b/>
                <w:bCs/>
                <w:i/>
                <w:color w:val="000000"/>
              </w:rPr>
              <w:t xml:space="preserve">Sous-critère </w:t>
            </w:r>
            <w:r>
              <w:rPr>
                <w:rFonts w:ascii="Arial" w:eastAsia="Arial" w:hAnsi="Arial" w:cs="Arial"/>
                <w:b/>
                <w:bCs/>
                <w:i/>
                <w:color w:val="000000"/>
              </w:rPr>
              <w:t xml:space="preserve">2 </w:t>
            </w:r>
            <w:r w:rsidRPr="00266C05">
              <w:rPr>
                <w:rFonts w:ascii="Arial" w:eastAsia="Arial" w:hAnsi="Arial" w:cs="Arial"/>
                <w:b/>
                <w:bCs/>
                <w:i/>
                <w:color w:val="000000"/>
              </w:rPr>
              <w:t xml:space="preserve">/ </w:t>
            </w:r>
            <w:r>
              <w:rPr>
                <w:rFonts w:ascii="Arial" w:eastAsia="Arial" w:hAnsi="Arial" w:cs="Arial"/>
                <w:b/>
                <w:bCs/>
                <w:i/>
                <w:color w:val="000000"/>
              </w:rPr>
              <w:t>Personnes en charge des missions par corps de métiers</w:t>
            </w:r>
          </w:p>
          <w:p w14:paraId="3AAC26EE" w14:textId="663A73BD" w:rsidR="0075444F" w:rsidRPr="00266C05" w:rsidRDefault="0075444F" w:rsidP="00086F6B">
            <w:pPr>
              <w:spacing w:line="253" w:lineRule="exact"/>
              <w:jc w:val="both"/>
              <w:rPr>
                <w:rFonts w:ascii="Arial" w:eastAsia="Arial" w:hAnsi="Arial" w:cs="Arial"/>
                <w:b/>
                <w:bCs/>
                <w:i/>
                <w:color w:val="000000"/>
              </w:rPr>
            </w:pPr>
          </w:p>
        </w:tc>
      </w:tr>
      <w:tr w:rsidR="0075444F" w:rsidRPr="000F1BF3" w14:paraId="2E6BABF9" w14:textId="77777777" w:rsidTr="00086F6B">
        <w:tc>
          <w:tcPr>
            <w:tcW w:w="9204" w:type="dxa"/>
            <w:shd w:val="clear" w:color="auto" w:fill="8DB3E2" w:themeFill="text2" w:themeFillTint="66"/>
          </w:tcPr>
          <w:p w14:paraId="34233327" w14:textId="3AA4D57A" w:rsidR="0075444F" w:rsidRPr="00386DE8" w:rsidRDefault="0075444F" w:rsidP="00086F6B">
            <w:pPr>
              <w:spacing w:before="80" w:after="20"/>
              <w:ind w:left="80" w:right="80"/>
              <w:jc w:val="both"/>
              <w:rPr>
                <w:rFonts w:ascii="Arial" w:hAnsi="Arial" w:cs="Arial"/>
                <w:i/>
                <w:iCs/>
                <w:sz w:val="21"/>
                <w:szCs w:val="21"/>
              </w:rPr>
            </w:pPr>
            <w:r w:rsidRPr="00386DE8">
              <w:rPr>
                <w:rFonts w:ascii="Arial" w:hAnsi="Arial" w:cs="Arial"/>
                <w:b/>
                <w:bCs/>
                <w:i/>
                <w:iCs/>
                <w:sz w:val="21"/>
                <w:szCs w:val="21"/>
              </w:rPr>
              <w:t>Conditions d'affectation du Factotum Agent Flex et par site</w:t>
            </w:r>
            <w:r w:rsidRPr="00386DE8">
              <w:rPr>
                <w:rFonts w:ascii="Arial" w:hAnsi="Arial" w:cs="Arial"/>
                <w:i/>
                <w:iCs/>
                <w:sz w:val="21"/>
                <w:szCs w:val="21"/>
              </w:rPr>
              <w:t xml:space="preserve"> pour l'exécution des prestations (2.8 CC) : préciser le détail de l'organisation mise en œuvre pour remplir les obligations d'obtention des objectifs de résultats dont suivi des activités et garantir une exploitation optimale </w:t>
            </w:r>
            <w:r w:rsidRPr="00386DE8">
              <w:rPr>
                <w:rFonts w:ascii="Arial" w:hAnsi="Arial" w:cs="Arial"/>
                <w:i/>
                <w:iCs/>
                <w:sz w:val="21"/>
                <w:szCs w:val="21"/>
              </w:rPr>
              <w:lastRenderedPageBreak/>
              <w:t>des locaux confiés (Fournir le CV attestant de ses compétences et les habilitations métiers (pour chaque site))</w:t>
            </w:r>
          </w:p>
          <w:p w14:paraId="456E2AC5" w14:textId="77777777" w:rsidR="0075444F" w:rsidRPr="00266C05" w:rsidRDefault="0075444F" w:rsidP="00086F6B">
            <w:pPr>
              <w:spacing w:line="253" w:lineRule="exact"/>
              <w:jc w:val="both"/>
              <w:rPr>
                <w:rFonts w:ascii="Arial" w:eastAsia="Arial" w:hAnsi="Arial" w:cs="Arial"/>
                <w:b/>
                <w:bCs/>
                <w:i/>
                <w:color w:val="000000"/>
              </w:rPr>
            </w:pPr>
          </w:p>
        </w:tc>
      </w:tr>
      <w:tr w:rsidR="0075444F" w:rsidRPr="000F1BF3" w14:paraId="5CA703D5" w14:textId="77777777" w:rsidTr="00086F6B">
        <w:tc>
          <w:tcPr>
            <w:tcW w:w="9204" w:type="dxa"/>
            <w:tcBorders>
              <w:bottom w:val="single" w:sz="4" w:space="0" w:color="auto"/>
            </w:tcBorders>
          </w:tcPr>
          <w:p w14:paraId="73B13237" w14:textId="77777777" w:rsidR="0075444F" w:rsidRDefault="0075444F" w:rsidP="00086F6B">
            <w:pPr>
              <w:spacing w:line="253" w:lineRule="exact"/>
              <w:jc w:val="both"/>
              <w:rPr>
                <w:rFonts w:ascii="Arial" w:eastAsia="Arial" w:hAnsi="Arial" w:cs="Arial"/>
                <w:i/>
                <w:color w:val="000000"/>
              </w:rPr>
            </w:pPr>
          </w:p>
          <w:p w14:paraId="6FE0621C" w14:textId="77777777" w:rsidR="0075444F" w:rsidRDefault="0075444F" w:rsidP="00086F6B">
            <w:pPr>
              <w:spacing w:line="253" w:lineRule="exact"/>
              <w:jc w:val="both"/>
              <w:rPr>
                <w:rFonts w:ascii="Arial" w:eastAsia="Arial" w:hAnsi="Arial" w:cs="Arial"/>
                <w:i/>
                <w:color w:val="000000"/>
              </w:rPr>
            </w:pPr>
          </w:p>
          <w:p w14:paraId="0E20CF60" w14:textId="77777777" w:rsidR="0075444F" w:rsidRDefault="0075444F" w:rsidP="00086F6B">
            <w:pPr>
              <w:spacing w:line="253" w:lineRule="exact"/>
              <w:jc w:val="both"/>
              <w:rPr>
                <w:rFonts w:ascii="Arial" w:eastAsia="Arial" w:hAnsi="Arial" w:cs="Arial"/>
                <w:i/>
                <w:color w:val="000000"/>
              </w:rPr>
            </w:pPr>
          </w:p>
          <w:p w14:paraId="1BC04B74" w14:textId="77777777" w:rsidR="0075444F" w:rsidRDefault="0075444F" w:rsidP="00086F6B">
            <w:pPr>
              <w:spacing w:line="253" w:lineRule="exact"/>
              <w:jc w:val="both"/>
              <w:rPr>
                <w:rFonts w:ascii="Arial" w:eastAsia="Arial" w:hAnsi="Arial" w:cs="Arial"/>
                <w:i/>
                <w:color w:val="000000"/>
              </w:rPr>
            </w:pPr>
          </w:p>
          <w:p w14:paraId="3B1B4FBF" w14:textId="77777777" w:rsidR="0075444F" w:rsidRDefault="0075444F" w:rsidP="00086F6B">
            <w:pPr>
              <w:spacing w:line="253" w:lineRule="exact"/>
              <w:jc w:val="both"/>
              <w:rPr>
                <w:rFonts w:ascii="Arial" w:eastAsia="Arial" w:hAnsi="Arial" w:cs="Arial"/>
                <w:i/>
                <w:color w:val="000000"/>
              </w:rPr>
            </w:pPr>
          </w:p>
          <w:p w14:paraId="21CF2B7B" w14:textId="77777777" w:rsidR="0075444F" w:rsidRDefault="0075444F" w:rsidP="00086F6B">
            <w:pPr>
              <w:spacing w:line="253" w:lineRule="exact"/>
              <w:jc w:val="both"/>
              <w:rPr>
                <w:rFonts w:ascii="Arial" w:eastAsia="Arial" w:hAnsi="Arial" w:cs="Arial"/>
                <w:i/>
                <w:color w:val="000000"/>
              </w:rPr>
            </w:pPr>
          </w:p>
          <w:p w14:paraId="23C3C00A" w14:textId="77777777" w:rsidR="0075444F" w:rsidRDefault="0075444F" w:rsidP="00086F6B">
            <w:pPr>
              <w:spacing w:line="253" w:lineRule="exact"/>
              <w:jc w:val="both"/>
              <w:rPr>
                <w:rFonts w:ascii="Arial" w:eastAsia="Arial" w:hAnsi="Arial" w:cs="Arial"/>
                <w:i/>
                <w:color w:val="000000"/>
              </w:rPr>
            </w:pPr>
          </w:p>
          <w:p w14:paraId="27AAF582" w14:textId="77777777" w:rsidR="0075444F" w:rsidRDefault="0075444F" w:rsidP="00086F6B">
            <w:pPr>
              <w:spacing w:line="253" w:lineRule="exact"/>
              <w:jc w:val="both"/>
              <w:rPr>
                <w:rFonts w:ascii="Arial" w:eastAsia="Arial" w:hAnsi="Arial" w:cs="Arial"/>
                <w:i/>
                <w:color w:val="000000"/>
              </w:rPr>
            </w:pPr>
          </w:p>
          <w:p w14:paraId="649946B4" w14:textId="77777777" w:rsidR="0075444F" w:rsidRDefault="0075444F" w:rsidP="00086F6B">
            <w:pPr>
              <w:spacing w:line="253" w:lineRule="exact"/>
              <w:jc w:val="both"/>
              <w:rPr>
                <w:rFonts w:ascii="Arial" w:eastAsia="Arial" w:hAnsi="Arial" w:cs="Arial"/>
                <w:i/>
                <w:color w:val="000000"/>
              </w:rPr>
            </w:pPr>
          </w:p>
          <w:p w14:paraId="673A565B" w14:textId="77777777" w:rsidR="0075444F" w:rsidRDefault="0075444F" w:rsidP="00086F6B">
            <w:pPr>
              <w:spacing w:line="253" w:lineRule="exact"/>
              <w:jc w:val="both"/>
              <w:rPr>
                <w:rFonts w:ascii="Arial" w:eastAsia="Arial" w:hAnsi="Arial" w:cs="Arial"/>
                <w:i/>
                <w:color w:val="000000"/>
              </w:rPr>
            </w:pPr>
          </w:p>
          <w:p w14:paraId="440FE1A3" w14:textId="77777777" w:rsidR="0075444F" w:rsidRDefault="0075444F" w:rsidP="00086F6B">
            <w:pPr>
              <w:spacing w:line="253" w:lineRule="exact"/>
              <w:jc w:val="both"/>
              <w:rPr>
                <w:rFonts w:ascii="Arial" w:eastAsia="Arial" w:hAnsi="Arial" w:cs="Arial"/>
                <w:i/>
                <w:color w:val="000000"/>
              </w:rPr>
            </w:pPr>
          </w:p>
          <w:p w14:paraId="304FF85E" w14:textId="77777777" w:rsidR="0075444F" w:rsidRDefault="0075444F" w:rsidP="00086F6B">
            <w:pPr>
              <w:spacing w:line="253" w:lineRule="exact"/>
              <w:jc w:val="both"/>
              <w:rPr>
                <w:rFonts w:ascii="Arial" w:eastAsia="Arial" w:hAnsi="Arial" w:cs="Arial"/>
                <w:i/>
                <w:color w:val="000000"/>
              </w:rPr>
            </w:pPr>
          </w:p>
          <w:p w14:paraId="06F7F2F0" w14:textId="77777777" w:rsidR="0075444F" w:rsidRDefault="0075444F" w:rsidP="00086F6B">
            <w:pPr>
              <w:spacing w:line="253" w:lineRule="exact"/>
              <w:jc w:val="both"/>
              <w:rPr>
                <w:rFonts w:ascii="Arial" w:eastAsia="Arial" w:hAnsi="Arial" w:cs="Arial"/>
                <w:i/>
                <w:color w:val="000000"/>
              </w:rPr>
            </w:pPr>
          </w:p>
          <w:p w14:paraId="712F8AEB" w14:textId="77777777" w:rsidR="0075444F" w:rsidRDefault="0075444F" w:rsidP="00086F6B">
            <w:pPr>
              <w:spacing w:line="253" w:lineRule="exact"/>
              <w:jc w:val="both"/>
              <w:rPr>
                <w:rFonts w:ascii="Arial" w:eastAsia="Arial" w:hAnsi="Arial" w:cs="Arial"/>
                <w:i/>
                <w:color w:val="000000"/>
              </w:rPr>
            </w:pPr>
          </w:p>
          <w:p w14:paraId="47F1603E" w14:textId="77777777" w:rsidR="0075444F" w:rsidRDefault="0075444F" w:rsidP="00086F6B">
            <w:pPr>
              <w:spacing w:line="253" w:lineRule="exact"/>
              <w:jc w:val="both"/>
              <w:rPr>
                <w:rFonts w:ascii="Arial" w:eastAsia="Arial" w:hAnsi="Arial" w:cs="Arial"/>
                <w:i/>
                <w:color w:val="000000"/>
              </w:rPr>
            </w:pPr>
          </w:p>
          <w:p w14:paraId="12060291" w14:textId="77777777" w:rsidR="0075444F" w:rsidRDefault="0075444F" w:rsidP="00086F6B">
            <w:pPr>
              <w:spacing w:line="253" w:lineRule="exact"/>
              <w:jc w:val="both"/>
              <w:rPr>
                <w:rFonts w:ascii="Arial" w:eastAsia="Arial" w:hAnsi="Arial" w:cs="Arial"/>
                <w:i/>
                <w:color w:val="000000"/>
              </w:rPr>
            </w:pPr>
          </w:p>
          <w:p w14:paraId="0B9D3890" w14:textId="77777777" w:rsidR="0075444F" w:rsidRDefault="0075444F" w:rsidP="00086F6B">
            <w:pPr>
              <w:spacing w:line="253" w:lineRule="exact"/>
              <w:jc w:val="both"/>
              <w:rPr>
                <w:rFonts w:ascii="Arial" w:eastAsia="Arial" w:hAnsi="Arial" w:cs="Arial"/>
                <w:i/>
                <w:color w:val="000000"/>
              </w:rPr>
            </w:pPr>
          </w:p>
          <w:p w14:paraId="298FB585" w14:textId="77777777" w:rsidR="0075444F" w:rsidRDefault="0075444F" w:rsidP="00086F6B">
            <w:pPr>
              <w:spacing w:line="253" w:lineRule="exact"/>
              <w:jc w:val="both"/>
              <w:rPr>
                <w:rFonts w:ascii="Arial" w:eastAsia="Arial" w:hAnsi="Arial" w:cs="Arial"/>
                <w:i/>
                <w:color w:val="000000"/>
              </w:rPr>
            </w:pPr>
          </w:p>
          <w:p w14:paraId="0933748E" w14:textId="77777777" w:rsidR="0075444F" w:rsidRDefault="0075444F" w:rsidP="00086F6B">
            <w:pPr>
              <w:spacing w:line="253" w:lineRule="exact"/>
              <w:jc w:val="both"/>
              <w:rPr>
                <w:rFonts w:ascii="Arial" w:eastAsia="Arial" w:hAnsi="Arial" w:cs="Arial"/>
                <w:i/>
                <w:color w:val="000000"/>
              </w:rPr>
            </w:pPr>
          </w:p>
          <w:p w14:paraId="160B18C5" w14:textId="77777777" w:rsidR="0075444F" w:rsidRDefault="0075444F" w:rsidP="00086F6B">
            <w:pPr>
              <w:spacing w:line="253" w:lineRule="exact"/>
              <w:jc w:val="both"/>
              <w:rPr>
                <w:rFonts w:ascii="Arial" w:eastAsia="Arial" w:hAnsi="Arial" w:cs="Arial"/>
                <w:i/>
                <w:color w:val="000000"/>
              </w:rPr>
            </w:pPr>
          </w:p>
          <w:p w14:paraId="42C20559" w14:textId="77777777" w:rsidR="0075444F" w:rsidRDefault="0075444F" w:rsidP="00086F6B">
            <w:pPr>
              <w:spacing w:line="253" w:lineRule="exact"/>
              <w:jc w:val="both"/>
              <w:rPr>
                <w:rFonts w:ascii="Arial" w:eastAsia="Arial" w:hAnsi="Arial" w:cs="Arial"/>
                <w:i/>
                <w:color w:val="000000"/>
              </w:rPr>
            </w:pPr>
          </w:p>
          <w:p w14:paraId="2854019F" w14:textId="77777777" w:rsidR="0075444F" w:rsidRDefault="0075444F" w:rsidP="00086F6B">
            <w:pPr>
              <w:spacing w:line="253" w:lineRule="exact"/>
              <w:jc w:val="both"/>
              <w:rPr>
                <w:rFonts w:ascii="Arial" w:eastAsia="Arial" w:hAnsi="Arial" w:cs="Arial"/>
                <w:i/>
                <w:color w:val="000000"/>
              </w:rPr>
            </w:pPr>
          </w:p>
          <w:p w14:paraId="39CF05E2" w14:textId="77777777" w:rsidR="0075444F" w:rsidRDefault="0075444F" w:rsidP="00086F6B">
            <w:pPr>
              <w:spacing w:line="253" w:lineRule="exact"/>
              <w:jc w:val="both"/>
              <w:rPr>
                <w:rFonts w:ascii="Arial" w:eastAsia="Arial" w:hAnsi="Arial" w:cs="Arial"/>
                <w:i/>
                <w:color w:val="000000"/>
              </w:rPr>
            </w:pPr>
          </w:p>
          <w:p w14:paraId="56216FC3" w14:textId="77777777" w:rsidR="0075444F" w:rsidRDefault="0075444F" w:rsidP="00086F6B">
            <w:pPr>
              <w:spacing w:line="253" w:lineRule="exact"/>
              <w:jc w:val="both"/>
              <w:rPr>
                <w:rFonts w:ascii="Arial" w:eastAsia="Arial" w:hAnsi="Arial" w:cs="Arial"/>
                <w:i/>
                <w:color w:val="000000"/>
              </w:rPr>
            </w:pPr>
          </w:p>
          <w:p w14:paraId="5BC982AD" w14:textId="77777777" w:rsidR="0075444F" w:rsidRPr="000F1BF3" w:rsidRDefault="0075444F" w:rsidP="00086F6B">
            <w:pPr>
              <w:spacing w:line="253" w:lineRule="exact"/>
              <w:jc w:val="both"/>
              <w:rPr>
                <w:rFonts w:ascii="Arial" w:eastAsia="Arial" w:hAnsi="Arial" w:cs="Arial"/>
                <w:i/>
                <w:color w:val="000000"/>
              </w:rPr>
            </w:pPr>
          </w:p>
        </w:tc>
      </w:tr>
      <w:tr w:rsidR="0075444F" w:rsidRPr="000F1BF3" w14:paraId="6B536678" w14:textId="77777777" w:rsidTr="00086F6B">
        <w:tc>
          <w:tcPr>
            <w:tcW w:w="9204" w:type="dxa"/>
            <w:tcBorders>
              <w:bottom w:val="nil"/>
            </w:tcBorders>
            <w:shd w:val="clear" w:color="auto" w:fill="8DB3E2" w:themeFill="text2" w:themeFillTint="66"/>
          </w:tcPr>
          <w:p w14:paraId="0E4AEC2E" w14:textId="77777777" w:rsidR="0075444F" w:rsidRPr="00266C05" w:rsidRDefault="0075444F" w:rsidP="00086F6B">
            <w:pPr>
              <w:spacing w:line="253" w:lineRule="exact"/>
              <w:jc w:val="both"/>
              <w:rPr>
                <w:rFonts w:ascii="Arial" w:eastAsia="Arial" w:hAnsi="Arial" w:cs="Arial"/>
                <w:b/>
                <w:bCs/>
                <w:i/>
                <w:color w:val="000000"/>
              </w:rPr>
            </w:pPr>
            <w:r>
              <w:rPr>
                <w:rFonts w:ascii="Arial" w:eastAsia="Arial" w:hAnsi="Arial" w:cs="Arial"/>
                <w:b/>
                <w:bCs/>
                <w:i/>
                <w:color w:val="000000"/>
              </w:rPr>
              <w:t>Personnel encadrant :</w:t>
            </w:r>
            <w:r w:rsidRPr="00266C05">
              <w:rPr>
                <w:rFonts w:ascii="Arial" w:eastAsia="Arial" w:hAnsi="Arial" w:cs="Arial"/>
                <w:b/>
                <w:bCs/>
                <w:i/>
                <w:color w:val="000000"/>
              </w:rPr>
              <w:t xml:space="preserve"> </w:t>
            </w:r>
          </w:p>
        </w:tc>
      </w:tr>
      <w:tr w:rsidR="0075444F" w:rsidRPr="000F1BF3" w14:paraId="7A560408" w14:textId="77777777" w:rsidTr="00086F6B">
        <w:tc>
          <w:tcPr>
            <w:tcW w:w="9204" w:type="dxa"/>
            <w:tcBorders>
              <w:top w:val="nil"/>
            </w:tcBorders>
            <w:shd w:val="clear" w:color="auto" w:fill="8DB3E2" w:themeFill="text2" w:themeFillTint="66"/>
          </w:tcPr>
          <w:p w14:paraId="798EE78D" w14:textId="77777777" w:rsidR="0075444F" w:rsidRDefault="0075444F" w:rsidP="00086F6B">
            <w:pPr>
              <w:spacing w:line="253" w:lineRule="exact"/>
              <w:jc w:val="both"/>
              <w:rPr>
                <w:rFonts w:ascii="Arial" w:eastAsia="Arial" w:hAnsi="Arial" w:cs="Arial"/>
                <w:b/>
                <w:bCs/>
                <w:i/>
                <w:color w:val="000000"/>
              </w:rPr>
            </w:pPr>
            <w:r>
              <w:rPr>
                <w:rFonts w:ascii="Arial" w:eastAsia="Arial" w:hAnsi="Arial" w:cs="Arial"/>
                <w:b/>
                <w:bCs/>
                <w:i/>
                <w:color w:val="000000"/>
              </w:rPr>
              <w:t>Engagement sur nombre d’heures et portefeuille de gestion au moment de la remise des offres (fournir CV en annexe), nombre et fonctions</w:t>
            </w:r>
          </w:p>
        </w:tc>
      </w:tr>
      <w:tr w:rsidR="0075444F" w:rsidRPr="000F1BF3" w14:paraId="38FC7737" w14:textId="77777777" w:rsidTr="00086F6B">
        <w:tc>
          <w:tcPr>
            <w:tcW w:w="9204" w:type="dxa"/>
          </w:tcPr>
          <w:p w14:paraId="50E591D4" w14:textId="77777777" w:rsidR="0075444F" w:rsidRDefault="0075444F" w:rsidP="00086F6B">
            <w:pPr>
              <w:spacing w:line="253" w:lineRule="exact"/>
              <w:jc w:val="both"/>
              <w:rPr>
                <w:rFonts w:ascii="Arial" w:eastAsia="Arial" w:hAnsi="Arial" w:cs="Arial"/>
                <w:i/>
                <w:color w:val="000000"/>
              </w:rPr>
            </w:pPr>
          </w:p>
          <w:p w14:paraId="121853A6" w14:textId="77777777" w:rsidR="0075444F" w:rsidRDefault="0075444F" w:rsidP="00086F6B">
            <w:pPr>
              <w:spacing w:line="253" w:lineRule="exact"/>
              <w:jc w:val="both"/>
              <w:rPr>
                <w:rFonts w:ascii="Arial" w:eastAsia="Arial" w:hAnsi="Arial" w:cs="Arial"/>
                <w:i/>
                <w:color w:val="000000"/>
              </w:rPr>
            </w:pPr>
          </w:p>
          <w:p w14:paraId="4A4DD4C8" w14:textId="77777777" w:rsidR="0075444F" w:rsidRDefault="0075444F" w:rsidP="00086F6B">
            <w:pPr>
              <w:spacing w:line="253" w:lineRule="exact"/>
              <w:jc w:val="both"/>
              <w:rPr>
                <w:rFonts w:ascii="Arial" w:eastAsia="Arial" w:hAnsi="Arial" w:cs="Arial"/>
                <w:i/>
                <w:color w:val="000000"/>
              </w:rPr>
            </w:pPr>
          </w:p>
          <w:p w14:paraId="26E8CF74" w14:textId="77777777" w:rsidR="0075444F" w:rsidRDefault="0075444F" w:rsidP="00086F6B">
            <w:pPr>
              <w:spacing w:line="253" w:lineRule="exact"/>
              <w:jc w:val="both"/>
              <w:rPr>
                <w:rFonts w:ascii="Arial" w:eastAsia="Arial" w:hAnsi="Arial" w:cs="Arial"/>
                <w:i/>
                <w:color w:val="000000"/>
              </w:rPr>
            </w:pPr>
          </w:p>
          <w:p w14:paraId="4C6B63F7" w14:textId="77777777" w:rsidR="0075444F" w:rsidRDefault="0075444F" w:rsidP="00086F6B">
            <w:pPr>
              <w:spacing w:line="253" w:lineRule="exact"/>
              <w:jc w:val="both"/>
              <w:rPr>
                <w:rFonts w:ascii="Arial" w:eastAsia="Arial" w:hAnsi="Arial" w:cs="Arial"/>
                <w:i/>
                <w:color w:val="000000"/>
              </w:rPr>
            </w:pPr>
          </w:p>
          <w:p w14:paraId="4EE6D7DE" w14:textId="77777777" w:rsidR="0075444F" w:rsidRDefault="0075444F" w:rsidP="00086F6B">
            <w:pPr>
              <w:spacing w:line="253" w:lineRule="exact"/>
              <w:jc w:val="both"/>
              <w:rPr>
                <w:rFonts w:ascii="Arial" w:eastAsia="Arial" w:hAnsi="Arial" w:cs="Arial"/>
                <w:i/>
                <w:color w:val="000000"/>
              </w:rPr>
            </w:pPr>
          </w:p>
          <w:p w14:paraId="08F43106" w14:textId="77777777" w:rsidR="0075444F" w:rsidRDefault="0075444F" w:rsidP="00086F6B">
            <w:pPr>
              <w:spacing w:line="253" w:lineRule="exact"/>
              <w:jc w:val="both"/>
              <w:rPr>
                <w:rFonts w:ascii="Arial" w:eastAsia="Arial" w:hAnsi="Arial" w:cs="Arial"/>
                <w:i/>
                <w:color w:val="000000"/>
              </w:rPr>
            </w:pPr>
          </w:p>
          <w:p w14:paraId="1B0970B3" w14:textId="77777777" w:rsidR="0075444F" w:rsidRDefault="0075444F" w:rsidP="00086F6B">
            <w:pPr>
              <w:spacing w:line="253" w:lineRule="exact"/>
              <w:jc w:val="both"/>
              <w:rPr>
                <w:rFonts w:ascii="Arial" w:eastAsia="Arial" w:hAnsi="Arial" w:cs="Arial"/>
                <w:i/>
                <w:color w:val="000000"/>
              </w:rPr>
            </w:pPr>
          </w:p>
          <w:p w14:paraId="54353B5F" w14:textId="77777777" w:rsidR="0075444F" w:rsidRDefault="0075444F" w:rsidP="00086F6B">
            <w:pPr>
              <w:spacing w:line="253" w:lineRule="exact"/>
              <w:jc w:val="both"/>
              <w:rPr>
                <w:rFonts w:ascii="Arial" w:eastAsia="Arial" w:hAnsi="Arial" w:cs="Arial"/>
                <w:i/>
                <w:color w:val="000000"/>
              </w:rPr>
            </w:pPr>
          </w:p>
          <w:p w14:paraId="19339C22" w14:textId="77777777" w:rsidR="0075444F" w:rsidRDefault="0075444F" w:rsidP="00086F6B">
            <w:pPr>
              <w:spacing w:line="253" w:lineRule="exact"/>
              <w:jc w:val="both"/>
              <w:rPr>
                <w:rFonts w:ascii="Arial" w:eastAsia="Arial" w:hAnsi="Arial" w:cs="Arial"/>
                <w:i/>
                <w:color w:val="000000"/>
              </w:rPr>
            </w:pPr>
          </w:p>
          <w:p w14:paraId="6BF9780D" w14:textId="77777777" w:rsidR="0075444F" w:rsidRDefault="0075444F" w:rsidP="00086F6B">
            <w:pPr>
              <w:spacing w:line="253" w:lineRule="exact"/>
              <w:jc w:val="both"/>
              <w:rPr>
                <w:rFonts w:ascii="Arial" w:eastAsia="Arial" w:hAnsi="Arial" w:cs="Arial"/>
                <w:i/>
                <w:color w:val="000000"/>
              </w:rPr>
            </w:pPr>
          </w:p>
          <w:p w14:paraId="5C7F714C" w14:textId="77777777" w:rsidR="0075444F" w:rsidRDefault="0075444F" w:rsidP="00086F6B">
            <w:pPr>
              <w:spacing w:line="253" w:lineRule="exact"/>
              <w:jc w:val="both"/>
              <w:rPr>
                <w:rFonts w:ascii="Arial" w:eastAsia="Arial" w:hAnsi="Arial" w:cs="Arial"/>
                <w:i/>
                <w:color w:val="000000"/>
              </w:rPr>
            </w:pPr>
          </w:p>
          <w:p w14:paraId="202A6413" w14:textId="77777777" w:rsidR="0075444F" w:rsidRDefault="0075444F" w:rsidP="00086F6B">
            <w:pPr>
              <w:spacing w:line="253" w:lineRule="exact"/>
              <w:jc w:val="both"/>
              <w:rPr>
                <w:rFonts w:ascii="Arial" w:eastAsia="Arial" w:hAnsi="Arial" w:cs="Arial"/>
                <w:i/>
                <w:color w:val="000000"/>
              </w:rPr>
            </w:pPr>
          </w:p>
          <w:p w14:paraId="154E0339" w14:textId="77777777" w:rsidR="0075444F" w:rsidRDefault="0075444F" w:rsidP="00086F6B">
            <w:pPr>
              <w:spacing w:line="253" w:lineRule="exact"/>
              <w:jc w:val="both"/>
              <w:rPr>
                <w:rFonts w:ascii="Arial" w:eastAsia="Arial" w:hAnsi="Arial" w:cs="Arial"/>
                <w:i/>
                <w:color w:val="000000"/>
              </w:rPr>
            </w:pPr>
          </w:p>
          <w:p w14:paraId="6CDE5EC5" w14:textId="77777777" w:rsidR="0075444F" w:rsidRDefault="0075444F" w:rsidP="00086F6B">
            <w:pPr>
              <w:spacing w:line="253" w:lineRule="exact"/>
              <w:jc w:val="both"/>
              <w:rPr>
                <w:rFonts w:ascii="Arial" w:eastAsia="Arial" w:hAnsi="Arial" w:cs="Arial"/>
                <w:i/>
                <w:color w:val="000000"/>
              </w:rPr>
            </w:pPr>
          </w:p>
          <w:p w14:paraId="29E6AD32" w14:textId="77777777" w:rsidR="0075444F" w:rsidRDefault="0075444F" w:rsidP="00086F6B">
            <w:pPr>
              <w:spacing w:line="253" w:lineRule="exact"/>
              <w:jc w:val="both"/>
              <w:rPr>
                <w:rFonts w:ascii="Arial" w:eastAsia="Arial" w:hAnsi="Arial" w:cs="Arial"/>
                <w:i/>
                <w:color w:val="000000"/>
              </w:rPr>
            </w:pPr>
          </w:p>
          <w:p w14:paraId="6227664A" w14:textId="77777777" w:rsidR="0075444F" w:rsidRDefault="0075444F" w:rsidP="00086F6B">
            <w:pPr>
              <w:spacing w:line="253" w:lineRule="exact"/>
              <w:jc w:val="both"/>
              <w:rPr>
                <w:rFonts w:ascii="Arial" w:eastAsia="Arial" w:hAnsi="Arial" w:cs="Arial"/>
                <w:i/>
                <w:color w:val="000000"/>
              </w:rPr>
            </w:pPr>
          </w:p>
          <w:p w14:paraId="118F13EF" w14:textId="77777777" w:rsidR="0075444F" w:rsidRPr="000F1BF3" w:rsidRDefault="0075444F" w:rsidP="00086F6B">
            <w:pPr>
              <w:spacing w:line="253" w:lineRule="exact"/>
              <w:jc w:val="both"/>
              <w:rPr>
                <w:rFonts w:ascii="Arial" w:eastAsia="Arial" w:hAnsi="Arial" w:cs="Arial"/>
                <w:i/>
                <w:color w:val="000000"/>
              </w:rPr>
            </w:pPr>
          </w:p>
        </w:tc>
      </w:tr>
      <w:tr w:rsidR="0075444F" w:rsidRPr="000F1BF3" w14:paraId="7C6B69F1" w14:textId="77777777" w:rsidTr="00086F6B">
        <w:tc>
          <w:tcPr>
            <w:tcW w:w="9204" w:type="dxa"/>
            <w:shd w:val="clear" w:color="auto" w:fill="8DB3E2" w:themeFill="text2" w:themeFillTint="66"/>
          </w:tcPr>
          <w:p w14:paraId="48764615" w14:textId="77777777" w:rsidR="0075444F" w:rsidRDefault="0075444F" w:rsidP="00086F6B">
            <w:pPr>
              <w:spacing w:line="253" w:lineRule="exact"/>
              <w:jc w:val="both"/>
              <w:rPr>
                <w:rFonts w:ascii="Arial" w:eastAsia="Arial" w:hAnsi="Arial" w:cs="Arial"/>
                <w:i/>
                <w:color w:val="000000"/>
              </w:rPr>
            </w:pPr>
            <w:r w:rsidRPr="001D4760">
              <w:rPr>
                <w:rFonts w:ascii="Arial" w:eastAsia="Arial" w:hAnsi="Arial" w:cs="Arial"/>
                <w:b/>
                <w:bCs/>
                <w:i/>
                <w:color w:val="000000"/>
              </w:rPr>
              <w:t>Moyens matériels affectés à l’exécution des prestations :</w:t>
            </w:r>
          </w:p>
        </w:tc>
      </w:tr>
      <w:tr w:rsidR="0075444F" w:rsidRPr="000F1BF3" w14:paraId="5512BA48" w14:textId="77777777" w:rsidTr="00086F6B">
        <w:tc>
          <w:tcPr>
            <w:tcW w:w="9204" w:type="dxa"/>
          </w:tcPr>
          <w:p w14:paraId="3FCC4C58" w14:textId="77777777" w:rsidR="0075444F" w:rsidRDefault="0075444F" w:rsidP="00086F6B">
            <w:pPr>
              <w:spacing w:line="253" w:lineRule="exact"/>
              <w:jc w:val="both"/>
              <w:rPr>
                <w:rFonts w:ascii="Arial" w:eastAsia="Arial" w:hAnsi="Arial" w:cs="Arial"/>
                <w:i/>
                <w:color w:val="000000"/>
              </w:rPr>
            </w:pPr>
          </w:p>
          <w:p w14:paraId="1B99A74F" w14:textId="77777777" w:rsidR="0075444F" w:rsidRDefault="0075444F" w:rsidP="00086F6B">
            <w:pPr>
              <w:spacing w:line="253" w:lineRule="exact"/>
              <w:jc w:val="both"/>
              <w:rPr>
                <w:rFonts w:ascii="Arial" w:eastAsia="Arial" w:hAnsi="Arial" w:cs="Arial"/>
                <w:i/>
                <w:color w:val="000000"/>
              </w:rPr>
            </w:pPr>
          </w:p>
          <w:p w14:paraId="70B44548" w14:textId="77777777" w:rsidR="0075444F" w:rsidRDefault="0075444F" w:rsidP="00086F6B">
            <w:pPr>
              <w:spacing w:line="253" w:lineRule="exact"/>
              <w:jc w:val="both"/>
              <w:rPr>
                <w:rFonts w:ascii="Arial" w:eastAsia="Arial" w:hAnsi="Arial" w:cs="Arial"/>
                <w:i/>
                <w:color w:val="000000"/>
              </w:rPr>
            </w:pPr>
          </w:p>
          <w:p w14:paraId="4ED2D537" w14:textId="77777777" w:rsidR="0075444F" w:rsidRDefault="0075444F" w:rsidP="00086F6B">
            <w:pPr>
              <w:spacing w:line="253" w:lineRule="exact"/>
              <w:jc w:val="both"/>
              <w:rPr>
                <w:rFonts w:ascii="Arial" w:eastAsia="Arial" w:hAnsi="Arial" w:cs="Arial"/>
                <w:i/>
                <w:color w:val="000000"/>
              </w:rPr>
            </w:pPr>
          </w:p>
          <w:p w14:paraId="094A74C7" w14:textId="77777777" w:rsidR="0075444F" w:rsidRDefault="0075444F" w:rsidP="00086F6B">
            <w:pPr>
              <w:spacing w:line="253" w:lineRule="exact"/>
              <w:jc w:val="both"/>
              <w:rPr>
                <w:rFonts w:ascii="Arial" w:eastAsia="Arial" w:hAnsi="Arial" w:cs="Arial"/>
                <w:i/>
                <w:color w:val="000000"/>
              </w:rPr>
            </w:pPr>
          </w:p>
          <w:p w14:paraId="086EA8F3" w14:textId="77777777" w:rsidR="0075444F" w:rsidRDefault="0075444F" w:rsidP="00086F6B">
            <w:pPr>
              <w:spacing w:line="253" w:lineRule="exact"/>
              <w:jc w:val="both"/>
              <w:rPr>
                <w:rFonts w:ascii="Arial" w:eastAsia="Arial" w:hAnsi="Arial" w:cs="Arial"/>
                <w:i/>
                <w:color w:val="000000"/>
              </w:rPr>
            </w:pPr>
          </w:p>
          <w:p w14:paraId="18541DAA" w14:textId="77777777" w:rsidR="0075444F" w:rsidRDefault="0075444F" w:rsidP="00086F6B">
            <w:pPr>
              <w:spacing w:line="253" w:lineRule="exact"/>
              <w:jc w:val="both"/>
              <w:rPr>
                <w:rFonts w:ascii="Arial" w:eastAsia="Arial" w:hAnsi="Arial" w:cs="Arial"/>
                <w:i/>
                <w:color w:val="000000"/>
              </w:rPr>
            </w:pPr>
          </w:p>
          <w:p w14:paraId="6E02BCC0" w14:textId="77777777" w:rsidR="0075444F" w:rsidRDefault="0075444F" w:rsidP="00086F6B">
            <w:pPr>
              <w:spacing w:line="253" w:lineRule="exact"/>
              <w:jc w:val="both"/>
              <w:rPr>
                <w:rFonts w:ascii="Arial" w:eastAsia="Arial" w:hAnsi="Arial" w:cs="Arial"/>
                <w:i/>
                <w:color w:val="000000"/>
              </w:rPr>
            </w:pPr>
          </w:p>
          <w:p w14:paraId="7A100237" w14:textId="77777777" w:rsidR="0075444F" w:rsidRDefault="0075444F" w:rsidP="00086F6B">
            <w:pPr>
              <w:spacing w:line="253" w:lineRule="exact"/>
              <w:jc w:val="both"/>
              <w:rPr>
                <w:rFonts w:ascii="Arial" w:eastAsia="Arial" w:hAnsi="Arial" w:cs="Arial"/>
                <w:i/>
                <w:color w:val="000000"/>
              </w:rPr>
            </w:pPr>
          </w:p>
          <w:p w14:paraId="5331EA8C" w14:textId="77777777" w:rsidR="0075444F" w:rsidRDefault="0075444F" w:rsidP="00086F6B">
            <w:pPr>
              <w:spacing w:line="253" w:lineRule="exact"/>
              <w:jc w:val="both"/>
              <w:rPr>
                <w:rFonts w:ascii="Arial" w:eastAsia="Arial" w:hAnsi="Arial" w:cs="Arial"/>
                <w:i/>
                <w:color w:val="000000"/>
              </w:rPr>
            </w:pPr>
          </w:p>
          <w:p w14:paraId="3CFFCC5C" w14:textId="77777777" w:rsidR="0075444F" w:rsidRDefault="0075444F" w:rsidP="00086F6B">
            <w:pPr>
              <w:spacing w:line="253" w:lineRule="exact"/>
              <w:jc w:val="both"/>
              <w:rPr>
                <w:rFonts w:ascii="Arial" w:eastAsia="Arial" w:hAnsi="Arial" w:cs="Arial"/>
                <w:i/>
                <w:color w:val="000000"/>
              </w:rPr>
            </w:pPr>
          </w:p>
          <w:p w14:paraId="3C4FB48C" w14:textId="77777777" w:rsidR="0075444F" w:rsidRDefault="0075444F" w:rsidP="00086F6B">
            <w:pPr>
              <w:spacing w:line="253" w:lineRule="exact"/>
              <w:jc w:val="both"/>
              <w:rPr>
                <w:rFonts w:ascii="Arial" w:eastAsia="Arial" w:hAnsi="Arial" w:cs="Arial"/>
                <w:i/>
                <w:color w:val="000000"/>
              </w:rPr>
            </w:pPr>
          </w:p>
          <w:p w14:paraId="58CE3181" w14:textId="77777777" w:rsidR="0075444F" w:rsidRDefault="0075444F" w:rsidP="00086F6B">
            <w:pPr>
              <w:spacing w:line="253" w:lineRule="exact"/>
              <w:jc w:val="both"/>
              <w:rPr>
                <w:rFonts w:ascii="Arial" w:eastAsia="Arial" w:hAnsi="Arial" w:cs="Arial"/>
                <w:i/>
                <w:color w:val="000000"/>
              </w:rPr>
            </w:pPr>
          </w:p>
          <w:p w14:paraId="794E091C" w14:textId="77777777" w:rsidR="0075444F" w:rsidRDefault="0075444F" w:rsidP="00086F6B">
            <w:pPr>
              <w:spacing w:line="253" w:lineRule="exact"/>
              <w:jc w:val="both"/>
              <w:rPr>
                <w:rFonts w:ascii="Arial" w:eastAsia="Arial" w:hAnsi="Arial" w:cs="Arial"/>
                <w:i/>
                <w:color w:val="000000"/>
              </w:rPr>
            </w:pPr>
          </w:p>
          <w:p w14:paraId="41C082EA" w14:textId="77777777" w:rsidR="0075444F" w:rsidRDefault="0075444F" w:rsidP="00086F6B">
            <w:pPr>
              <w:spacing w:line="253" w:lineRule="exact"/>
              <w:jc w:val="both"/>
              <w:rPr>
                <w:rFonts w:ascii="Arial" w:eastAsia="Arial" w:hAnsi="Arial" w:cs="Arial"/>
                <w:i/>
                <w:color w:val="000000"/>
              </w:rPr>
            </w:pPr>
          </w:p>
          <w:p w14:paraId="116B1BB5" w14:textId="77777777" w:rsidR="0075444F" w:rsidRDefault="0075444F" w:rsidP="00086F6B">
            <w:pPr>
              <w:spacing w:line="253" w:lineRule="exact"/>
              <w:jc w:val="both"/>
              <w:rPr>
                <w:rFonts w:ascii="Arial" w:eastAsia="Arial" w:hAnsi="Arial" w:cs="Arial"/>
                <w:i/>
                <w:color w:val="000000"/>
              </w:rPr>
            </w:pPr>
          </w:p>
        </w:tc>
      </w:tr>
    </w:tbl>
    <w:p w14:paraId="4A813997" w14:textId="77777777" w:rsidR="0075444F" w:rsidRPr="008F5CEF" w:rsidRDefault="0075444F" w:rsidP="0075444F">
      <w:pPr>
        <w:rPr>
          <w:rFonts w:cs="Arial"/>
          <w:sz w:val="24"/>
        </w:rPr>
      </w:pPr>
    </w:p>
    <w:p w14:paraId="5A8B431A" w14:textId="77777777" w:rsidR="0075444F" w:rsidRDefault="0075444F" w:rsidP="0075444F">
      <w:pPr>
        <w:rPr>
          <w:rFonts w:cs="Arial"/>
          <w:sz w:val="24"/>
        </w:rPr>
      </w:pPr>
    </w:p>
    <w:p w14:paraId="25430902" w14:textId="77777777" w:rsidR="00047E5D" w:rsidRDefault="00047E5D" w:rsidP="0075444F">
      <w:pPr>
        <w:rPr>
          <w:rFonts w:cs="Arial"/>
          <w:sz w:val="24"/>
        </w:rPr>
      </w:pPr>
    </w:p>
    <w:p w14:paraId="588F6E73" w14:textId="77777777" w:rsidR="00047E5D" w:rsidRDefault="00047E5D" w:rsidP="0075444F">
      <w:pPr>
        <w:rPr>
          <w:rFonts w:cs="Arial"/>
          <w:sz w:val="24"/>
        </w:rPr>
      </w:pPr>
    </w:p>
    <w:p w14:paraId="6E451890" w14:textId="77777777" w:rsidR="00047E5D" w:rsidRDefault="00047E5D" w:rsidP="0075444F">
      <w:pPr>
        <w:rPr>
          <w:rFonts w:cs="Arial"/>
          <w:sz w:val="24"/>
        </w:rPr>
      </w:pPr>
    </w:p>
    <w:p w14:paraId="16AEC091" w14:textId="77777777" w:rsidR="00047E5D" w:rsidRDefault="00047E5D" w:rsidP="0075444F">
      <w:pPr>
        <w:rPr>
          <w:rFonts w:cs="Arial"/>
          <w:sz w:val="24"/>
        </w:rPr>
      </w:pPr>
    </w:p>
    <w:p w14:paraId="26FCD2E9" w14:textId="77777777" w:rsidR="00047E5D" w:rsidRDefault="00047E5D" w:rsidP="0075444F">
      <w:pPr>
        <w:rPr>
          <w:rFonts w:cs="Arial"/>
          <w:sz w:val="24"/>
        </w:rPr>
      </w:pPr>
    </w:p>
    <w:p w14:paraId="7FC6EEA3" w14:textId="77777777" w:rsidR="00047E5D" w:rsidRPr="008F5CEF" w:rsidRDefault="00047E5D" w:rsidP="0075444F">
      <w:pPr>
        <w:rPr>
          <w:rFonts w:cs="Arial"/>
          <w:sz w:val="24"/>
        </w:rPr>
      </w:pPr>
    </w:p>
    <w:tbl>
      <w:tblPr>
        <w:tblStyle w:val="Grilledutableau"/>
        <w:tblW w:w="0" w:type="auto"/>
        <w:tblLook w:val="04A0" w:firstRow="1" w:lastRow="0" w:firstColumn="1" w:lastColumn="0" w:noHBand="0" w:noVBand="1"/>
      </w:tblPr>
      <w:tblGrid>
        <w:gridCol w:w="9204"/>
      </w:tblGrid>
      <w:tr w:rsidR="0075444F" w:rsidRPr="00266C05" w14:paraId="3B5138A3" w14:textId="77777777" w:rsidTr="00086F6B">
        <w:tc>
          <w:tcPr>
            <w:tcW w:w="9204" w:type="dxa"/>
            <w:shd w:val="clear" w:color="auto" w:fill="8DB3E2" w:themeFill="text2" w:themeFillTint="66"/>
          </w:tcPr>
          <w:p w14:paraId="16CC3135" w14:textId="77777777" w:rsidR="0075444F" w:rsidRDefault="0075444F" w:rsidP="00086F6B">
            <w:pPr>
              <w:spacing w:line="253" w:lineRule="exact"/>
              <w:jc w:val="both"/>
              <w:rPr>
                <w:rFonts w:ascii="Arial" w:eastAsia="Arial" w:hAnsi="Arial" w:cs="Arial"/>
                <w:b/>
                <w:bCs/>
                <w:i/>
                <w:color w:val="000000"/>
              </w:rPr>
            </w:pPr>
            <w:r w:rsidRPr="00266C05">
              <w:rPr>
                <w:rFonts w:ascii="Arial" w:eastAsia="Arial" w:hAnsi="Arial" w:cs="Arial"/>
                <w:b/>
                <w:bCs/>
                <w:i/>
                <w:color w:val="000000"/>
              </w:rPr>
              <w:t xml:space="preserve">Sous-critère </w:t>
            </w:r>
            <w:r>
              <w:rPr>
                <w:rFonts w:ascii="Arial" w:eastAsia="Arial" w:hAnsi="Arial" w:cs="Arial"/>
                <w:b/>
                <w:bCs/>
                <w:i/>
                <w:color w:val="000000"/>
              </w:rPr>
              <w:t xml:space="preserve">2 </w:t>
            </w:r>
            <w:r w:rsidRPr="00266C05">
              <w:rPr>
                <w:rFonts w:ascii="Arial" w:eastAsia="Arial" w:hAnsi="Arial" w:cs="Arial"/>
                <w:b/>
                <w:bCs/>
                <w:i/>
                <w:color w:val="000000"/>
              </w:rPr>
              <w:t xml:space="preserve">/ </w:t>
            </w:r>
            <w:r>
              <w:rPr>
                <w:rFonts w:ascii="Arial" w:eastAsia="Arial" w:hAnsi="Arial" w:cs="Arial"/>
                <w:b/>
                <w:bCs/>
                <w:i/>
                <w:color w:val="000000"/>
              </w:rPr>
              <w:t>Personnes en charge des missions par corps de métiers</w:t>
            </w:r>
          </w:p>
          <w:p w14:paraId="32888B35" w14:textId="38CE87BF" w:rsidR="0075444F" w:rsidRPr="00266C05" w:rsidRDefault="0075444F" w:rsidP="00086F6B">
            <w:pPr>
              <w:spacing w:line="253" w:lineRule="exact"/>
              <w:jc w:val="both"/>
              <w:rPr>
                <w:rFonts w:ascii="Arial" w:eastAsia="Arial" w:hAnsi="Arial" w:cs="Arial"/>
                <w:b/>
                <w:bCs/>
                <w:i/>
                <w:color w:val="000000"/>
              </w:rPr>
            </w:pPr>
          </w:p>
        </w:tc>
      </w:tr>
      <w:tr w:rsidR="0075444F" w:rsidRPr="00266C05" w14:paraId="31F96ED3" w14:textId="77777777" w:rsidTr="00086F6B">
        <w:tc>
          <w:tcPr>
            <w:tcW w:w="9204" w:type="dxa"/>
            <w:shd w:val="clear" w:color="auto" w:fill="8DB3E2" w:themeFill="text2" w:themeFillTint="66"/>
          </w:tcPr>
          <w:p w14:paraId="35F68A86" w14:textId="19840924" w:rsidR="0075444F" w:rsidRPr="00386DE8" w:rsidRDefault="0075444F" w:rsidP="00086F6B">
            <w:pPr>
              <w:spacing w:before="80" w:after="20"/>
              <w:ind w:left="80" w:right="80"/>
              <w:jc w:val="both"/>
              <w:rPr>
                <w:rFonts w:ascii="Arial" w:hAnsi="Arial" w:cs="Arial"/>
                <w:i/>
                <w:iCs/>
                <w:sz w:val="21"/>
                <w:szCs w:val="21"/>
              </w:rPr>
            </w:pPr>
            <w:r w:rsidRPr="00386DE8">
              <w:rPr>
                <w:rFonts w:ascii="Arial" w:hAnsi="Arial" w:cs="Arial"/>
                <w:b/>
                <w:bCs/>
                <w:i/>
                <w:iCs/>
                <w:sz w:val="21"/>
                <w:szCs w:val="21"/>
              </w:rPr>
              <w:t>Conditions d'affectation des agents de sécurité/sureté et par site</w:t>
            </w:r>
            <w:r w:rsidRPr="00386DE8">
              <w:rPr>
                <w:rFonts w:ascii="Arial" w:hAnsi="Arial" w:cs="Arial"/>
                <w:i/>
                <w:iCs/>
                <w:sz w:val="21"/>
                <w:szCs w:val="21"/>
              </w:rPr>
              <w:t xml:space="preserve"> pour l'exécution des prestations (</w:t>
            </w:r>
            <w:proofErr w:type="spellStart"/>
            <w:r w:rsidRPr="00386DE8">
              <w:rPr>
                <w:rFonts w:ascii="Arial" w:hAnsi="Arial" w:cs="Arial"/>
                <w:i/>
                <w:iCs/>
                <w:sz w:val="21"/>
                <w:szCs w:val="21"/>
              </w:rPr>
              <w:t>cf</w:t>
            </w:r>
            <w:proofErr w:type="spellEnd"/>
            <w:r w:rsidRPr="00386DE8">
              <w:rPr>
                <w:rFonts w:ascii="Arial" w:hAnsi="Arial" w:cs="Arial"/>
                <w:i/>
                <w:iCs/>
                <w:sz w:val="21"/>
                <w:szCs w:val="21"/>
              </w:rPr>
              <w:t xml:space="preserve"> 2.9 CC</w:t>
            </w:r>
            <w:proofErr w:type="gramStart"/>
            <w:r w:rsidRPr="00386DE8">
              <w:rPr>
                <w:rFonts w:ascii="Arial" w:hAnsi="Arial" w:cs="Arial"/>
                <w:i/>
                <w:iCs/>
                <w:sz w:val="21"/>
                <w:szCs w:val="21"/>
              </w:rPr>
              <w:t>):</w:t>
            </w:r>
            <w:proofErr w:type="gramEnd"/>
            <w:r w:rsidRPr="00386DE8">
              <w:rPr>
                <w:rFonts w:ascii="Arial" w:hAnsi="Arial" w:cs="Arial"/>
                <w:i/>
                <w:iCs/>
                <w:sz w:val="21"/>
                <w:szCs w:val="21"/>
              </w:rPr>
              <w:t xml:space="preserve"> préciser le détail de l'organisation mise en œuvre pour remplir les obligations d'obtention des objectifs de résultats dont suivi des activités et garantir une exploitation optimale des locaux confiés (Fournir le CV attestant de ses compétences et les habilitations métiers (pour chaque site))</w:t>
            </w:r>
          </w:p>
          <w:p w14:paraId="4E2D1131" w14:textId="77777777" w:rsidR="0075444F" w:rsidRPr="00266C05" w:rsidRDefault="0075444F" w:rsidP="00086F6B">
            <w:pPr>
              <w:spacing w:line="253" w:lineRule="exact"/>
              <w:jc w:val="both"/>
              <w:rPr>
                <w:rFonts w:ascii="Arial" w:eastAsia="Arial" w:hAnsi="Arial" w:cs="Arial"/>
                <w:b/>
                <w:bCs/>
                <w:i/>
                <w:color w:val="000000"/>
              </w:rPr>
            </w:pPr>
          </w:p>
        </w:tc>
      </w:tr>
      <w:tr w:rsidR="0075444F" w:rsidRPr="000F1BF3" w14:paraId="66958E80" w14:textId="77777777" w:rsidTr="00086F6B">
        <w:tc>
          <w:tcPr>
            <w:tcW w:w="9204" w:type="dxa"/>
            <w:tcBorders>
              <w:bottom w:val="single" w:sz="4" w:space="0" w:color="auto"/>
            </w:tcBorders>
          </w:tcPr>
          <w:p w14:paraId="491D6F51" w14:textId="77777777" w:rsidR="0075444F" w:rsidRDefault="0075444F" w:rsidP="00086F6B">
            <w:pPr>
              <w:spacing w:line="253" w:lineRule="exact"/>
              <w:jc w:val="both"/>
              <w:rPr>
                <w:rFonts w:ascii="Arial" w:eastAsia="Arial" w:hAnsi="Arial" w:cs="Arial"/>
                <w:i/>
                <w:color w:val="000000"/>
              </w:rPr>
            </w:pPr>
          </w:p>
          <w:p w14:paraId="09444807" w14:textId="77777777" w:rsidR="0075444F" w:rsidRDefault="0075444F" w:rsidP="00086F6B">
            <w:pPr>
              <w:spacing w:line="253" w:lineRule="exact"/>
              <w:jc w:val="both"/>
              <w:rPr>
                <w:rFonts w:ascii="Arial" w:eastAsia="Arial" w:hAnsi="Arial" w:cs="Arial"/>
                <w:i/>
                <w:color w:val="000000"/>
              </w:rPr>
            </w:pPr>
          </w:p>
          <w:p w14:paraId="1B8BE09A" w14:textId="77777777" w:rsidR="0075444F" w:rsidRDefault="0075444F" w:rsidP="00086F6B">
            <w:pPr>
              <w:spacing w:line="253" w:lineRule="exact"/>
              <w:jc w:val="both"/>
              <w:rPr>
                <w:rFonts w:ascii="Arial" w:eastAsia="Arial" w:hAnsi="Arial" w:cs="Arial"/>
                <w:i/>
                <w:color w:val="000000"/>
              </w:rPr>
            </w:pPr>
          </w:p>
          <w:p w14:paraId="6034464A" w14:textId="77777777" w:rsidR="0075444F" w:rsidRDefault="0075444F" w:rsidP="00086F6B">
            <w:pPr>
              <w:spacing w:line="253" w:lineRule="exact"/>
              <w:jc w:val="both"/>
              <w:rPr>
                <w:rFonts w:ascii="Arial" w:eastAsia="Arial" w:hAnsi="Arial" w:cs="Arial"/>
                <w:i/>
                <w:color w:val="000000"/>
              </w:rPr>
            </w:pPr>
          </w:p>
          <w:p w14:paraId="507976A0" w14:textId="77777777" w:rsidR="0075444F" w:rsidRDefault="0075444F" w:rsidP="00086F6B">
            <w:pPr>
              <w:spacing w:line="253" w:lineRule="exact"/>
              <w:jc w:val="both"/>
              <w:rPr>
                <w:rFonts w:ascii="Arial" w:eastAsia="Arial" w:hAnsi="Arial" w:cs="Arial"/>
                <w:i/>
                <w:color w:val="000000"/>
              </w:rPr>
            </w:pPr>
          </w:p>
          <w:p w14:paraId="5EC8A79F" w14:textId="77777777" w:rsidR="0075444F" w:rsidRDefault="0075444F" w:rsidP="00086F6B">
            <w:pPr>
              <w:spacing w:line="253" w:lineRule="exact"/>
              <w:jc w:val="both"/>
              <w:rPr>
                <w:rFonts w:ascii="Arial" w:eastAsia="Arial" w:hAnsi="Arial" w:cs="Arial"/>
                <w:i/>
                <w:color w:val="000000"/>
              </w:rPr>
            </w:pPr>
          </w:p>
          <w:p w14:paraId="52D37440" w14:textId="77777777" w:rsidR="0075444F" w:rsidRDefault="0075444F" w:rsidP="00086F6B">
            <w:pPr>
              <w:spacing w:line="253" w:lineRule="exact"/>
              <w:jc w:val="both"/>
              <w:rPr>
                <w:rFonts w:ascii="Arial" w:eastAsia="Arial" w:hAnsi="Arial" w:cs="Arial"/>
                <w:i/>
                <w:color w:val="000000"/>
              </w:rPr>
            </w:pPr>
          </w:p>
          <w:p w14:paraId="151F8DE6" w14:textId="77777777" w:rsidR="0075444F" w:rsidRDefault="0075444F" w:rsidP="00086F6B">
            <w:pPr>
              <w:spacing w:line="253" w:lineRule="exact"/>
              <w:jc w:val="both"/>
              <w:rPr>
                <w:rFonts w:ascii="Arial" w:eastAsia="Arial" w:hAnsi="Arial" w:cs="Arial"/>
                <w:i/>
                <w:color w:val="000000"/>
              </w:rPr>
            </w:pPr>
          </w:p>
          <w:p w14:paraId="76937171" w14:textId="77777777" w:rsidR="0075444F" w:rsidRDefault="0075444F" w:rsidP="00086F6B">
            <w:pPr>
              <w:spacing w:line="253" w:lineRule="exact"/>
              <w:jc w:val="both"/>
              <w:rPr>
                <w:rFonts w:ascii="Arial" w:eastAsia="Arial" w:hAnsi="Arial" w:cs="Arial"/>
                <w:i/>
                <w:color w:val="000000"/>
              </w:rPr>
            </w:pPr>
          </w:p>
          <w:p w14:paraId="1173E16F" w14:textId="77777777" w:rsidR="0075444F" w:rsidRDefault="0075444F" w:rsidP="00086F6B">
            <w:pPr>
              <w:spacing w:line="253" w:lineRule="exact"/>
              <w:jc w:val="both"/>
              <w:rPr>
                <w:rFonts w:ascii="Arial" w:eastAsia="Arial" w:hAnsi="Arial" w:cs="Arial"/>
                <w:i/>
                <w:color w:val="000000"/>
              </w:rPr>
            </w:pPr>
          </w:p>
          <w:p w14:paraId="259C09A9" w14:textId="77777777" w:rsidR="0075444F" w:rsidRDefault="0075444F" w:rsidP="00086F6B">
            <w:pPr>
              <w:spacing w:line="253" w:lineRule="exact"/>
              <w:jc w:val="both"/>
              <w:rPr>
                <w:rFonts w:ascii="Arial" w:eastAsia="Arial" w:hAnsi="Arial" w:cs="Arial"/>
                <w:i/>
                <w:color w:val="000000"/>
              </w:rPr>
            </w:pPr>
          </w:p>
          <w:p w14:paraId="6E2B63EB" w14:textId="77777777" w:rsidR="0075444F" w:rsidRDefault="0075444F" w:rsidP="00086F6B">
            <w:pPr>
              <w:spacing w:line="253" w:lineRule="exact"/>
              <w:jc w:val="both"/>
              <w:rPr>
                <w:rFonts w:ascii="Arial" w:eastAsia="Arial" w:hAnsi="Arial" w:cs="Arial"/>
                <w:i/>
                <w:color w:val="000000"/>
              </w:rPr>
            </w:pPr>
          </w:p>
          <w:p w14:paraId="11A5322C" w14:textId="77777777" w:rsidR="0075444F" w:rsidRDefault="0075444F" w:rsidP="00086F6B">
            <w:pPr>
              <w:spacing w:line="253" w:lineRule="exact"/>
              <w:jc w:val="both"/>
              <w:rPr>
                <w:rFonts w:ascii="Arial" w:eastAsia="Arial" w:hAnsi="Arial" w:cs="Arial"/>
                <w:i/>
                <w:color w:val="000000"/>
              </w:rPr>
            </w:pPr>
          </w:p>
          <w:p w14:paraId="098288F2" w14:textId="77777777" w:rsidR="0075444F" w:rsidRDefault="0075444F" w:rsidP="00086F6B">
            <w:pPr>
              <w:spacing w:line="253" w:lineRule="exact"/>
              <w:jc w:val="both"/>
              <w:rPr>
                <w:rFonts w:ascii="Arial" w:eastAsia="Arial" w:hAnsi="Arial" w:cs="Arial"/>
                <w:i/>
                <w:color w:val="000000"/>
              </w:rPr>
            </w:pPr>
          </w:p>
          <w:p w14:paraId="6FCC5FE9" w14:textId="77777777" w:rsidR="0075444F" w:rsidRDefault="0075444F" w:rsidP="00086F6B">
            <w:pPr>
              <w:spacing w:line="253" w:lineRule="exact"/>
              <w:jc w:val="both"/>
              <w:rPr>
                <w:rFonts w:ascii="Arial" w:eastAsia="Arial" w:hAnsi="Arial" w:cs="Arial"/>
                <w:i/>
                <w:color w:val="000000"/>
              </w:rPr>
            </w:pPr>
          </w:p>
          <w:p w14:paraId="0E887019" w14:textId="77777777" w:rsidR="0075444F" w:rsidRDefault="0075444F" w:rsidP="00086F6B">
            <w:pPr>
              <w:spacing w:line="253" w:lineRule="exact"/>
              <w:jc w:val="both"/>
              <w:rPr>
                <w:rFonts w:ascii="Arial" w:eastAsia="Arial" w:hAnsi="Arial" w:cs="Arial"/>
                <w:i/>
                <w:color w:val="000000"/>
              </w:rPr>
            </w:pPr>
          </w:p>
          <w:p w14:paraId="23412BB3" w14:textId="77777777" w:rsidR="0075444F" w:rsidRDefault="0075444F" w:rsidP="00086F6B">
            <w:pPr>
              <w:spacing w:line="253" w:lineRule="exact"/>
              <w:jc w:val="both"/>
              <w:rPr>
                <w:rFonts w:ascii="Arial" w:eastAsia="Arial" w:hAnsi="Arial" w:cs="Arial"/>
                <w:i/>
                <w:color w:val="000000"/>
              </w:rPr>
            </w:pPr>
          </w:p>
          <w:p w14:paraId="163649D9" w14:textId="77777777" w:rsidR="0075444F" w:rsidRDefault="0075444F" w:rsidP="00086F6B">
            <w:pPr>
              <w:spacing w:line="253" w:lineRule="exact"/>
              <w:jc w:val="both"/>
              <w:rPr>
                <w:rFonts w:ascii="Arial" w:eastAsia="Arial" w:hAnsi="Arial" w:cs="Arial"/>
                <w:i/>
                <w:color w:val="000000"/>
              </w:rPr>
            </w:pPr>
          </w:p>
          <w:p w14:paraId="3BBBB8D0" w14:textId="77777777" w:rsidR="0075444F" w:rsidRDefault="0075444F" w:rsidP="00086F6B">
            <w:pPr>
              <w:spacing w:line="253" w:lineRule="exact"/>
              <w:jc w:val="both"/>
              <w:rPr>
                <w:rFonts w:ascii="Arial" w:eastAsia="Arial" w:hAnsi="Arial" w:cs="Arial"/>
                <w:i/>
                <w:color w:val="000000"/>
              </w:rPr>
            </w:pPr>
          </w:p>
          <w:p w14:paraId="2BADD922" w14:textId="77777777" w:rsidR="0075444F" w:rsidRDefault="0075444F" w:rsidP="00086F6B">
            <w:pPr>
              <w:spacing w:line="253" w:lineRule="exact"/>
              <w:jc w:val="both"/>
              <w:rPr>
                <w:rFonts w:ascii="Arial" w:eastAsia="Arial" w:hAnsi="Arial" w:cs="Arial"/>
                <w:i/>
                <w:color w:val="000000"/>
              </w:rPr>
            </w:pPr>
          </w:p>
          <w:p w14:paraId="476FB176" w14:textId="77777777" w:rsidR="0075444F" w:rsidRDefault="0075444F" w:rsidP="00086F6B">
            <w:pPr>
              <w:spacing w:line="253" w:lineRule="exact"/>
              <w:jc w:val="both"/>
              <w:rPr>
                <w:rFonts w:ascii="Arial" w:eastAsia="Arial" w:hAnsi="Arial" w:cs="Arial"/>
                <w:i/>
                <w:color w:val="000000"/>
              </w:rPr>
            </w:pPr>
          </w:p>
          <w:p w14:paraId="22F7D9FB" w14:textId="77777777" w:rsidR="0075444F" w:rsidRDefault="0075444F" w:rsidP="00086F6B">
            <w:pPr>
              <w:spacing w:line="253" w:lineRule="exact"/>
              <w:jc w:val="both"/>
              <w:rPr>
                <w:rFonts w:ascii="Arial" w:eastAsia="Arial" w:hAnsi="Arial" w:cs="Arial"/>
                <w:i/>
                <w:color w:val="000000"/>
              </w:rPr>
            </w:pPr>
          </w:p>
          <w:p w14:paraId="19722B0F" w14:textId="77777777" w:rsidR="0075444F" w:rsidRDefault="0075444F" w:rsidP="00086F6B">
            <w:pPr>
              <w:spacing w:line="253" w:lineRule="exact"/>
              <w:jc w:val="both"/>
              <w:rPr>
                <w:rFonts w:ascii="Arial" w:eastAsia="Arial" w:hAnsi="Arial" w:cs="Arial"/>
                <w:i/>
                <w:color w:val="000000"/>
              </w:rPr>
            </w:pPr>
          </w:p>
          <w:p w14:paraId="4BEA8CC1" w14:textId="77777777" w:rsidR="0075444F" w:rsidRDefault="0075444F" w:rsidP="00086F6B">
            <w:pPr>
              <w:spacing w:line="253" w:lineRule="exact"/>
              <w:jc w:val="both"/>
              <w:rPr>
                <w:rFonts w:ascii="Arial" w:eastAsia="Arial" w:hAnsi="Arial" w:cs="Arial"/>
                <w:i/>
                <w:color w:val="000000"/>
              </w:rPr>
            </w:pPr>
          </w:p>
          <w:p w14:paraId="0026ABB2" w14:textId="77777777" w:rsidR="0075444F" w:rsidRPr="000F1BF3" w:rsidRDefault="0075444F" w:rsidP="00086F6B">
            <w:pPr>
              <w:spacing w:line="253" w:lineRule="exact"/>
              <w:jc w:val="both"/>
              <w:rPr>
                <w:rFonts w:ascii="Arial" w:eastAsia="Arial" w:hAnsi="Arial" w:cs="Arial"/>
                <w:i/>
                <w:color w:val="000000"/>
              </w:rPr>
            </w:pPr>
          </w:p>
        </w:tc>
      </w:tr>
      <w:tr w:rsidR="0075444F" w:rsidRPr="00266C05" w14:paraId="1E51CE1D" w14:textId="77777777" w:rsidTr="00086F6B">
        <w:tc>
          <w:tcPr>
            <w:tcW w:w="9204" w:type="dxa"/>
            <w:tcBorders>
              <w:bottom w:val="nil"/>
            </w:tcBorders>
            <w:shd w:val="clear" w:color="auto" w:fill="8DB3E2" w:themeFill="text2" w:themeFillTint="66"/>
          </w:tcPr>
          <w:p w14:paraId="12889F3E" w14:textId="77777777" w:rsidR="0075444F" w:rsidRPr="00266C05" w:rsidRDefault="0075444F" w:rsidP="00086F6B">
            <w:pPr>
              <w:spacing w:line="253" w:lineRule="exact"/>
              <w:jc w:val="both"/>
              <w:rPr>
                <w:rFonts w:ascii="Arial" w:eastAsia="Arial" w:hAnsi="Arial" w:cs="Arial"/>
                <w:b/>
                <w:bCs/>
                <w:i/>
                <w:color w:val="000000"/>
              </w:rPr>
            </w:pPr>
            <w:r>
              <w:rPr>
                <w:rFonts w:ascii="Arial" w:eastAsia="Arial" w:hAnsi="Arial" w:cs="Arial"/>
                <w:b/>
                <w:bCs/>
                <w:i/>
                <w:color w:val="000000"/>
              </w:rPr>
              <w:lastRenderedPageBreak/>
              <w:t>Personnel encadrant :</w:t>
            </w:r>
            <w:r w:rsidRPr="00266C05">
              <w:rPr>
                <w:rFonts w:ascii="Arial" w:eastAsia="Arial" w:hAnsi="Arial" w:cs="Arial"/>
                <w:b/>
                <w:bCs/>
                <w:i/>
                <w:color w:val="000000"/>
              </w:rPr>
              <w:t xml:space="preserve"> </w:t>
            </w:r>
          </w:p>
        </w:tc>
      </w:tr>
      <w:tr w:rsidR="0075444F" w14:paraId="60A478BD" w14:textId="77777777" w:rsidTr="00086F6B">
        <w:tc>
          <w:tcPr>
            <w:tcW w:w="9204" w:type="dxa"/>
            <w:tcBorders>
              <w:top w:val="nil"/>
            </w:tcBorders>
            <w:shd w:val="clear" w:color="auto" w:fill="8DB3E2" w:themeFill="text2" w:themeFillTint="66"/>
          </w:tcPr>
          <w:p w14:paraId="435CF80A" w14:textId="7964B6BD" w:rsidR="0075444F" w:rsidRDefault="0075444F" w:rsidP="00086F6B">
            <w:pPr>
              <w:spacing w:line="253" w:lineRule="exact"/>
              <w:jc w:val="both"/>
              <w:rPr>
                <w:rFonts w:ascii="Arial" w:eastAsia="Arial" w:hAnsi="Arial" w:cs="Arial"/>
                <w:b/>
                <w:bCs/>
                <w:i/>
                <w:color w:val="000000"/>
              </w:rPr>
            </w:pPr>
            <w:r>
              <w:rPr>
                <w:rFonts w:ascii="Arial" w:eastAsia="Arial" w:hAnsi="Arial" w:cs="Arial"/>
                <w:b/>
                <w:bCs/>
                <w:i/>
                <w:color w:val="000000"/>
              </w:rPr>
              <w:t>Engagement sur nombre d’heures et portefeuille de gestion au moment de la remise des offres (fournir CV en annexe),</w:t>
            </w:r>
            <w:r w:rsidR="00CA3718">
              <w:rPr>
                <w:rFonts w:ascii="Arial" w:eastAsia="Arial" w:hAnsi="Arial" w:cs="Arial"/>
                <w:b/>
                <w:bCs/>
                <w:i/>
                <w:color w:val="000000"/>
              </w:rPr>
              <w:t xml:space="preserve"> habilitations / diplômes ;</w:t>
            </w:r>
            <w:r>
              <w:rPr>
                <w:rFonts w:ascii="Arial" w:eastAsia="Arial" w:hAnsi="Arial" w:cs="Arial"/>
                <w:b/>
                <w:bCs/>
                <w:i/>
                <w:color w:val="000000"/>
              </w:rPr>
              <w:t xml:space="preserve"> nombre et fonctions</w:t>
            </w:r>
          </w:p>
        </w:tc>
      </w:tr>
      <w:tr w:rsidR="0075444F" w:rsidRPr="000F1BF3" w14:paraId="11DCA6D4" w14:textId="77777777" w:rsidTr="00086F6B">
        <w:tc>
          <w:tcPr>
            <w:tcW w:w="9204" w:type="dxa"/>
          </w:tcPr>
          <w:p w14:paraId="20B8D416" w14:textId="77777777" w:rsidR="0075444F" w:rsidRDefault="0075444F" w:rsidP="00086F6B">
            <w:pPr>
              <w:spacing w:line="253" w:lineRule="exact"/>
              <w:jc w:val="both"/>
              <w:rPr>
                <w:rFonts w:ascii="Arial" w:eastAsia="Arial" w:hAnsi="Arial" w:cs="Arial"/>
                <w:i/>
                <w:color w:val="000000"/>
              </w:rPr>
            </w:pPr>
          </w:p>
          <w:p w14:paraId="6DAD1945" w14:textId="77777777" w:rsidR="0075444F" w:rsidRDefault="0075444F" w:rsidP="00086F6B">
            <w:pPr>
              <w:spacing w:line="253" w:lineRule="exact"/>
              <w:jc w:val="both"/>
              <w:rPr>
                <w:rFonts w:ascii="Arial" w:eastAsia="Arial" w:hAnsi="Arial" w:cs="Arial"/>
                <w:i/>
                <w:color w:val="000000"/>
              </w:rPr>
            </w:pPr>
          </w:p>
          <w:p w14:paraId="24AF5EA2" w14:textId="77777777" w:rsidR="0075444F" w:rsidRDefault="0075444F" w:rsidP="00086F6B">
            <w:pPr>
              <w:spacing w:line="253" w:lineRule="exact"/>
              <w:jc w:val="both"/>
              <w:rPr>
                <w:rFonts w:ascii="Arial" w:eastAsia="Arial" w:hAnsi="Arial" w:cs="Arial"/>
                <w:i/>
                <w:color w:val="000000"/>
              </w:rPr>
            </w:pPr>
          </w:p>
          <w:p w14:paraId="76CE3C59" w14:textId="77777777" w:rsidR="0075444F" w:rsidRDefault="0075444F" w:rsidP="00086F6B">
            <w:pPr>
              <w:spacing w:line="253" w:lineRule="exact"/>
              <w:jc w:val="both"/>
              <w:rPr>
                <w:rFonts w:ascii="Arial" w:eastAsia="Arial" w:hAnsi="Arial" w:cs="Arial"/>
                <w:i/>
                <w:color w:val="000000"/>
              </w:rPr>
            </w:pPr>
          </w:p>
          <w:p w14:paraId="60EE17D1" w14:textId="77777777" w:rsidR="0075444F" w:rsidRDefault="0075444F" w:rsidP="00086F6B">
            <w:pPr>
              <w:spacing w:line="253" w:lineRule="exact"/>
              <w:jc w:val="both"/>
              <w:rPr>
                <w:rFonts w:ascii="Arial" w:eastAsia="Arial" w:hAnsi="Arial" w:cs="Arial"/>
                <w:i/>
                <w:color w:val="000000"/>
              </w:rPr>
            </w:pPr>
          </w:p>
          <w:p w14:paraId="2914A5F0" w14:textId="77777777" w:rsidR="0075444F" w:rsidRDefault="0075444F" w:rsidP="00086F6B">
            <w:pPr>
              <w:spacing w:line="253" w:lineRule="exact"/>
              <w:jc w:val="both"/>
              <w:rPr>
                <w:rFonts w:ascii="Arial" w:eastAsia="Arial" w:hAnsi="Arial" w:cs="Arial"/>
                <w:i/>
                <w:color w:val="000000"/>
              </w:rPr>
            </w:pPr>
          </w:p>
          <w:p w14:paraId="182EA914" w14:textId="77777777" w:rsidR="0075444F" w:rsidRDefault="0075444F" w:rsidP="00086F6B">
            <w:pPr>
              <w:spacing w:line="253" w:lineRule="exact"/>
              <w:jc w:val="both"/>
              <w:rPr>
                <w:rFonts w:ascii="Arial" w:eastAsia="Arial" w:hAnsi="Arial" w:cs="Arial"/>
                <w:i/>
                <w:color w:val="000000"/>
              </w:rPr>
            </w:pPr>
          </w:p>
          <w:p w14:paraId="51192348" w14:textId="77777777" w:rsidR="0075444F" w:rsidRDefault="0075444F" w:rsidP="00086F6B">
            <w:pPr>
              <w:spacing w:line="253" w:lineRule="exact"/>
              <w:jc w:val="both"/>
              <w:rPr>
                <w:rFonts w:ascii="Arial" w:eastAsia="Arial" w:hAnsi="Arial" w:cs="Arial"/>
                <w:i/>
                <w:color w:val="000000"/>
              </w:rPr>
            </w:pPr>
          </w:p>
          <w:p w14:paraId="4C6B51C7" w14:textId="77777777" w:rsidR="0075444F" w:rsidRDefault="0075444F" w:rsidP="00086F6B">
            <w:pPr>
              <w:spacing w:line="253" w:lineRule="exact"/>
              <w:jc w:val="both"/>
              <w:rPr>
                <w:rFonts w:ascii="Arial" w:eastAsia="Arial" w:hAnsi="Arial" w:cs="Arial"/>
                <w:i/>
                <w:color w:val="000000"/>
              </w:rPr>
            </w:pPr>
          </w:p>
          <w:p w14:paraId="4C2D2A37" w14:textId="77777777" w:rsidR="0075444F" w:rsidRDefault="0075444F" w:rsidP="00086F6B">
            <w:pPr>
              <w:spacing w:line="253" w:lineRule="exact"/>
              <w:jc w:val="both"/>
              <w:rPr>
                <w:rFonts w:ascii="Arial" w:eastAsia="Arial" w:hAnsi="Arial" w:cs="Arial"/>
                <w:i/>
                <w:color w:val="000000"/>
              </w:rPr>
            </w:pPr>
          </w:p>
          <w:p w14:paraId="7BB96189" w14:textId="77777777" w:rsidR="0075444F" w:rsidRDefault="0075444F" w:rsidP="00086F6B">
            <w:pPr>
              <w:spacing w:line="253" w:lineRule="exact"/>
              <w:jc w:val="both"/>
              <w:rPr>
                <w:rFonts w:ascii="Arial" w:eastAsia="Arial" w:hAnsi="Arial" w:cs="Arial"/>
                <w:i/>
                <w:color w:val="000000"/>
              </w:rPr>
            </w:pPr>
          </w:p>
          <w:p w14:paraId="11DFB1A5" w14:textId="77777777" w:rsidR="0075444F" w:rsidRDefault="0075444F" w:rsidP="00086F6B">
            <w:pPr>
              <w:spacing w:line="253" w:lineRule="exact"/>
              <w:jc w:val="both"/>
              <w:rPr>
                <w:rFonts w:ascii="Arial" w:eastAsia="Arial" w:hAnsi="Arial" w:cs="Arial"/>
                <w:i/>
                <w:color w:val="000000"/>
              </w:rPr>
            </w:pPr>
          </w:p>
          <w:p w14:paraId="4DAEB792" w14:textId="77777777" w:rsidR="0075444F" w:rsidRDefault="0075444F" w:rsidP="00086F6B">
            <w:pPr>
              <w:spacing w:line="253" w:lineRule="exact"/>
              <w:jc w:val="both"/>
              <w:rPr>
                <w:rFonts w:ascii="Arial" w:eastAsia="Arial" w:hAnsi="Arial" w:cs="Arial"/>
                <w:i/>
                <w:color w:val="000000"/>
              </w:rPr>
            </w:pPr>
          </w:p>
          <w:p w14:paraId="42C53175" w14:textId="77777777" w:rsidR="0075444F" w:rsidRDefault="0075444F" w:rsidP="00086F6B">
            <w:pPr>
              <w:spacing w:line="253" w:lineRule="exact"/>
              <w:jc w:val="both"/>
              <w:rPr>
                <w:rFonts w:ascii="Arial" w:eastAsia="Arial" w:hAnsi="Arial" w:cs="Arial"/>
                <w:i/>
                <w:color w:val="000000"/>
              </w:rPr>
            </w:pPr>
          </w:p>
          <w:p w14:paraId="2207320B" w14:textId="77777777" w:rsidR="0075444F" w:rsidRDefault="0075444F" w:rsidP="00086F6B">
            <w:pPr>
              <w:spacing w:line="253" w:lineRule="exact"/>
              <w:jc w:val="both"/>
              <w:rPr>
                <w:rFonts w:ascii="Arial" w:eastAsia="Arial" w:hAnsi="Arial" w:cs="Arial"/>
                <w:i/>
                <w:color w:val="000000"/>
              </w:rPr>
            </w:pPr>
          </w:p>
          <w:p w14:paraId="09178FFD" w14:textId="77777777" w:rsidR="0075444F" w:rsidRDefault="0075444F" w:rsidP="00086F6B">
            <w:pPr>
              <w:spacing w:line="253" w:lineRule="exact"/>
              <w:jc w:val="both"/>
              <w:rPr>
                <w:rFonts w:ascii="Arial" w:eastAsia="Arial" w:hAnsi="Arial" w:cs="Arial"/>
                <w:i/>
                <w:color w:val="000000"/>
              </w:rPr>
            </w:pPr>
          </w:p>
          <w:p w14:paraId="67FB9508" w14:textId="77777777" w:rsidR="0075444F" w:rsidRDefault="0075444F" w:rsidP="00086F6B">
            <w:pPr>
              <w:spacing w:line="253" w:lineRule="exact"/>
              <w:jc w:val="both"/>
              <w:rPr>
                <w:rFonts w:ascii="Arial" w:eastAsia="Arial" w:hAnsi="Arial" w:cs="Arial"/>
                <w:i/>
                <w:color w:val="000000"/>
              </w:rPr>
            </w:pPr>
          </w:p>
          <w:p w14:paraId="39912F9F" w14:textId="77777777" w:rsidR="0075444F" w:rsidRPr="000F1BF3" w:rsidRDefault="0075444F" w:rsidP="00086F6B">
            <w:pPr>
              <w:spacing w:line="253" w:lineRule="exact"/>
              <w:jc w:val="both"/>
              <w:rPr>
                <w:rFonts w:ascii="Arial" w:eastAsia="Arial" w:hAnsi="Arial" w:cs="Arial"/>
                <w:i/>
                <w:color w:val="000000"/>
              </w:rPr>
            </w:pPr>
          </w:p>
        </w:tc>
      </w:tr>
      <w:tr w:rsidR="0075444F" w14:paraId="5CA12D66" w14:textId="77777777" w:rsidTr="00086F6B">
        <w:tc>
          <w:tcPr>
            <w:tcW w:w="9204" w:type="dxa"/>
            <w:shd w:val="clear" w:color="auto" w:fill="8DB3E2" w:themeFill="text2" w:themeFillTint="66"/>
          </w:tcPr>
          <w:p w14:paraId="58F8D21B" w14:textId="77777777" w:rsidR="0075444F" w:rsidRDefault="0075444F" w:rsidP="00086F6B">
            <w:pPr>
              <w:spacing w:line="253" w:lineRule="exact"/>
              <w:jc w:val="both"/>
              <w:rPr>
                <w:rFonts w:ascii="Arial" w:eastAsia="Arial" w:hAnsi="Arial" w:cs="Arial"/>
                <w:i/>
                <w:color w:val="000000"/>
              </w:rPr>
            </w:pPr>
            <w:r w:rsidRPr="001D4760">
              <w:rPr>
                <w:rFonts w:ascii="Arial" w:eastAsia="Arial" w:hAnsi="Arial" w:cs="Arial"/>
                <w:b/>
                <w:bCs/>
                <w:i/>
                <w:color w:val="000000"/>
              </w:rPr>
              <w:t>Moyens matériels affectés à l’exécution des prestations :</w:t>
            </w:r>
          </w:p>
        </w:tc>
      </w:tr>
      <w:tr w:rsidR="0075444F" w14:paraId="77817A52" w14:textId="77777777" w:rsidTr="00086F6B">
        <w:tc>
          <w:tcPr>
            <w:tcW w:w="9204" w:type="dxa"/>
          </w:tcPr>
          <w:p w14:paraId="2E5788DC" w14:textId="77777777" w:rsidR="0075444F" w:rsidRDefault="0075444F" w:rsidP="00086F6B">
            <w:pPr>
              <w:spacing w:line="253" w:lineRule="exact"/>
              <w:jc w:val="both"/>
              <w:rPr>
                <w:rFonts w:ascii="Arial" w:eastAsia="Arial" w:hAnsi="Arial" w:cs="Arial"/>
                <w:i/>
                <w:color w:val="000000"/>
              </w:rPr>
            </w:pPr>
          </w:p>
          <w:p w14:paraId="6F2A1B7D" w14:textId="77777777" w:rsidR="0075444F" w:rsidRDefault="0075444F" w:rsidP="00086F6B">
            <w:pPr>
              <w:spacing w:line="253" w:lineRule="exact"/>
              <w:jc w:val="both"/>
              <w:rPr>
                <w:rFonts w:ascii="Arial" w:eastAsia="Arial" w:hAnsi="Arial" w:cs="Arial"/>
                <w:i/>
                <w:color w:val="000000"/>
              </w:rPr>
            </w:pPr>
          </w:p>
          <w:p w14:paraId="3D6D73C3" w14:textId="77777777" w:rsidR="0075444F" w:rsidRDefault="0075444F" w:rsidP="00086F6B">
            <w:pPr>
              <w:spacing w:line="253" w:lineRule="exact"/>
              <w:jc w:val="both"/>
              <w:rPr>
                <w:rFonts w:ascii="Arial" w:eastAsia="Arial" w:hAnsi="Arial" w:cs="Arial"/>
                <w:i/>
                <w:color w:val="000000"/>
              </w:rPr>
            </w:pPr>
          </w:p>
          <w:p w14:paraId="2AFEC24E" w14:textId="77777777" w:rsidR="0075444F" w:rsidRDefault="0075444F" w:rsidP="00086F6B">
            <w:pPr>
              <w:spacing w:line="253" w:lineRule="exact"/>
              <w:jc w:val="both"/>
              <w:rPr>
                <w:rFonts w:ascii="Arial" w:eastAsia="Arial" w:hAnsi="Arial" w:cs="Arial"/>
                <w:i/>
                <w:color w:val="000000"/>
              </w:rPr>
            </w:pPr>
          </w:p>
          <w:p w14:paraId="0A70E23C" w14:textId="77777777" w:rsidR="0075444F" w:rsidRDefault="0075444F" w:rsidP="00086F6B">
            <w:pPr>
              <w:spacing w:line="253" w:lineRule="exact"/>
              <w:jc w:val="both"/>
              <w:rPr>
                <w:rFonts w:ascii="Arial" w:eastAsia="Arial" w:hAnsi="Arial" w:cs="Arial"/>
                <w:i/>
                <w:color w:val="000000"/>
              </w:rPr>
            </w:pPr>
          </w:p>
          <w:p w14:paraId="27A3DE9B" w14:textId="77777777" w:rsidR="0075444F" w:rsidRDefault="0075444F" w:rsidP="00086F6B">
            <w:pPr>
              <w:spacing w:line="253" w:lineRule="exact"/>
              <w:jc w:val="both"/>
              <w:rPr>
                <w:rFonts w:ascii="Arial" w:eastAsia="Arial" w:hAnsi="Arial" w:cs="Arial"/>
                <w:i/>
                <w:color w:val="000000"/>
              </w:rPr>
            </w:pPr>
          </w:p>
          <w:p w14:paraId="549FACBC" w14:textId="77777777" w:rsidR="0075444F" w:rsidRDefault="0075444F" w:rsidP="00086F6B">
            <w:pPr>
              <w:spacing w:line="253" w:lineRule="exact"/>
              <w:jc w:val="both"/>
              <w:rPr>
                <w:rFonts w:ascii="Arial" w:eastAsia="Arial" w:hAnsi="Arial" w:cs="Arial"/>
                <w:i/>
                <w:color w:val="000000"/>
              </w:rPr>
            </w:pPr>
          </w:p>
          <w:p w14:paraId="0CB28CA1" w14:textId="77777777" w:rsidR="0075444F" w:rsidRDefault="0075444F" w:rsidP="00086F6B">
            <w:pPr>
              <w:spacing w:line="253" w:lineRule="exact"/>
              <w:jc w:val="both"/>
              <w:rPr>
                <w:rFonts w:ascii="Arial" w:eastAsia="Arial" w:hAnsi="Arial" w:cs="Arial"/>
                <w:i/>
                <w:color w:val="000000"/>
              </w:rPr>
            </w:pPr>
          </w:p>
          <w:p w14:paraId="38C9B848" w14:textId="77777777" w:rsidR="0075444F" w:rsidRDefault="0075444F" w:rsidP="00086F6B">
            <w:pPr>
              <w:spacing w:line="253" w:lineRule="exact"/>
              <w:jc w:val="both"/>
              <w:rPr>
                <w:rFonts w:ascii="Arial" w:eastAsia="Arial" w:hAnsi="Arial" w:cs="Arial"/>
                <w:i/>
                <w:color w:val="000000"/>
              </w:rPr>
            </w:pPr>
          </w:p>
          <w:p w14:paraId="2DAF7A0C" w14:textId="77777777" w:rsidR="0075444F" w:rsidRDefault="0075444F" w:rsidP="00086F6B">
            <w:pPr>
              <w:spacing w:line="253" w:lineRule="exact"/>
              <w:jc w:val="both"/>
              <w:rPr>
                <w:rFonts w:ascii="Arial" w:eastAsia="Arial" w:hAnsi="Arial" w:cs="Arial"/>
                <w:i/>
                <w:color w:val="000000"/>
              </w:rPr>
            </w:pPr>
          </w:p>
          <w:p w14:paraId="3FE9FAAC" w14:textId="77777777" w:rsidR="0075444F" w:rsidRDefault="0075444F" w:rsidP="00086F6B">
            <w:pPr>
              <w:spacing w:line="253" w:lineRule="exact"/>
              <w:jc w:val="both"/>
              <w:rPr>
                <w:rFonts w:ascii="Arial" w:eastAsia="Arial" w:hAnsi="Arial" w:cs="Arial"/>
                <w:i/>
                <w:color w:val="000000"/>
              </w:rPr>
            </w:pPr>
          </w:p>
          <w:p w14:paraId="0E4269EF" w14:textId="77777777" w:rsidR="0075444F" w:rsidRDefault="0075444F" w:rsidP="00086F6B">
            <w:pPr>
              <w:spacing w:line="253" w:lineRule="exact"/>
              <w:jc w:val="both"/>
              <w:rPr>
                <w:rFonts w:ascii="Arial" w:eastAsia="Arial" w:hAnsi="Arial" w:cs="Arial"/>
                <w:i/>
                <w:color w:val="000000"/>
              </w:rPr>
            </w:pPr>
          </w:p>
          <w:p w14:paraId="24E6BA50" w14:textId="77777777" w:rsidR="0075444F" w:rsidRDefault="0075444F" w:rsidP="00086F6B">
            <w:pPr>
              <w:spacing w:line="253" w:lineRule="exact"/>
              <w:jc w:val="both"/>
              <w:rPr>
                <w:rFonts w:ascii="Arial" w:eastAsia="Arial" w:hAnsi="Arial" w:cs="Arial"/>
                <w:i/>
                <w:color w:val="000000"/>
              </w:rPr>
            </w:pPr>
          </w:p>
          <w:p w14:paraId="4286434A" w14:textId="77777777" w:rsidR="0075444F" w:rsidRDefault="0075444F" w:rsidP="00086F6B">
            <w:pPr>
              <w:spacing w:line="253" w:lineRule="exact"/>
              <w:jc w:val="both"/>
              <w:rPr>
                <w:rFonts w:ascii="Arial" w:eastAsia="Arial" w:hAnsi="Arial" w:cs="Arial"/>
                <w:i/>
                <w:color w:val="000000"/>
              </w:rPr>
            </w:pPr>
          </w:p>
          <w:p w14:paraId="33D03883" w14:textId="77777777" w:rsidR="0075444F" w:rsidRDefault="0075444F" w:rsidP="00086F6B">
            <w:pPr>
              <w:spacing w:line="253" w:lineRule="exact"/>
              <w:jc w:val="both"/>
              <w:rPr>
                <w:rFonts w:ascii="Arial" w:eastAsia="Arial" w:hAnsi="Arial" w:cs="Arial"/>
                <w:i/>
                <w:color w:val="000000"/>
              </w:rPr>
            </w:pPr>
          </w:p>
          <w:p w14:paraId="5614D022" w14:textId="77777777" w:rsidR="0075444F" w:rsidRDefault="0075444F" w:rsidP="00086F6B">
            <w:pPr>
              <w:spacing w:line="253" w:lineRule="exact"/>
              <w:jc w:val="both"/>
              <w:rPr>
                <w:rFonts w:ascii="Arial" w:eastAsia="Arial" w:hAnsi="Arial" w:cs="Arial"/>
                <w:i/>
                <w:color w:val="000000"/>
              </w:rPr>
            </w:pPr>
          </w:p>
        </w:tc>
      </w:tr>
    </w:tbl>
    <w:p w14:paraId="23E548F5" w14:textId="77777777" w:rsidR="000C1375" w:rsidRDefault="000C1375" w:rsidP="000C1375">
      <w:pPr>
        <w:rPr>
          <w:rFonts w:ascii="Arial" w:eastAsia="Arial" w:hAnsi="Arial" w:cs="Arial"/>
          <w:b/>
          <w:i/>
          <w:color w:val="000000"/>
          <w:sz w:val="28"/>
          <w:szCs w:val="28"/>
        </w:rPr>
      </w:pPr>
    </w:p>
    <w:p w14:paraId="2665B5EE" w14:textId="77777777" w:rsidR="00CA3718" w:rsidRPr="008F5CEF" w:rsidRDefault="00CA3718" w:rsidP="00CA3718">
      <w:pPr>
        <w:rPr>
          <w:rFonts w:cs="Arial"/>
          <w:sz w:val="24"/>
        </w:rPr>
      </w:pPr>
    </w:p>
    <w:tbl>
      <w:tblPr>
        <w:tblStyle w:val="Grilledutableau"/>
        <w:tblW w:w="0" w:type="auto"/>
        <w:tblLook w:val="04A0" w:firstRow="1" w:lastRow="0" w:firstColumn="1" w:lastColumn="0" w:noHBand="0" w:noVBand="1"/>
      </w:tblPr>
      <w:tblGrid>
        <w:gridCol w:w="9204"/>
      </w:tblGrid>
      <w:tr w:rsidR="00CA3718" w:rsidRPr="00266C05" w14:paraId="66A16452" w14:textId="77777777" w:rsidTr="00745CE1">
        <w:tc>
          <w:tcPr>
            <w:tcW w:w="9204" w:type="dxa"/>
            <w:shd w:val="clear" w:color="auto" w:fill="8DB3E2" w:themeFill="text2" w:themeFillTint="66"/>
          </w:tcPr>
          <w:p w14:paraId="270136EA" w14:textId="77777777" w:rsidR="00CA3718" w:rsidRDefault="00CA3718" w:rsidP="00745CE1">
            <w:pPr>
              <w:spacing w:line="253" w:lineRule="exact"/>
              <w:jc w:val="both"/>
              <w:rPr>
                <w:rFonts w:ascii="Arial" w:eastAsia="Arial" w:hAnsi="Arial" w:cs="Arial"/>
                <w:b/>
                <w:bCs/>
                <w:i/>
                <w:color w:val="000000"/>
              </w:rPr>
            </w:pPr>
            <w:r w:rsidRPr="00266C05">
              <w:rPr>
                <w:rFonts w:ascii="Arial" w:eastAsia="Arial" w:hAnsi="Arial" w:cs="Arial"/>
                <w:b/>
                <w:bCs/>
                <w:i/>
                <w:color w:val="000000"/>
              </w:rPr>
              <w:t xml:space="preserve">Sous-critère </w:t>
            </w:r>
            <w:r>
              <w:rPr>
                <w:rFonts w:ascii="Arial" w:eastAsia="Arial" w:hAnsi="Arial" w:cs="Arial"/>
                <w:b/>
                <w:bCs/>
                <w:i/>
                <w:color w:val="000000"/>
              </w:rPr>
              <w:t xml:space="preserve">2 </w:t>
            </w:r>
            <w:r w:rsidRPr="00266C05">
              <w:rPr>
                <w:rFonts w:ascii="Arial" w:eastAsia="Arial" w:hAnsi="Arial" w:cs="Arial"/>
                <w:b/>
                <w:bCs/>
                <w:i/>
                <w:color w:val="000000"/>
              </w:rPr>
              <w:t xml:space="preserve">/ </w:t>
            </w:r>
            <w:r>
              <w:rPr>
                <w:rFonts w:ascii="Arial" w:eastAsia="Arial" w:hAnsi="Arial" w:cs="Arial"/>
                <w:b/>
                <w:bCs/>
                <w:i/>
                <w:color w:val="000000"/>
              </w:rPr>
              <w:t>Personnes en charge des missions par corps de métiers</w:t>
            </w:r>
          </w:p>
          <w:p w14:paraId="74A48579" w14:textId="77777777" w:rsidR="00CA3718" w:rsidRPr="00266C05" w:rsidRDefault="00CA3718" w:rsidP="00745CE1">
            <w:pPr>
              <w:spacing w:line="253" w:lineRule="exact"/>
              <w:jc w:val="both"/>
              <w:rPr>
                <w:rFonts w:ascii="Arial" w:eastAsia="Arial" w:hAnsi="Arial" w:cs="Arial"/>
                <w:b/>
                <w:bCs/>
                <w:i/>
                <w:color w:val="000000"/>
              </w:rPr>
            </w:pPr>
          </w:p>
        </w:tc>
      </w:tr>
      <w:tr w:rsidR="00CA3718" w:rsidRPr="00266C05" w14:paraId="3157E525" w14:textId="77777777" w:rsidTr="00745CE1">
        <w:tc>
          <w:tcPr>
            <w:tcW w:w="9204" w:type="dxa"/>
            <w:shd w:val="clear" w:color="auto" w:fill="8DB3E2" w:themeFill="text2" w:themeFillTint="66"/>
          </w:tcPr>
          <w:p w14:paraId="7B0995F3" w14:textId="77777777" w:rsidR="00CA3718" w:rsidRPr="00CA3718" w:rsidRDefault="00CA3718" w:rsidP="00CA3718">
            <w:pPr>
              <w:spacing w:before="80" w:after="20"/>
              <w:ind w:left="80" w:right="80"/>
              <w:jc w:val="both"/>
              <w:rPr>
                <w:rFonts w:ascii="Arial" w:eastAsia="Arial" w:hAnsi="Arial" w:cs="Arial"/>
                <w:b/>
                <w:bCs/>
                <w:i/>
                <w:color w:val="000000"/>
              </w:rPr>
            </w:pPr>
            <w:r w:rsidRPr="00CA3718">
              <w:rPr>
                <w:rFonts w:ascii="Arial" w:eastAsia="Arial" w:hAnsi="Arial" w:cs="Arial"/>
                <w:b/>
                <w:bCs/>
                <w:i/>
                <w:color w:val="000000"/>
              </w:rPr>
              <w:lastRenderedPageBreak/>
              <w:t>Conditions d'affectation des agents d'entretien des espaces verts et par site pour l'exécution des prestations (</w:t>
            </w:r>
            <w:proofErr w:type="spellStart"/>
            <w:r w:rsidRPr="00CA3718">
              <w:rPr>
                <w:rFonts w:ascii="Arial" w:eastAsia="Arial" w:hAnsi="Arial" w:cs="Arial"/>
                <w:b/>
                <w:bCs/>
                <w:i/>
                <w:color w:val="000000"/>
              </w:rPr>
              <w:t>cf</w:t>
            </w:r>
            <w:proofErr w:type="spellEnd"/>
            <w:r w:rsidRPr="00CA3718">
              <w:rPr>
                <w:rFonts w:ascii="Arial" w:eastAsia="Arial" w:hAnsi="Arial" w:cs="Arial"/>
                <w:b/>
                <w:bCs/>
                <w:i/>
                <w:color w:val="000000"/>
              </w:rPr>
              <w:t xml:space="preserve"> 2.9 CC</w:t>
            </w:r>
            <w:proofErr w:type="gramStart"/>
            <w:r w:rsidRPr="00CA3718">
              <w:rPr>
                <w:rFonts w:ascii="Arial" w:eastAsia="Arial" w:hAnsi="Arial" w:cs="Arial"/>
                <w:b/>
                <w:bCs/>
                <w:i/>
                <w:color w:val="000000"/>
              </w:rPr>
              <w:t>):</w:t>
            </w:r>
            <w:proofErr w:type="gramEnd"/>
            <w:r w:rsidRPr="00CA3718">
              <w:rPr>
                <w:rFonts w:ascii="Arial" w:eastAsia="Arial" w:hAnsi="Arial" w:cs="Arial"/>
                <w:b/>
                <w:bCs/>
                <w:i/>
                <w:color w:val="000000"/>
              </w:rPr>
              <w:t xml:space="preserve"> préciser le détail de l'organisation mise en œuvre pour remplir son obligation d'obtention des objectifs de résultats et garantir une exploitation optimale des locaux confiés </w:t>
            </w:r>
          </w:p>
          <w:p w14:paraId="0AC13697" w14:textId="77777777" w:rsidR="00CA3718" w:rsidRPr="00266C05" w:rsidRDefault="00CA3718" w:rsidP="00CA3718">
            <w:pPr>
              <w:spacing w:before="80" w:after="20"/>
              <w:ind w:left="80" w:right="80"/>
              <w:jc w:val="both"/>
              <w:rPr>
                <w:rFonts w:ascii="Arial" w:eastAsia="Arial" w:hAnsi="Arial" w:cs="Arial"/>
                <w:b/>
                <w:bCs/>
                <w:i/>
                <w:color w:val="000000"/>
              </w:rPr>
            </w:pPr>
          </w:p>
        </w:tc>
      </w:tr>
      <w:tr w:rsidR="00CA3718" w:rsidRPr="000F1BF3" w14:paraId="7BE4A582" w14:textId="77777777" w:rsidTr="00745CE1">
        <w:tc>
          <w:tcPr>
            <w:tcW w:w="9204" w:type="dxa"/>
            <w:tcBorders>
              <w:bottom w:val="single" w:sz="4" w:space="0" w:color="auto"/>
            </w:tcBorders>
          </w:tcPr>
          <w:p w14:paraId="13FE8F51" w14:textId="77777777" w:rsidR="00CA3718" w:rsidRDefault="00CA3718" w:rsidP="00745CE1">
            <w:pPr>
              <w:spacing w:line="253" w:lineRule="exact"/>
              <w:jc w:val="both"/>
              <w:rPr>
                <w:rFonts w:ascii="Arial" w:eastAsia="Arial" w:hAnsi="Arial" w:cs="Arial"/>
                <w:i/>
                <w:color w:val="000000"/>
              </w:rPr>
            </w:pPr>
          </w:p>
          <w:p w14:paraId="27CCC5DB" w14:textId="77777777" w:rsidR="00CA3718" w:rsidRDefault="00CA3718" w:rsidP="00745CE1">
            <w:pPr>
              <w:spacing w:line="253" w:lineRule="exact"/>
              <w:jc w:val="both"/>
              <w:rPr>
                <w:rFonts w:ascii="Arial" w:eastAsia="Arial" w:hAnsi="Arial" w:cs="Arial"/>
                <w:i/>
                <w:color w:val="000000"/>
              </w:rPr>
            </w:pPr>
          </w:p>
          <w:p w14:paraId="562BF5F5" w14:textId="77777777" w:rsidR="00CA3718" w:rsidRDefault="00CA3718" w:rsidP="00745CE1">
            <w:pPr>
              <w:spacing w:line="253" w:lineRule="exact"/>
              <w:jc w:val="both"/>
              <w:rPr>
                <w:rFonts w:ascii="Arial" w:eastAsia="Arial" w:hAnsi="Arial" w:cs="Arial"/>
                <w:i/>
                <w:color w:val="000000"/>
              </w:rPr>
            </w:pPr>
          </w:p>
          <w:p w14:paraId="3F5498BE" w14:textId="77777777" w:rsidR="00CA3718" w:rsidRDefault="00CA3718" w:rsidP="00745CE1">
            <w:pPr>
              <w:spacing w:line="253" w:lineRule="exact"/>
              <w:jc w:val="both"/>
              <w:rPr>
                <w:rFonts w:ascii="Arial" w:eastAsia="Arial" w:hAnsi="Arial" w:cs="Arial"/>
                <w:i/>
                <w:color w:val="000000"/>
              </w:rPr>
            </w:pPr>
          </w:p>
          <w:p w14:paraId="32EE7BB7" w14:textId="77777777" w:rsidR="00CA3718" w:rsidRDefault="00CA3718" w:rsidP="00745CE1">
            <w:pPr>
              <w:spacing w:line="253" w:lineRule="exact"/>
              <w:jc w:val="both"/>
              <w:rPr>
                <w:rFonts w:ascii="Arial" w:eastAsia="Arial" w:hAnsi="Arial" w:cs="Arial"/>
                <w:i/>
                <w:color w:val="000000"/>
              </w:rPr>
            </w:pPr>
          </w:p>
          <w:p w14:paraId="435D7CCB" w14:textId="77777777" w:rsidR="00CA3718" w:rsidRDefault="00CA3718" w:rsidP="00745CE1">
            <w:pPr>
              <w:spacing w:line="253" w:lineRule="exact"/>
              <w:jc w:val="both"/>
              <w:rPr>
                <w:rFonts w:ascii="Arial" w:eastAsia="Arial" w:hAnsi="Arial" w:cs="Arial"/>
                <w:i/>
                <w:color w:val="000000"/>
              </w:rPr>
            </w:pPr>
          </w:p>
          <w:p w14:paraId="5225DA83" w14:textId="77777777" w:rsidR="00CA3718" w:rsidRDefault="00CA3718" w:rsidP="00745CE1">
            <w:pPr>
              <w:spacing w:line="253" w:lineRule="exact"/>
              <w:jc w:val="both"/>
              <w:rPr>
                <w:rFonts w:ascii="Arial" w:eastAsia="Arial" w:hAnsi="Arial" w:cs="Arial"/>
                <w:i/>
                <w:color w:val="000000"/>
              </w:rPr>
            </w:pPr>
          </w:p>
          <w:p w14:paraId="61D5CF9C" w14:textId="77777777" w:rsidR="00CA3718" w:rsidRDefault="00CA3718" w:rsidP="00745CE1">
            <w:pPr>
              <w:spacing w:line="253" w:lineRule="exact"/>
              <w:jc w:val="both"/>
              <w:rPr>
                <w:rFonts w:ascii="Arial" w:eastAsia="Arial" w:hAnsi="Arial" w:cs="Arial"/>
                <w:i/>
                <w:color w:val="000000"/>
              </w:rPr>
            </w:pPr>
          </w:p>
          <w:p w14:paraId="75CF3B92" w14:textId="77777777" w:rsidR="00CA3718" w:rsidRDefault="00CA3718" w:rsidP="00745CE1">
            <w:pPr>
              <w:spacing w:line="253" w:lineRule="exact"/>
              <w:jc w:val="both"/>
              <w:rPr>
                <w:rFonts w:ascii="Arial" w:eastAsia="Arial" w:hAnsi="Arial" w:cs="Arial"/>
                <w:i/>
                <w:color w:val="000000"/>
              </w:rPr>
            </w:pPr>
          </w:p>
          <w:p w14:paraId="2A2D4827" w14:textId="77777777" w:rsidR="00CA3718" w:rsidRDefault="00CA3718" w:rsidP="00745CE1">
            <w:pPr>
              <w:spacing w:line="253" w:lineRule="exact"/>
              <w:jc w:val="both"/>
              <w:rPr>
                <w:rFonts w:ascii="Arial" w:eastAsia="Arial" w:hAnsi="Arial" w:cs="Arial"/>
                <w:i/>
                <w:color w:val="000000"/>
              </w:rPr>
            </w:pPr>
          </w:p>
          <w:p w14:paraId="2635BA3D" w14:textId="77777777" w:rsidR="00CA3718" w:rsidRDefault="00CA3718" w:rsidP="00745CE1">
            <w:pPr>
              <w:spacing w:line="253" w:lineRule="exact"/>
              <w:jc w:val="both"/>
              <w:rPr>
                <w:rFonts w:ascii="Arial" w:eastAsia="Arial" w:hAnsi="Arial" w:cs="Arial"/>
                <w:i/>
                <w:color w:val="000000"/>
              </w:rPr>
            </w:pPr>
          </w:p>
          <w:p w14:paraId="7636873B" w14:textId="77777777" w:rsidR="00CA3718" w:rsidRDefault="00CA3718" w:rsidP="00745CE1">
            <w:pPr>
              <w:spacing w:line="253" w:lineRule="exact"/>
              <w:jc w:val="both"/>
              <w:rPr>
                <w:rFonts w:ascii="Arial" w:eastAsia="Arial" w:hAnsi="Arial" w:cs="Arial"/>
                <w:i/>
                <w:color w:val="000000"/>
              </w:rPr>
            </w:pPr>
          </w:p>
          <w:p w14:paraId="24EED0CE" w14:textId="77777777" w:rsidR="00CA3718" w:rsidRDefault="00CA3718" w:rsidP="00745CE1">
            <w:pPr>
              <w:spacing w:line="253" w:lineRule="exact"/>
              <w:jc w:val="both"/>
              <w:rPr>
                <w:rFonts w:ascii="Arial" w:eastAsia="Arial" w:hAnsi="Arial" w:cs="Arial"/>
                <w:i/>
                <w:color w:val="000000"/>
              </w:rPr>
            </w:pPr>
          </w:p>
          <w:p w14:paraId="78CD37BD" w14:textId="77777777" w:rsidR="00CA3718" w:rsidRDefault="00CA3718" w:rsidP="00745CE1">
            <w:pPr>
              <w:spacing w:line="253" w:lineRule="exact"/>
              <w:jc w:val="both"/>
              <w:rPr>
                <w:rFonts w:ascii="Arial" w:eastAsia="Arial" w:hAnsi="Arial" w:cs="Arial"/>
                <w:i/>
                <w:color w:val="000000"/>
              </w:rPr>
            </w:pPr>
          </w:p>
          <w:p w14:paraId="73E043BF" w14:textId="77777777" w:rsidR="00CA3718" w:rsidRDefault="00CA3718" w:rsidP="00745CE1">
            <w:pPr>
              <w:spacing w:line="253" w:lineRule="exact"/>
              <w:jc w:val="both"/>
              <w:rPr>
                <w:rFonts w:ascii="Arial" w:eastAsia="Arial" w:hAnsi="Arial" w:cs="Arial"/>
                <w:i/>
                <w:color w:val="000000"/>
              </w:rPr>
            </w:pPr>
          </w:p>
          <w:p w14:paraId="7D93DA6A" w14:textId="77777777" w:rsidR="00CA3718" w:rsidRDefault="00CA3718" w:rsidP="00745CE1">
            <w:pPr>
              <w:spacing w:line="253" w:lineRule="exact"/>
              <w:jc w:val="both"/>
              <w:rPr>
                <w:rFonts w:ascii="Arial" w:eastAsia="Arial" w:hAnsi="Arial" w:cs="Arial"/>
                <w:i/>
                <w:color w:val="000000"/>
              </w:rPr>
            </w:pPr>
          </w:p>
          <w:p w14:paraId="2C2F013B" w14:textId="77777777" w:rsidR="00CA3718" w:rsidRDefault="00CA3718" w:rsidP="00745CE1">
            <w:pPr>
              <w:spacing w:line="253" w:lineRule="exact"/>
              <w:jc w:val="both"/>
              <w:rPr>
                <w:rFonts w:ascii="Arial" w:eastAsia="Arial" w:hAnsi="Arial" w:cs="Arial"/>
                <w:i/>
                <w:color w:val="000000"/>
              </w:rPr>
            </w:pPr>
          </w:p>
          <w:p w14:paraId="224EFD7E" w14:textId="77777777" w:rsidR="00CA3718" w:rsidRDefault="00CA3718" w:rsidP="00745CE1">
            <w:pPr>
              <w:spacing w:line="253" w:lineRule="exact"/>
              <w:jc w:val="both"/>
              <w:rPr>
                <w:rFonts w:ascii="Arial" w:eastAsia="Arial" w:hAnsi="Arial" w:cs="Arial"/>
                <w:i/>
                <w:color w:val="000000"/>
              </w:rPr>
            </w:pPr>
          </w:p>
          <w:p w14:paraId="4B5F8212" w14:textId="77777777" w:rsidR="00CA3718" w:rsidRDefault="00CA3718" w:rsidP="00745CE1">
            <w:pPr>
              <w:spacing w:line="253" w:lineRule="exact"/>
              <w:jc w:val="both"/>
              <w:rPr>
                <w:rFonts w:ascii="Arial" w:eastAsia="Arial" w:hAnsi="Arial" w:cs="Arial"/>
                <w:i/>
                <w:color w:val="000000"/>
              </w:rPr>
            </w:pPr>
          </w:p>
          <w:p w14:paraId="2A0DC854" w14:textId="77777777" w:rsidR="00CA3718" w:rsidRDefault="00CA3718" w:rsidP="00745CE1">
            <w:pPr>
              <w:spacing w:line="253" w:lineRule="exact"/>
              <w:jc w:val="both"/>
              <w:rPr>
                <w:rFonts w:ascii="Arial" w:eastAsia="Arial" w:hAnsi="Arial" w:cs="Arial"/>
                <w:i/>
                <w:color w:val="000000"/>
              </w:rPr>
            </w:pPr>
          </w:p>
          <w:p w14:paraId="6DCB058C" w14:textId="77777777" w:rsidR="00CA3718" w:rsidRDefault="00CA3718" w:rsidP="00745CE1">
            <w:pPr>
              <w:spacing w:line="253" w:lineRule="exact"/>
              <w:jc w:val="both"/>
              <w:rPr>
                <w:rFonts w:ascii="Arial" w:eastAsia="Arial" w:hAnsi="Arial" w:cs="Arial"/>
                <w:i/>
                <w:color w:val="000000"/>
              </w:rPr>
            </w:pPr>
          </w:p>
          <w:p w14:paraId="20A0AD32" w14:textId="77777777" w:rsidR="00CA3718" w:rsidRDefault="00CA3718" w:rsidP="00745CE1">
            <w:pPr>
              <w:spacing w:line="253" w:lineRule="exact"/>
              <w:jc w:val="both"/>
              <w:rPr>
                <w:rFonts w:ascii="Arial" w:eastAsia="Arial" w:hAnsi="Arial" w:cs="Arial"/>
                <w:i/>
                <w:color w:val="000000"/>
              </w:rPr>
            </w:pPr>
          </w:p>
          <w:p w14:paraId="4F2108D7" w14:textId="77777777" w:rsidR="00CA3718" w:rsidRDefault="00CA3718" w:rsidP="00745CE1">
            <w:pPr>
              <w:spacing w:line="253" w:lineRule="exact"/>
              <w:jc w:val="both"/>
              <w:rPr>
                <w:rFonts w:ascii="Arial" w:eastAsia="Arial" w:hAnsi="Arial" w:cs="Arial"/>
                <w:i/>
                <w:color w:val="000000"/>
              </w:rPr>
            </w:pPr>
          </w:p>
          <w:p w14:paraId="415D0A5B" w14:textId="77777777" w:rsidR="00CA3718" w:rsidRDefault="00CA3718" w:rsidP="00745CE1">
            <w:pPr>
              <w:spacing w:line="253" w:lineRule="exact"/>
              <w:jc w:val="both"/>
              <w:rPr>
                <w:rFonts w:ascii="Arial" w:eastAsia="Arial" w:hAnsi="Arial" w:cs="Arial"/>
                <w:i/>
                <w:color w:val="000000"/>
              </w:rPr>
            </w:pPr>
          </w:p>
          <w:p w14:paraId="35AAFE25" w14:textId="77777777" w:rsidR="00CA3718" w:rsidRPr="000F1BF3" w:rsidRDefault="00CA3718" w:rsidP="00745CE1">
            <w:pPr>
              <w:spacing w:line="253" w:lineRule="exact"/>
              <w:jc w:val="both"/>
              <w:rPr>
                <w:rFonts w:ascii="Arial" w:eastAsia="Arial" w:hAnsi="Arial" w:cs="Arial"/>
                <w:i/>
                <w:color w:val="000000"/>
              </w:rPr>
            </w:pPr>
          </w:p>
        </w:tc>
      </w:tr>
      <w:tr w:rsidR="00CA3718" w:rsidRPr="00266C05" w14:paraId="765D56E5" w14:textId="77777777" w:rsidTr="00745CE1">
        <w:tc>
          <w:tcPr>
            <w:tcW w:w="9204" w:type="dxa"/>
            <w:tcBorders>
              <w:bottom w:val="nil"/>
            </w:tcBorders>
            <w:shd w:val="clear" w:color="auto" w:fill="8DB3E2" w:themeFill="text2" w:themeFillTint="66"/>
          </w:tcPr>
          <w:p w14:paraId="0DAE64CA" w14:textId="77777777" w:rsidR="00CA3718" w:rsidRPr="00266C05" w:rsidRDefault="00CA3718" w:rsidP="00745CE1">
            <w:pPr>
              <w:spacing w:line="253" w:lineRule="exact"/>
              <w:jc w:val="both"/>
              <w:rPr>
                <w:rFonts w:ascii="Arial" w:eastAsia="Arial" w:hAnsi="Arial" w:cs="Arial"/>
                <w:b/>
                <w:bCs/>
                <w:i/>
                <w:color w:val="000000"/>
              </w:rPr>
            </w:pPr>
            <w:r>
              <w:rPr>
                <w:rFonts w:ascii="Arial" w:eastAsia="Arial" w:hAnsi="Arial" w:cs="Arial"/>
                <w:b/>
                <w:bCs/>
                <w:i/>
                <w:color w:val="000000"/>
              </w:rPr>
              <w:t>Personnel encadrant :</w:t>
            </w:r>
            <w:r w:rsidRPr="00266C05">
              <w:rPr>
                <w:rFonts w:ascii="Arial" w:eastAsia="Arial" w:hAnsi="Arial" w:cs="Arial"/>
                <w:b/>
                <w:bCs/>
                <w:i/>
                <w:color w:val="000000"/>
              </w:rPr>
              <w:t xml:space="preserve"> </w:t>
            </w:r>
          </w:p>
        </w:tc>
      </w:tr>
      <w:tr w:rsidR="00CA3718" w14:paraId="03D3BEF6" w14:textId="77777777" w:rsidTr="00745CE1">
        <w:tc>
          <w:tcPr>
            <w:tcW w:w="9204" w:type="dxa"/>
            <w:tcBorders>
              <w:top w:val="nil"/>
            </w:tcBorders>
            <w:shd w:val="clear" w:color="auto" w:fill="8DB3E2" w:themeFill="text2" w:themeFillTint="66"/>
          </w:tcPr>
          <w:p w14:paraId="75DB9443" w14:textId="77777777" w:rsidR="00CA3718" w:rsidRDefault="00CA3718" w:rsidP="00745CE1">
            <w:pPr>
              <w:spacing w:line="253" w:lineRule="exact"/>
              <w:jc w:val="both"/>
              <w:rPr>
                <w:rFonts w:ascii="Arial" w:eastAsia="Arial" w:hAnsi="Arial" w:cs="Arial"/>
                <w:b/>
                <w:bCs/>
                <w:i/>
                <w:color w:val="000000"/>
              </w:rPr>
            </w:pPr>
            <w:r>
              <w:rPr>
                <w:rFonts w:ascii="Arial" w:eastAsia="Arial" w:hAnsi="Arial" w:cs="Arial"/>
                <w:b/>
                <w:bCs/>
                <w:i/>
                <w:color w:val="000000"/>
              </w:rPr>
              <w:t>Engagement sur nombre d’heures et portefeuille de gestion au moment de la remise des offres (fournir CV en annexe), habilitations / diplômes ; nombre et fonctions</w:t>
            </w:r>
          </w:p>
        </w:tc>
      </w:tr>
      <w:tr w:rsidR="00CA3718" w:rsidRPr="000F1BF3" w14:paraId="57D3091B" w14:textId="77777777" w:rsidTr="00745CE1">
        <w:tc>
          <w:tcPr>
            <w:tcW w:w="9204" w:type="dxa"/>
          </w:tcPr>
          <w:p w14:paraId="6D519724" w14:textId="77777777" w:rsidR="00CA3718" w:rsidRDefault="00CA3718" w:rsidP="00745CE1">
            <w:pPr>
              <w:spacing w:line="253" w:lineRule="exact"/>
              <w:jc w:val="both"/>
              <w:rPr>
                <w:rFonts w:ascii="Arial" w:eastAsia="Arial" w:hAnsi="Arial" w:cs="Arial"/>
                <w:i/>
                <w:color w:val="000000"/>
              </w:rPr>
            </w:pPr>
          </w:p>
          <w:p w14:paraId="6E202D9F" w14:textId="77777777" w:rsidR="00CA3718" w:rsidRDefault="00CA3718" w:rsidP="00745CE1">
            <w:pPr>
              <w:spacing w:line="253" w:lineRule="exact"/>
              <w:jc w:val="both"/>
              <w:rPr>
                <w:rFonts w:ascii="Arial" w:eastAsia="Arial" w:hAnsi="Arial" w:cs="Arial"/>
                <w:i/>
                <w:color w:val="000000"/>
              </w:rPr>
            </w:pPr>
          </w:p>
          <w:p w14:paraId="63831C2E" w14:textId="77777777" w:rsidR="00CA3718" w:rsidRDefault="00CA3718" w:rsidP="00745CE1">
            <w:pPr>
              <w:spacing w:line="253" w:lineRule="exact"/>
              <w:jc w:val="both"/>
              <w:rPr>
                <w:rFonts w:ascii="Arial" w:eastAsia="Arial" w:hAnsi="Arial" w:cs="Arial"/>
                <w:i/>
                <w:color w:val="000000"/>
              </w:rPr>
            </w:pPr>
          </w:p>
          <w:p w14:paraId="37DCEE72" w14:textId="77777777" w:rsidR="00CA3718" w:rsidRDefault="00CA3718" w:rsidP="00745CE1">
            <w:pPr>
              <w:spacing w:line="253" w:lineRule="exact"/>
              <w:jc w:val="both"/>
              <w:rPr>
                <w:rFonts w:ascii="Arial" w:eastAsia="Arial" w:hAnsi="Arial" w:cs="Arial"/>
                <w:i/>
                <w:color w:val="000000"/>
              </w:rPr>
            </w:pPr>
          </w:p>
          <w:p w14:paraId="31B46E2C" w14:textId="77777777" w:rsidR="00CA3718" w:rsidRDefault="00CA3718" w:rsidP="00745CE1">
            <w:pPr>
              <w:spacing w:line="253" w:lineRule="exact"/>
              <w:jc w:val="both"/>
              <w:rPr>
                <w:rFonts w:ascii="Arial" w:eastAsia="Arial" w:hAnsi="Arial" w:cs="Arial"/>
                <w:i/>
                <w:color w:val="000000"/>
              </w:rPr>
            </w:pPr>
          </w:p>
          <w:p w14:paraId="71F350E5" w14:textId="77777777" w:rsidR="00CA3718" w:rsidRDefault="00CA3718" w:rsidP="00745CE1">
            <w:pPr>
              <w:spacing w:line="253" w:lineRule="exact"/>
              <w:jc w:val="both"/>
              <w:rPr>
                <w:rFonts w:ascii="Arial" w:eastAsia="Arial" w:hAnsi="Arial" w:cs="Arial"/>
                <w:i/>
                <w:color w:val="000000"/>
              </w:rPr>
            </w:pPr>
          </w:p>
          <w:p w14:paraId="1E7342E6" w14:textId="77777777" w:rsidR="00CA3718" w:rsidRDefault="00CA3718" w:rsidP="00745CE1">
            <w:pPr>
              <w:spacing w:line="253" w:lineRule="exact"/>
              <w:jc w:val="both"/>
              <w:rPr>
                <w:rFonts w:ascii="Arial" w:eastAsia="Arial" w:hAnsi="Arial" w:cs="Arial"/>
                <w:i/>
                <w:color w:val="000000"/>
              </w:rPr>
            </w:pPr>
          </w:p>
          <w:p w14:paraId="46DA4600" w14:textId="77777777" w:rsidR="00CA3718" w:rsidRDefault="00CA3718" w:rsidP="00745CE1">
            <w:pPr>
              <w:spacing w:line="253" w:lineRule="exact"/>
              <w:jc w:val="both"/>
              <w:rPr>
                <w:rFonts w:ascii="Arial" w:eastAsia="Arial" w:hAnsi="Arial" w:cs="Arial"/>
                <w:i/>
                <w:color w:val="000000"/>
              </w:rPr>
            </w:pPr>
          </w:p>
          <w:p w14:paraId="3EBC3CAD" w14:textId="77777777" w:rsidR="00CA3718" w:rsidRDefault="00CA3718" w:rsidP="00745CE1">
            <w:pPr>
              <w:spacing w:line="253" w:lineRule="exact"/>
              <w:jc w:val="both"/>
              <w:rPr>
                <w:rFonts w:ascii="Arial" w:eastAsia="Arial" w:hAnsi="Arial" w:cs="Arial"/>
                <w:i/>
                <w:color w:val="000000"/>
              </w:rPr>
            </w:pPr>
          </w:p>
          <w:p w14:paraId="5670880C" w14:textId="77777777" w:rsidR="00CA3718" w:rsidRDefault="00CA3718" w:rsidP="00745CE1">
            <w:pPr>
              <w:spacing w:line="253" w:lineRule="exact"/>
              <w:jc w:val="both"/>
              <w:rPr>
                <w:rFonts w:ascii="Arial" w:eastAsia="Arial" w:hAnsi="Arial" w:cs="Arial"/>
                <w:i/>
                <w:color w:val="000000"/>
              </w:rPr>
            </w:pPr>
          </w:p>
          <w:p w14:paraId="36200DF9" w14:textId="77777777" w:rsidR="00CA3718" w:rsidRDefault="00CA3718" w:rsidP="00745CE1">
            <w:pPr>
              <w:spacing w:line="253" w:lineRule="exact"/>
              <w:jc w:val="both"/>
              <w:rPr>
                <w:rFonts w:ascii="Arial" w:eastAsia="Arial" w:hAnsi="Arial" w:cs="Arial"/>
                <w:i/>
                <w:color w:val="000000"/>
              </w:rPr>
            </w:pPr>
          </w:p>
          <w:p w14:paraId="06C4EC97" w14:textId="77777777" w:rsidR="00CA3718" w:rsidRDefault="00CA3718" w:rsidP="00745CE1">
            <w:pPr>
              <w:spacing w:line="253" w:lineRule="exact"/>
              <w:jc w:val="both"/>
              <w:rPr>
                <w:rFonts w:ascii="Arial" w:eastAsia="Arial" w:hAnsi="Arial" w:cs="Arial"/>
                <w:i/>
                <w:color w:val="000000"/>
              </w:rPr>
            </w:pPr>
          </w:p>
          <w:p w14:paraId="4BB51C3F" w14:textId="77777777" w:rsidR="00CA3718" w:rsidRDefault="00CA3718" w:rsidP="00745CE1">
            <w:pPr>
              <w:spacing w:line="253" w:lineRule="exact"/>
              <w:jc w:val="both"/>
              <w:rPr>
                <w:rFonts w:ascii="Arial" w:eastAsia="Arial" w:hAnsi="Arial" w:cs="Arial"/>
                <w:i/>
                <w:color w:val="000000"/>
              </w:rPr>
            </w:pPr>
          </w:p>
          <w:p w14:paraId="7E0969FC" w14:textId="77777777" w:rsidR="00CA3718" w:rsidRDefault="00CA3718" w:rsidP="00745CE1">
            <w:pPr>
              <w:spacing w:line="253" w:lineRule="exact"/>
              <w:jc w:val="both"/>
              <w:rPr>
                <w:rFonts w:ascii="Arial" w:eastAsia="Arial" w:hAnsi="Arial" w:cs="Arial"/>
                <w:i/>
                <w:color w:val="000000"/>
              </w:rPr>
            </w:pPr>
          </w:p>
          <w:p w14:paraId="4A33E53A" w14:textId="77777777" w:rsidR="00CA3718" w:rsidRDefault="00CA3718" w:rsidP="00745CE1">
            <w:pPr>
              <w:spacing w:line="253" w:lineRule="exact"/>
              <w:jc w:val="both"/>
              <w:rPr>
                <w:rFonts w:ascii="Arial" w:eastAsia="Arial" w:hAnsi="Arial" w:cs="Arial"/>
                <w:i/>
                <w:color w:val="000000"/>
              </w:rPr>
            </w:pPr>
          </w:p>
          <w:p w14:paraId="43EDC580" w14:textId="77777777" w:rsidR="00CA3718" w:rsidRDefault="00CA3718" w:rsidP="00745CE1">
            <w:pPr>
              <w:spacing w:line="253" w:lineRule="exact"/>
              <w:jc w:val="both"/>
              <w:rPr>
                <w:rFonts w:ascii="Arial" w:eastAsia="Arial" w:hAnsi="Arial" w:cs="Arial"/>
                <w:i/>
                <w:color w:val="000000"/>
              </w:rPr>
            </w:pPr>
          </w:p>
          <w:p w14:paraId="13BE9AC4" w14:textId="77777777" w:rsidR="00CA3718" w:rsidRDefault="00CA3718" w:rsidP="00745CE1">
            <w:pPr>
              <w:spacing w:line="253" w:lineRule="exact"/>
              <w:jc w:val="both"/>
              <w:rPr>
                <w:rFonts w:ascii="Arial" w:eastAsia="Arial" w:hAnsi="Arial" w:cs="Arial"/>
                <w:i/>
                <w:color w:val="000000"/>
              </w:rPr>
            </w:pPr>
          </w:p>
          <w:p w14:paraId="12440DD3" w14:textId="77777777" w:rsidR="00CA3718" w:rsidRPr="000F1BF3" w:rsidRDefault="00CA3718" w:rsidP="00745CE1">
            <w:pPr>
              <w:spacing w:line="253" w:lineRule="exact"/>
              <w:jc w:val="both"/>
              <w:rPr>
                <w:rFonts w:ascii="Arial" w:eastAsia="Arial" w:hAnsi="Arial" w:cs="Arial"/>
                <w:i/>
                <w:color w:val="000000"/>
              </w:rPr>
            </w:pPr>
          </w:p>
        </w:tc>
      </w:tr>
      <w:tr w:rsidR="00CA3718" w14:paraId="6AF17BBC" w14:textId="77777777" w:rsidTr="00745CE1">
        <w:tc>
          <w:tcPr>
            <w:tcW w:w="9204" w:type="dxa"/>
            <w:shd w:val="clear" w:color="auto" w:fill="8DB3E2" w:themeFill="text2" w:themeFillTint="66"/>
          </w:tcPr>
          <w:p w14:paraId="56112627" w14:textId="77777777" w:rsidR="00CA3718" w:rsidRDefault="00CA3718" w:rsidP="00745CE1">
            <w:pPr>
              <w:spacing w:line="253" w:lineRule="exact"/>
              <w:jc w:val="both"/>
              <w:rPr>
                <w:rFonts w:ascii="Arial" w:eastAsia="Arial" w:hAnsi="Arial" w:cs="Arial"/>
                <w:i/>
                <w:color w:val="000000"/>
              </w:rPr>
            </w:pPr>
            <w:r w:rsidRPr="001D4760">
              <w:rPr>
                <w:rFonts w:ascii="Arial" w:eastAsia="Arial" w:hAnsi="Arial" w:cs="Arial"/>
                <w:b/>
                <w:bCs/>
                <w:i/>
                <w:color w:val="000000"/>
              </w:rPr>
              <w:t>Moyens matériels affectés à l’exécution des prestations :</w:t>
            </w:r>
          </w:p>
        </w:tc>
      </w:tr>
      <w:tr w:rsidR="00CA3718" w14:paraId="6E182A88" w14:textId="77777777" w:rsidTr="00745CE1">
        <w:tc>
          <w:tcPr>
            <w:tcW w:w="9204" w:type="dxa"/>
          </w:tcPr>
          <w:p w14:paraId="4D24C5C5" w14:textId="77777777" w:rsidR="00CA3718" w:rsidRDefault="00CA3718" w:rsidP="00745CE1">
            <w:pPr>
              <w:spacing w:line="253" w:lineRule="exact"/>
              <w:jc w:val="both"/>
              <w:rPr>
                <w:rFonts w:ascii="Arial" w:eastAsia="Arial" w:hAnsi="Arial" w:cs="Arial"/>
                <w:i/>
                <w:color w:val="000000"/>
              </w:rPr>
            </w:pPr>
          </w:p>
          <w:p w14:paraId="16C3F4C1" w14:textId="77777777" w:rsidR="00CA3718" w:rsidRDefault="00CA3718" w:rsidP="00745CE1">
            <w:pPr>
              <w:spacing w:line="253" w:lineRule="exact"/>
              <w:jc w:val="both"/>
              <w:rPr>
                <w:rFonts w:ascii="Arial" w:eastAsia="Arial" w:hAnsi="Arial" w:cs="Arial"/>
                <w:i/>
                <w:color w:val="000000"/>
              </w:rPr>
            </w:pPr>
          </w:p>
          <w:p w14:paraId="76914FF3" w14:textId="77777777" w:rsidR="00CA3718" w:rsidRDefault="00CA3718" w:rsidP="00745CE1">
            <w:pPr>
              <w:spacing w:line="253" w:lineRule="exact"/>
              <w:jc w:val="both"/>
              <w:rPr>
                <w:rFonts w:ascii="Arial" w:eastAsia="Arial" w:hAnsi="Arial" w:cs="Arial"/>
                <w:i/>
                <w:color w:val="000000"/>
              </w:rPr>
            </w:pPr>
          </w:p>
          <w:p w14:paraId="3FB51430" w14:textId="77777777" w:rsidR="00CA3718" w:rsidRDefault="00CA3718" w:rsidP="00745CE1">
            <w:pPr>
              <w:spacing w:line="253" w:lineRule="exact"/>
              <w:jc w:val="both"/>
              <w:rPr>
                <w:rFonts w:ascii="Arial" w:eastAsia="Arial" w:hAnsi="Arial" w:cs="Arial"/>
                <w:i/>
                <w:color w:val="000000"/>
              </w:rPr>
            </w:pPr>
          </w:p>
          <w:p w14:paraId="20D45978" w14:textId="77777777" w:rsidR="00CA3718" w:rsidRDefault="00CA3718" w:rsidP="00745CE1">
            <w:pPr>
              <w:spacing w:line="253" w:lineRule="exact"/>
              <w:jc w:val="both"/>
              <w:rPr>
                <w:rFonts w:ascii="Arial" w:eastAsia="Arial" w:hAnsi="Arial" w:cs="Arial"/>
                <w:i/>
                <w:color w:val="000000"/>
              </w:rPr>
            </w:pPr>
          </w:p>
          <w:p w14:paraId="0D7916E1" w14:textId="77777777" w:rsidR="00CA3718" w:rsidRDefault="00CA3718" w:rsidP="00745CE1">
            <w:pPr>
              <w:spacing w:line="253" w:lineRule="exact"/>
              <w:jc w:val="both"/>
              <w:rPr>
                <w:rFonts w:ascii="Arial" w:eastAsia="Arial" w:hAnsi="Arial" w:cs="Arial"/>
                <w:i/>
                <w:color w:val="000000"/>
              </w:rPr>
            </w:pPr>
          </w:p>
          <w:p w14:paraId="796F77BF" w14:textId="77777777" w:rsidR="00CA3718" w:rsidRDefault="00CA3718" w:rsidP="00745CE1">
            <w:pPr>
              <w:spacing w:line="253" w:lineRule="exact"/>
              <w:jc w:val="both"/>
              <w:rPr>
                <w:rFonts w:ascii="Arial" w:eastAsia="Arial" w:hAnsi="Arial" w:cs="Arial"/>
                <w:i/>
                <w:color w:val="000000"/>
              </w:rPr>
            </w:pPr>
          </w:p>
          <w:p w14:paraId="4451DB90" w14:textId="77777777" w:rsidR="00CA3718" w:rsidRDefault="00CA3718" w:rsidP="00745CE1">
            <w:pPr>
              <w:spacing w:line="253" w:lineRule="exact"/>
              <w:jc w:val="both"/>
              <w:rPr>
                <w:rFonts w:ascii="Arial" w:eastAsia="Arial" w:hAnsi="Arial" w:cs="Arial"/>
                <w:i/>
                <w:color w:val="000000"/>
              </w:rPr>
            </w:pPr>
          </w:p>
          <w:p w14:paraId="136102D9" w14:textId="77777777" w:rsidR="00CA3718" w:rsidRDefault="00CA3718" w:rsidP="00745CE1">
            <w:pPr>
              <w:spacing w:line="253" w:lineRule="exact"/>
              <w:jc w:val="both"/>
              <w:rPr>
                <w:rFonts w:ascii="Arial" w:eastAsia="Arial" w:hAnsi="Arial" w:cs="Arial"/>
                <w:i/>
                <w:color w:val="000000"/>
              </w:rPr>
            </w:pPr>
          </w:p>
          <w:p w14:paraId="0BB70904" w14:textId="77777777" w:rsidR="00CA3718" w:rsidRDefault="00CA3718" w:rsidP="00745CE1">
            <w:pPr>
              <w:spacing w:line="253" w:lineRule="exact"/>
              <w:jc w:val="both"/>
              <w:rPr>
                <w:rFonts w:ascii="Arial" w:eastAsia="Arial" w:hAnsi="Arial" w:cs="Arial"/>
                <w:i/>
                <w:color w:val="000000"/>
              </w:rPr>
            </w:pPr>
          </w:p>
          <w:p w14:paraId="07E18B30" w14:textId="77777777" w:rsidR="00CA3718" w:rsidRDefault="00CA3718" w:rsidP="00745CE1">
            <w:pPr>
              <w:spacing w:line="253" w:lineRule="exact"/>
              <w:jc w:val="both"/>
              <w:rPr>
                <w:rFonts w:ascii="Arial" w:eastAsia="Arial" w:hAnsi="Arial" w:cs="Arial"/>
                <w:i/>
                <w:color w:val="000000"/>
              </w:rPr>
            </w:pPr>
          </w:p>
          <w:p w14:paraId="72A574C5" w14:textId="77777777" w:rsidR="00CA3718" w:rsidRDefault="00CA3718" w:rsidP="00745CE1">
            <w:pPr>
              <w:spacing w:line="253" w:lineRule="exact"/>
              <w:jc w:val="both"/>
              <w:rPr>
                <w:rFonts w:ascii="Arial" w:eastAsia="Arial" w:hAnsi="Arial" w:cs="Arial"/>
                <w:i/>
                <w:color w:val="000000"/>
              </w:rPr>
            </w:pPr>
          </w:p>
          <w:p w14:paraId="507D9C95" w14:textId="77777777" w:rsidR="00CA3718" w:rsidRDefault="00CA3718" w:rsidP="00745CE1">
            <w:pPr>
              <w:spacing w:line="253" w:lineRule="exact"/>
              <w:jc w:val="both"/>
              <w:rPr>
                <w:rFonts w:ascii="Arial" w:eastAsia="Arial" w:hAnsi="Arial" w:cs="Arial"/>
                <w:i/>
                <w:color w:val="000000"/>
              </w:rPr>
            </w:pPr>
          </w:p>
          <w:p w14:paraId="7DECD312" w14:textId="77777777" w:rsidR="00CA3718" w:rsidRDefault="00CA3718" w:rsidP="00745CE1">
            <w:pPr>
              <w:spacing w:line="253" w:lineRule="exact"/>
              <w:jc w:val="both"/>
              <w:rPr>
                <w:rFonts w:ascii="Arial" w:eastAsia="Arial" w:hAnsi="Arial" w:cs="Arial"/>
                <w:i/>
                <w:color w:val="000000"/>
              </w:rPr>
            </w:pPr>
          </w:p>
          <w:p w14:paraId="016A5CAB" w14:textId="77777777" w:rsidR="00CA3718" w:rsidRDefault="00CA3718" w:rsidP="00745CE1">
            <w:pPr>
              <w:spacing w:line="253" w:lineRule="exact"/>
              <w:jc w:val="both"/>
              <w:rPr>
                <w:rFonts w:ascii="Arial" w:eastAsia="Arial" w:hAnsi="Arial" w:cs="Arial"/>
                <w:i/>
                <w:color w:val="000000"/>
              </w:rPr>
            </w:pPr>
          </w:p>
          <w:p w14:paraId="6871BACD" w14:textId="77777777" w:rsidR="00CA3718" w:rsidRDefault="00CA3718" w:rsidP="00745CE1">
            <w:pPr>
              <w:spacing w:line="253" w:lineRule="exact"/>
              <w:jc w:val="both"/>
              <w:rPr>
                <w:rFonts w:ascii="Arial" w:eastAsia="Arial" w:hAnsi="Arial" w:cs="Arial"/>
                <w:i/>
                <w:color w:val="000000"/>
              </w:rPr>
            </w:pPr>
          </w:p>
        </w:tc>
      </w:tr>
    </w:tbl>
    <w:p w14:paraId="280924AA" w14:textId="77777777" w:rsidR="000C1375" w:rsidRDefault="000C1375" w:rsidP="000C1375">
      <w:pPr>
        <w:rPr>
          <w:rFonts w:ascii="Arial" w:eastAsia="Arial" w:hAnsi="Arial" w:cs="Arial"/>
          <w:b/>
          <w:i/>
          <w:color w:val="000000"/>
          <w:sz w:val="28"/>
          <w:szCs w:val="28"/>
        </w:rPr>
      </w:pPr>
    </w:p>
    <w:p w14:paraId="2F54B619" w14:textId="77777777" w:rsidR="000C1375" w:rsidRDefault="000C1375" w:rsidP="000C1375">
      <w:pPr>
        <w:rPr>
          <w:rFonts w:ascii="Arial" w:eastAsia="Arial" w:hAnsi="Arial" w:cs="Arial"/>
          <w:b/>
          <w:i/>
          <w:color w:val="000000"/>
          <w:sz w:val="28"/>
          <w:szCs w:val="28"/>
        </w:rPr>
      </w:pPr>
    </w:p>
    <w:p w14:paraId="1600CE7A" w14:textId="77777777" w:rsidR="008D2D1B" w:rsidRDefault="008D2D1B" w:rsidP="000C1375">
      <w:pPr>
        <w:rPr>
          <w:rFonts w:ascii="Arial" w:eastAsia="Arial" w:hAnsi="Arial" w:cs="Arial"/>
          <w:b/>
          <w:i/>
          <w:color w:val="000000"/>
          <w:sz w:val="28"/>
          <w:szCs w:val="28"/>
        </w:rPr>
      </w:pPr>
    </w:p>
    <w:p w14:paraId="21C4D57F" w14:textId="77777777" w:rsidR="008D2D1B" w:rsidRDefault="008D2D1B" w:rsidP="000C1375">
      <w:pPr>
        <w:rPr>
          <w:rFonts w:ascii="Arial" w:eastAsia="Arial" w:hAnsi="Arial" w:cs="Arial"/>
          <w:b/>
          <w:i/>
          <w:color w:val="000000"/>
          <w:sz w:val="28"/>
          <w:szCs w:val="28"/>
        </w:rPr>
      </w:pPr>
    </w:p>
    <w:p w14:paraId="6D13CF5E" w14:textId="77777777" w:rsidR="008D2D1B" w:rsidRDefault="008D2D1B" w:rsidP="000C1375">
      <w:pPr>
        <w:rPr>
          <w:rFonts w:ascii="Arial" w:eastAsia="Arial" w:hAnsi="Arial" w:cs="Arial"/>
          <w:b/>
          <w:i/>
          <w:color w:val="000000"/>
          <w:sz w:val="28"/>
          <w:szCs w:val="28"/>
        </w:rPr>
      </w:pPr>
    </w:p>
    <w:p w14:paraId="2A5A2446" w14:textId="77777777" w:rsidR="008D2D1B" w:rsidRDefault="008D2D1B" w:rsidP="000C1375">
      <w:pPr>
        <w:rPr>
          <w:rFonts w:ascii="Arial" w:eastAsia="Arial" w:hAnsi="Arial" w:cs="Arial"/>
          <w:b/>
          <w:i/>
          <w:color w:val="000000"/>
          <w:sz w:val="28"/>
          <w:szCs w:val="28"/>
        </w:rPr>
      </w:pPr>
    </w:p>
    <w:p w14:paraId="11F8B1B3" w14:textId="77777777" w:rsidR="008D2D1B" w:rsidRDefault="008D2D1B" w:rsidP="000C1375">
      <w:pPr>
        <w:rPr>
          <w:rFonts w:ascii="Arial" w:eastAsia="Arial" w:hAnsi="Arial" w:cs="Arial"/>
          <w:b/>
          <w:i/>
          <w:color w:val="000000"/>
          <w:sz w:val="28"/>
          <w:szCs w:val="28"/>
        </w:rPr>
      </w:pPr>
    </w:p>
    <w:p w14:paraId="223839BF" w14:textId="5F2E657F" w:rsidR="000C1375" w:rsidRPr="009137B2" w:rsidRDefault="000C1375" w:rsidP="000C1375">
      <w:pPr>
        <w:rPr>
          <w:rFonts w:ascii="Arial" w:eastAsia="Arial" w:hAnsi="Arial" w:cs="Arial"/>
          <w:b/>
          <w:i/>
          <w:color w:val="000000"/>
          <w:sz w:val="28"/>
          <w:szCs w:val="28"/>
        </w:rPr>
      </w:pPr>
      <w:r w:rsidRPr="009137B2">
        <w:rPr>
          <w:rFonts w:ascii="Arial" w:eastAsia="Arial" w:hAnsi="Arial" w:cs="Arial"/>
          <w:b/>
          <w:i/>
          <w:color w:val="000000"/>
          <w:sz w:val="28"/>
          <w:szCs w:val="28"/>
        </w:rPr>
        <w:t xml:space="preserve">Critère </w:t>
      </w:r>
      <w:r>
        <w:rPr>
          <w:rFonts w:ascii="Arial" w:eastAsia="Arial" w:hAnsi="Arial" w:cs="Arial"/>
          <w:b/>
          <w:i/>
          <w:color w:val="000000"/>
          <w:sz w:val="28"/>
          <w:szCs w:val="28"/>
        </w:rPr>
        <w:t>3</w:t>
      </w:r>
      <w:r w:rsidRPr="009137B2">
        <w:rPr>
          <w:rFonts w:ascii="Arial" w:eastAsia="Arial" w:hAnsi="Arial" w:cs="Arial"/>
          <w:b/>
          <w:i/>
          <w:color w:val="000000"/>
          <w:sz w:val="28"/>
          <w:szCs w:val="28"/>
        </w:rPr>
        <w:t xml:space="preserve"> / </w:t>
      </w:r>
      <w:r>
        <w:rPr>
          <w:rFonts w:ascii="Arial" w:eastAsia="Arial" w:hAnsi="Arial" w:cs="Arial"/>
          <w:b/>
          <w:i/>
          <w:color w:val="000000"/>
          <w:sz w:val="28"/>
          <w:szCs w:val="28"/>
        </w:rPr>
        <w:t>Organisation de la prestation</w:t>
      </w:r>
      <w:r w:rsidRPr="009137B2">
        <w:rPr>
          <w:rFonts w:ascii="Arial" w:eastAsia="Arial" w:hAnsi="Arial" w:cs="Arial"/>
          <w:b/>
          <w:i/>
          <w:color w:val="000000"/>
          <w:sz w:val="28"/>
          <w:szCs w:val="28"/>
        </w:rPr>
        <w:t> :</w:t>
      </w:r>
    </w:p>
    <w:p w14:paraId="3F49EA6C" w14:textId="77777777" w:rsidR="009137B2" w:rsidRDefault="009137B2" w:rsidP="00FE3735">
      <w:pPr>
        <w:rPr>
          <w:rFonts w:cs="Arial"/>
          <w:sz w:val="24"/>
        </w:rPr>
      </w:pPr>
    </w:p>
    <w:tbl>
      <w:tblPr>
        <w:tblStyle w:val="Grilledutableau"/>
        <w:tblW w:w="0" w:type="auto"/>
        <w:tblLook w:val="04A0" w:firstRow="1" w:lastRow="0" w:firstColumn="1" w:lastColumn="0" w:noHBand="0" w:noVBand="1"/>
      </w:tblPr>
      <w:tblGrid>
        <w:gridCol w:w="9204"/>
      </w:tblGrid>
      <w:tr w:rsidR="009137B2" w14:paraId="4054DE4C" w14:textId="77777777" w:rsidTr="000C1375">
        <w:tc>
          <w:tcPr>
            <w:tcW w:w="9204" w:type="dxa"/>
            <w:shd w:val="clear" w:color="auto" w:fill="8DB3E2" w:themeFill="text2" w:themeFillTint="66"/>
          </w:tcPr>
          <w:p w14:paraId="094BE9CC" w14:textId="02A28FAC" w:rsidR="009137B2" w:rsidRPr="00CA3718" w:rsidRDefault="000C1375" w:rsidP="00FE3735">
            <w:pPr>
              <w:rPr>
                <w:rFonts w:cs="Arial"/>
                <w:b/>
                <w:bCs/>
                <w:i/>
                <w:iCs/>
                <w:sz w:val="24"/>
              </w:rPr>
            </w:pPr>
            <w:r w:rsidRPr="008D2D1B">
              <w:rPr>
                <w:rFonts w:ascii="Arial" w:eastAsia="Arial" w:hAnsi="Arial" w:cs="Arial"/>
                <w:b/>
                <w:bCs/>
                <w:i/>
                <w:color w:val="000000"/>
              </w:rPr>
              <w:t xml:space="preserve">Process du pilotage, de la coordination entre les différents corps de </w:t>
            </w:r>
            <w:r w:rsidR="00CA3718" w:rsidRPr="008D2D1B">
              <w:rPr>
                <w:rFonts w:ascii="Arial" w:eastAsia="Arial" w:hAnsi="Arial" w:cs="Arial"/>
                <w:b/>
                <w:bCs/>
                <w:i/>
                <w:color w:val="000000"/>
              </w:rPr>
              <w:t>métiers et</w:t>
            </w:r>
            <w:r w:rsidRPr="008D2D1B">
              <w:rPr>
                <w:rFonts w:ascii="Arial" w:eastAsia="Arial" w:hAnsi="Arial" w:cs="Arial"/>
                <w:b/>
                <w:bCs/>
                <w:i/>
                <w:color w:val="000000"/>
              </w:rPr>
              <w:t xml:space="preserve"> mesures </w:t>
            </w:r>
            <w:r w:rsidR="003A6C74" w:rsidRPr="008D2D1B">
              <w:rPr>
                <w:rFonts w:ascii="Arial" w:eastAsia="Arial" w:hAnsi="Arial" w:cs="Arial"/>
                <w:b/>
                <w:bCs/>
                <w:i/>
                <w:color w:val="000000"/>
              </w:rPr>
              <w:t>permettant la</w:t>
            </w:r>
            <w:r w:rsidRPr="008D2D1B">
              <w:rPr>
                <w:rFonts w:ascii="Arial" w:eastAsia="Arial" w:hAnsi="Arial" w:cs="Arial"/>
                <w:b/>
                <w:bCs/>
                <w:i/>
                <w:color w:val="000000"/>
              </w:rPr>
              <w:t xml:space="preserve"> bonne réalisation des missions :</w:t>
            </w:r>
          </w:p>
        </w:tc>
      </w:tr>
      <w:tr w:rsidR="000C1375" w14:paraId="14BC0E1A" w14:textId="77777777" w:rsidTr="000C1375">
        <w:tc>
          <w:tcPr>
            <w:tcW w:w="9204" w:type="dxa"/>
            <w:shd w:val="clear" w:color="auto" w:fill="8DB3E2" w:themeFill="text2" w:themeFillTint="66"/>
          </w:tcPr>
          <w:p w14:paraId="762C7504" w14:textId="77777777" w:rsidR="000C1375" w:rsidRDefault="000C1375" w:rsidP="000C1375">
            <w:pPr>
              <w:spacing w:before="80" w:after="20"/>
              <w:ind w:left="80" w:right="80"/>
              <w:jc w:val="both"/>
              <w:rPr>
                <w:rFonts w:ascii="Arial" w:hAnsi="Arial" w:cs="Arial"/>
                <w:b/>
                <w:bCs/>
                <w:sz w:val="21"/>
                <w:szCs w:val="21"/>
              </w:rPr>
            </w:pPr>
          </w:p>
          <w:p w14:paraId="32091D2C" w14:textId="5E5B6757" w:rsidR="000C1375" w:rsidRDefault="000C1375" w:rsidP="000C1375">
            <w:pPr>
              <w:spacing w:before="80" w:after="20"/>
              <w:ind w:left="80" w:right="80"/>
              <w:jc w:val="both"/>
              <w:rPr>
                <w:rFonts w:ascii="Arial" w:hAnsi="Arial" w:cs="Arial"/>
                <w:b/>
                <w:bCs/>
                <w:sz w:val="21"/>
                <w:szCs w:val="21"/>
              </w:rPr>
            </w:pPr>
            <w:r w:rsidRPr="000C1375">
              <w:rPr>
                <w:rFonts w:ascii="Arial" w:hAnsi="Arial" w:cs="Arial"/>
                <w:b/>
                <w:bCs/>
                <w:sz w:val="21"/>
                <w:szCs w:val="21"/>
              </w:rPr>
              <w:t>• Méthodologie de prise en charge</w:t>
            </w:r>
            <w:r w:rsidR="008D2D1B">
              <w:rPr>
                <w:rFonts w:ascii="Arial" w:hAnsi="Arial" w:cs="Arial"/>
                <w:b/>
                <w:bCs/>
                <w:sz w:val="21"/>
                <w:szCs w:val="21"/>
              </w:rPr>
              <w:t xml:space="preserve"> du </w:t>
            </w:r>
            <w:proofErr w:type="gramStart"/>
            <w:r w:rsidR="008D2D1B">
              <w:rPr>
                <w:rFonts w:ascii="Arial" w:hAnsi="Arial" w:cs="Arial"/>
                <w:b/>
                <w:bCs/>
                <w:sz w:val="21"/>
                <w:szCs w:val="21"/>
              </w:rPr>
              <w:t>marché</w:t>
            </w:r>
            <w:r w:rsidRPr="000C1375">
              <w:rPr>
                <w:rFonts w:ascii="Arial" w:hAnsi="Arial" w:cs="Arial"/>
                <w:b/>
                <w:bCs/>
                <w:sz w:val="21"/>
                <w:szCs w:val="21"/>
              </w:rPr>
              <w:t>;</w:t>
            </w:r>
            <w:proofErr w:type="gramEnd"/>
            <w:r w:rsidRPr="000C1375">
              <w:rPr>
                <w:rFonts w:ascii="Arial" w:hAnsi="Arial" w:cs="Arial"/>
                <w:b/>
                <w:bCs/>
                <w:sz w:val="21"/>
                <w:szCs w:val="21"/>
              </w:rPr>
              <w:t xml:space="preserve"> formation à la mission et suivi des process par les intervenants </w:t>
            </w:r>
          </w:p>
          <w:p w14:paraId="042EDC0A" w14:textId="25F4999D" w:rsidR="000C1375" w:rsidRPr="000C1375" w:rsidRDefault="000C1375" w:rsidP="000C1375">
            <w:pPr>
              <w:spacing w:before="80" w:after="20"/>
              <w:ind w:left="80" w:right="80"/>
              <w:jc w:val="both"/>
              <w:rPr>
                <w:rFonts w:ascii="Arial" w:hAnsi="Arial" w:cs="Arial"/>
                <w:b/>
                <w:bCs/>
                <w:sz w:val="21"/>
                <w:szCs w:val="21"/>
              </w:rPr>
            </w:pPr>
          </w:p>
        </w:tc>
      </w:tr>
      <w:tr w:rsidR="009137B2" w14:paraId="587FA494" w14:textId="77777777" w:rsidTr="009137B2">
        <w:tc>
          <w:tcPr>
            <w:tcW w:w="9204" w:type="dxa"/>
          </w:tcPr>
          <w:p w14:paraId="288A19E6" w14:textId="77777777" w:rsidR="009137B2" w:rsidRDefault="009137B2" w:rsidP="00FE3735">
            <w:pPr>
              <w:rPr>
                <w:rFonts w:cs="Arial"/>
                <w:sz w:val="24"/>
              </w:rPr>
            </w:pPr>
          </w:p>
          <w:p w14:paraId="6FCDBE07" w14:textId="77777777" w:rsidR="000C1375" w:rsidRDefault="000C1375" w:rsidP="00FE3735">
            <w:pPr>
              <w:rPr>
                <w:rFonts w:cs="Arial"/>
                <w:sz w:val="24"/>
              </w:rPr>
            </w:pPr>
          </w:p>
          <w:p w14:paraId="73B3E860" w14:textId="77777777" w:rsidR="000C1375" w:rsidRDefault="000C1375" w:rsidP="00FE3735">
            <w:pPr>
              <w:rPr>
                <w:rFonts w:cs="Arial"/>
                <w:sz w:val="24"/>
              </w:rPr>
            </w:pPr>
          </w:p>
          <w:p w14:paraId="141133D0" w14:textId="77777777" w:rsidR="000C1375" w:rsidRDefault="000C1375" w:rsidP="00FE3735">
            <w:pPr>
              <w:rPr>
                <w:rFonts w:cs="Arial"/>
                <w:sz w:val="24"/>
              </w:rPr>
            </w:pPr>
          </w:p>
          <w:p w14:paraId="65C34E43" w14:textId="77777777" w:rsidR="000C1375" w:rsidRDefault="000C1375" w:rsidP="00FE3735">
            <w:pPr>
              <w:rPr>
                <w:rFonts w:cs="Arial"/>
                <w:sz w:val="24"/>
              </w:rPr>
            </w:pPr>
          </w:p>
          <w:p w14:paraId="7CD90F78" w14:textId="77777777" w:rsidR="000C1375" w:rsidRDefault="000C1375" w:rsidP="00FE3735">
            <w:pPr>
              <w:rPr>
                <w:rFonts w:cs="Arial"/>
                <w:sz w:val="24"/>
              </w:rPr>
            </w:pPr>
          </w:p>
          <w:p w14:paraId="613BABDA" w14:textId="77777777" w:rsidR="000C1375" w:rsidRDefault="000C1375" w:rsidP="00FE3735">
            <w:pPr>
              <w:rPr>
                <w:rFonts w:cs="Arial"/>
                <w:sz w:val="24"/>
              </w:rPr>
            </w:pPr>
          </w:p>
          <w:p w14:paraId="39649CCD" w14:textId="77777777" w:rsidR="000C1375" w:rsidRDefault="000C1375" w:rsidP="00FE3735">
            <w:pPr>
              <w:rPr>
                <w:rFonts w:cs="Arial"/>
                <w:sz w:val="24"/>
              </w:rPr>
            </w:pPr>
          </w:p>
          <w:p w14:paraId="60A12BC4" w14:textId="77777777" w:rsidR="00DA053B" w:rsidRDefault="00DA053B" w:rsidP="00FE3735">
            <w:pPr>
              <w:rPr>
                <w:rFonts w:cs="Arial"/>
                <w:sz w:val="24"/>
              </w:rPr>
            </w:pPr>
          </w:p>
          <w:p w14:paraId="2F5881D5" w14:textId="77777777" w:rsidR="00DA053B" w:rsidRDefault="00DA053B" w:rsidP="00FE3735">
            <w:pPr>
              <w:rPr>
                <w:rFonts w:cs="Arial"/>
                <w:sz w:val="24"/>
              </w:rPr>
            </w:pPr>
          </w:p>
          <w:p w14:paraId="12E0E360" w14:textId="77777777" w:rsidR="000C1375" w:rsidRDefault="000C1375" w:rsidP="00FE3735">
            <w:pPr>
              <w:rPr>
                <w:rFonts w:cs="Arial"/>
                <w:sz w:val="24"/>
              </w:rPr>
            </w:pPr>
          </w:p>
        </w:tc>
      </w:tr>
      <w:tr w:rsidR="000C1375" w14:paraId="0453F277" w14:textId="77777777" w:rsidTr="000C1375">
        <w:tc>
          <w:tcPr>
            <w:tcW w:w="9204" w:type="dxa"/>
            <w:shd w:val="clear" w:color="auto" w:fill="8DB3E2" w:themeFill="text2" w:themeFillTint="66"/>
          </w:tcPr>
          <w:p w14:paraId="6A1985E6" w14:textId="77777777" w:rsidR="000C1375" w:rsidRDefault="000C1375" w:rsidP="00FE3735">
            <w:pPr>
              <w:rPr>
                <w:rFonts w:cs="Arial"/>
                <w:sz w:val="24"/>
              </w:rPr>
            </w:pPr>
          </w:p>
          <w:p w14:paraId="658380B6" w14:textId="77777777" w:rsidR="000C1375" w:rsidRDefault="000C1375" w:rsidP="000C1375">
            <w:pPr>
              <w:shd w:val="clear" w:color="auto" w:fill="8DB3E2" w:themeFill="text2" w:themeFillTint="66"/>
              <w:spacing w:before="80" w:after="20"/>
              <w:ind w:left="80" w:right="80"/>
              <w:jc w:val="both"/>
              <w:rPr>
                <w:rFonts w:ascii="Arial" w:hAnsi="Arial" w:cs="Arial"/>
                <w:b/>
                <w:bCs/>
                <w:sz w:val="21"/>
                <w:szCs w:val="21"/>
              </w:rPr>
            </w:pPr>
            <w:r w:rsidRPr="000C1375">
              <w:rPr>
                <w:rFonts w:ascii="Arial" w:hAnsi="Arial" w:cs="Arial"/>
                <w:b/>
                <w:bCs/>
                <w:sz w:val="21"/>
                <w:szCs w:val="21"/>
              </w:rPr>
              <w:t>• Process de communication et d'information auprès du référent CCI</w:t>
            </w:r>
          </w:p>
          <w:p w14:paraId="38100E87" w14:textId="77777777" w:rsidR="000C1375" w:rsidRPr="000C1375" w:rsidRDefault="000C1375" w:rsidP="000C1375">
            <w:pPr>
              <w:shd w:val="clear" w:color="auto" w:fill="8DB3E2" w:themeFill="text2" w:themeFillTint="66"/>
              <w:spacing w:before="80" w:after="20"/>
              <w:ind w:left="80" w:right="80"/>
              <w:jc w:val="both"/>
              <w:rPr>
                <w:rFonts w:ascii="Arial" w:hAnsi="Arial" w:cs="Arial"/>
                <w:b/>
                <w:bCs/>
                <w:sz w:val="21"/>
                <w:szCs w:val="21"/>
              </w:rPr>
            </w:pPr>
          </w:p>
          <w:p w14:paraId="2AA12D4F" w14:textId="77777777" w:rsidR="000C1375" w:rsidRDefault="000C1375" w:rsidP="00FE3735">
            <w:pPr>
              <w:rPr>
                <w:rFonts w:cs="Arial"/>
                <w:sz w:val="24"/>
              </w:rPr>
            </w:pPr>
          </w:p>
        </w:tc>
      </w:tr>
      <w:tr w:rsidR="009137B2" w14:paraId="3EC034A5" w14:textId="77777777" w:rsidTr="009137B2">
        <w:tc>
          <w:tcPr>
            <w:tcW w:w="9204" w:type="dxa"/>
          </w:tcPr>
          <w:p w14:paraId="478B8C98" w14:textId="77777777" w:rsidR="009137B2" w:rsidRDefault="009137B2" w:rsidP="00FE3735">
            <w:pPr>
              <w:rPr>
                <w:rFonts w:cs="Arial"/>
                <w:sz w:val="24"/>
              </w:rPr>
            </w:pPr>
          </w:p>
          <w:p w14:paraId="6A6B7C3F" w14:textId="77777777" w:rsidR="000C1375" w:rsidRDefault="000C1375" w:rsidP="00FE3735">
            <w:pPr>
              <w:rPr>
                <w:rFonts w:cs="Arial"/>
                <w:sz w:val="24"/>
              </w:rPr>
            </w:pPr>
          </w:p>
          <w:p w14:paraId="251819E0" w14:textId="77777777" w:rsidR="000C1375" w:rsidRDefault="000C1375" w:rsidP="00FE3735">
            <w:pPr>
              <w:rPr>
                <w:rFonts w:cs="Arial"/>
                <w:sz w:val="24"/>
              </w:rPr>
            </w:pPr>
          </w:p>
          <w:p w14:paraId="6D7FCED1" w14:textId="77777777" w:rsidR="000C1375" w:rsidRDefault="000C1375" w:rsidP="00FE3735">
            <w:pPr>
              <w:rPr>
                <w:rFonts w:cs="Arial"/>
                <w:sz w:val="24"/>
              </w:rPr>
            </w:pPr>
          </w:p>
          <w:p w14:paraId="5D781F47" w14:textId="77777777" w:rsidR="000C1375" w:rsidRDefault="000C1375" w:rsidP="00FE3735">
            <w:pPr>
              <w:rPr>
                <w:rFonts w:cs="Arial"/>
                <w:sz w:val="24"/>
              </w:rPr>
            </w:pPr>
          </w:p>
          <w:p w14:paraId="5B10EA3F" w14:textId="77777777" w:rsidR="000C1375" w:rsidRDefault="000C1375" w:rsidP="00FE3735">
            <w:pPr>
              <w:rPr>
                <w:rFonts w:cs="Arial"/>
                <w:sz w:val="24"/>
              </w:rPr>
            </w:pPr>
          </w:p>
          <w:p w14:paraId="6EF45A70" w14:textId="77777777" w:rsidR="000C1375" w:rsidRDefault="000C1375" w:rsidP="00FE3735">
            <w:pPr>
              <w:rPr>
                <w:rFonts w:cs="Arial"/>
                <w:sz w:val="24"/>
              </w:rPr>
            </w:pPr>
          </w:p>
          <w:p w14:paraId="33D99F47" w14:textId="77777777" w:rsidR="000C1375" w:rsidRDefault="000C1375" w:rsidP="00FE3735">
            <w:pPr>
              <w:rPr>
                <w:rFonts w:cs="Arial"/>
                <w:sz w:val="24"/>
              </w:rPr>
            </w:pPr>
          </w:p>
        </w:tc>
      </w:tr>
      <w:tr w:rsidR="000C1375" w14:paraId="54C4FA57" w14:textId="77777777" w:rsidTr="000C1375">
        <w:tc>
          <w:tcPr>
            <w:tcW w:w="9204" w:type="dxa"/>
            <w:shd w:val="clear" w:color="auto" w:fill="8DB3E2" w:themeFill="text2" w:themeFillTint="66"/>
          </w:tcPr>
          <w:p w14:paraId="5059FB14" w14:textId="77777777" w:rsidR="000C1375" w:rsidRPr="000C1375" w:rsidRDefault="000C1375" w:rsidP="00FE3735">
            <w:pPr>
              <w:rPr>
                <w:rFonts w:cs="Arial"/>
                <w:b/>
                <w:bCs/>
                <w:sz w:val="24"/>
              </w:rPr>
            </w:pPr>
          </w:p>
          <w:p w14:paraId="1778DD64" w14:textId="172996CD" w:rsidR="000C1375" w:rsidRPr="000C1375" w:rsidRDefault="000C1375" w:rsidP="00FE3735">
            <w:pPr>
              <w:rPr>
                <w:rFonts w:cs="Arial"/>
                <w:b/>
                <w:bCs/>
                <w:sz w:val="24"/>
              </w:rPr>
            </w:pPr>
            <w:r w:rsidRPr="000C1375">
              <w:rPr>
                <w:rFonts w:cs="Arial"/>
                <w:b/>
                <w:bCs/>
                <w:sz w:val="24"/>
              </w:rPr>
              <w:t xml:space="preserve">• Modalités de suivi des prestations et </w:t>
            </w:r>
            <w:proofErr w:type="spellStart"/>
            <w:r w:rsidRPr="000C1375">
              <w:rPr>
                <w:rFonts w:cs="Arial"/>
                <w:b/>
                <w:bCs/>
                <w:sz w:val="24"/>
              </w:rPr>
              <w:t>reporting</w:t>
            </w:r>
            <w:proofErr w:type="spellEnd"/>
            <w:r w:rsidRPr="000C1375">
              <w:rPr>
                <w:rFonts w:cs="Arial"/>
                <w:b/>
                <w:bCs/>
                <w:sz w:val="24"/>
              </w:rPr>
              <w:t xml:space="preserve"> auprès du référent CCI, outil de gestion, ... </w:t>
            </w:r>
          </w:p>
          <w:p w14:paraId="07A4B51E" w14:textId="77777777" w:rsidR="000C1375" w:rsidRDefault="000C1375" w:rsidP="00FE3735">
            <w:pPr>
              <w:rPr>
                <w:rFonts w:cs="Arial"/>
                <w:sz w:val="24"/>
              </w:rPr>
            </w:pPr>
          </w:p>
        </w:tc>
      </w:tr>
      <w:tr w:rsidR="009137B2" w14:paraId="015AB791" w14:textId="77777777" w:rsidTr="00DA053B">
        <w:tc>
          <w:tcPr>
            <w:tcW w:w="9204" w:type="dxa"/>
            <w:shd w:val="clear" w:color="auto" w:fill="FFFFFF" w:themeFill="background1"/>
          </w:tcPr>
          <w:p w14:paraId="6552D30D" w14:textId="77777777" w:rsidR="009137B2" w:rsidRPr="00F77BA4" w:rsidRDefault="009137B2" w:rsidP="00F77BA4">
            <w:pPr>
              <w:shd w:val="clear" w:color="auto" w:fill="8DB3E2" w:themeFill="text2" w:themeFillTint="66"/>
              <w:rPr>
                <w:rFonts w:cs="Arial"/>
                <w:b/>
                <w:bCs/>
                <w:sz w:val="24"/>
              </w:rPr>
            </w:pPr>
          </w:p>
          <w:p w14:paraId="4608C569" w14:textId="77777777" w:rsidR="000C1375" w:rsidRPr="00F77BA4" w:rsidRDefault="000C1375" w:rsidP="00F77BA4">
            <w:pPr>
              <w:shd w:val="clear" w:color="auto" w:fill="8DB3E2" w:themeFill="text2" w:themeFillTint="66"/>
              <w:rPr>
                <w:rFonts w:cs="Arial"/>
                <w:b/>
                <w:bCs/>
                <w:sz w:val="24"/>
              </w:rPr>
            </w:pPr>
          </w:p>
          <w:p w14:paraId="24B2DB76" w14:textId="77777777" w:rsidR="000C1375" w:rsidRPr="00F77BA4" w:rsidRDefault="000C1375" w:rsidP="00F77BA4">
            <w:pPr>
              <w:shd w:val="clear" w:color="auto" w:fill="8DB3E2" w:themeFill="text2" w:themeFillTint="66"/>
              <w:rPr>
                <w:rFonts w:cs="Arial"/>
                <w:b/>
                <w:bCs/>
                <w:sz w:val="24"/>
              </w:rPr>
            </w:pPr>
          </w:p>
          <w:p w14:paraId="3BEBAAB0" w14:textId="77777777" w:rsidR="000C1375" w:rsidRPr="00F77BA4" w:rsidRDefault="000C1375" w:rsidP="00F77BA4">
            <w:pPr>
              <w:shd w:val="clear" w:color="auto" w:fill="8DB3E2" w:themeFill="text2" w:themeFillTint="66"/>
              <w:rPr>
                <w:rFonts w:cs="Arial"/>
                <w:b/>
                <w:bCs/>
                <w:sz w:val="24"/>
              </w:rPr>
            </w:pPr>
          </w:p>
          <w:p w14:paraId="2A22CAB1" w14:textId="77777777" w:rsidR="000C1375" w:rsidRPr="00F77BA4" w:rsidRDefault="000C1375" w:rsidP="00F77BA4">
            <w:pPr>
              <w:shd w:val="clear" w:color="auto" w:fill="8DB3E2" w:themeFill="text2" w:themeFillTint="66"/>
              <w:rPr>
                <w:rFonts w:cs="Arial"/>
                <w:b/>
                <w:bCs/>
                <w:sz w:val="24"/>
              </w:rPr>
            </w:pPr>
          </w:p>
          <w:p w14:paraId="7E2D3368" w14:textId="77777777" w:rsidR="000C1375" w:rsidRPr="00F77BA4" w:rsidRDefault="000C1375" w:rsidP="00F77BA4">
            <w:pPr>
              <w:shd w:val="clear" w:color="auto" w:fill="8DB3E2" w:themeFill="text2" w:themeFillTint="66"/>
              <w:rPr>
                <w:rFonts w:cs="Arial"/>
                <w:b/>
                <w:bCs/>
                <w:sz w:val="24"/>
              </w:rPr>
            </w:pPr>
          </w:p>
          <w:p w14:paraId="42FD8DCB" w14:textId="77777777" w:rsidR="000C1375" w:rsidRPr="00F77BA4" w:rsidRDefault="000C1375" w:rsidP="00F77BA4">
            <w:pPr>
              <w:shd w:val="clear" w:color="auto" w:fill="8DB3E2" w:themeFill="text2" w:themeFillTint="66"/>
              <w:rPr>
                <w:rFonts w:cs="Arial"/>
                <w:b/>
                <w:bCs/>
                <w:sz w:val="24"/>
              </w:rPr>
            </w:pPr>
          </w:p>
          <w:p w14:paraId="616DA9D9" w14:textId="77777777" w:rsidR="00F77BA4" w:rsidRPr="00F77BA4" w:rsidRDefault="00F77BA4" w:rsidP="00F77BA4">
            <w:pPr>
              <w:shd w:val="clear" w:color="auto" w:fill="8DB3E2" w:themeFill="text2" w:themeFillTint="66"/>
              <w:rPr>
                <w:rFonts w:cs="Arial"/>
                <w:b/>
                <w:bCs/>
                <w:sz w:val="24"/>
              </w:rPr>
            </w:pPr>
          </w:p>
          <w:p w14:paraId="444EB9D1" w14:textId="77777777" w:rsidR="00F77BA4" w:rsidRPr="00F77BA4" w:rsidRDefault="00F77BA4" w:rsidP="00F77BA4">
            <w:pPr>
              <w:shd w:val="clear" w:color="auto" w:fill="8DB3E2" w:themeFill="text2" w:themeFillTint="66"/>
              <w:rPr>
                <w:rFonts w:cs="Arial"/>
                <w:b/>
                <w:bCs/>
                <w:sz w:val="24"/>
              </w:rPr>
            </w:pPr>
          </w:p>
          <w:p w14:paraId="51801F6A" w14:textId="77777777" w:rsidR="00F77BA4" w:rsidRPr="00F77BA4" w:rsidRDefault="00F77BA4" w:rsidP="00F77BA4">
            <w:pPr>
              <w:shd w:val="clear" w:color="auto" w:fill="8DB3E2" w:themeFill="text2" w:themeFillTint="66"/>
              <w:rPr>
                <w:rFonts w:cs="Arial"/>
                <w:b/>
                <w:bCs/>
                <w:sz w:val="24"/>
              </w:rPr>
            </w:pPr>
          </w:p>
          <w:p w14:paraId="66782834" w14:textId="77777777" w:rsidR="000C1375" w:rsidRPr="00DA053B" w:rsidRDefault="000C1375" w:rsidP="00F77BA4">
            <w:pPr>
              <w:shd w:val="clear" w:color="auto" w:fill="8DB3E2" w:themeFill="text2" w:themeFillTint="66"/>
              <w:rPr>
                <w:rFonts w:cs="Arial"/>
                <w:b/>
                <w:bCs/>
                <w:sz w:val="24"/>
              </w:rPr>
            </w:pPr>
          </w:p>
          <w:p w14:paraId="429B3E84" w14:textId="77777777" w:rsidR="00DA053B" w:rsidRPr="00F77BA4" w:rsidRDefault="00DA053B" w:rsidP="00F77BA4">
            <w:pPr>
              <w:shd w:val="clear" w:color="auto" w:fill="8DB3E2" w:themeFill="text2" w:themeFillTint="66"/>
              <w:rPr>
                <w:rFonts w:cs="Arial"/>
                <w:b/>
                <w:bCs/>
                <w:sz w:val="24"/>
              </w:rPr>
            </w:pPr>
            <w:r w:rsidRPr="00F77BA4">
              <w:rPr>
                <w:rFonts w:cs="Arial"/>
                <w:b/>
                <w:bCs/>
                <w:sz w:val="24"/>
              </w:rPr>
              <w:t xml:space="preserve">• Gestion des demandes client </w:t>
            </w:r>
          </w:p>
          <w:p w14:paraId="089FBCE8" w14:textId="05F0D972" w:rsidR="00DA053B" w:rsidRPr="00DA053B" w:rsidRDefault="00DA053B" w:rsidP="00F77BA4">
            <w:pPr>
              <w:shd w:val="clear" w:color="auto" w:fill="8DB3E2" w:themeFill="text2" w:themeFillTint="66"/>
              <w:rPr>
                <w:rFonts w:cs="Arial"/>
                <w:b/>
                <w:bCs/>
                <w:sz w:val="24"/>
              </w:rPr>
            </w:pPr>
          </w:p>
          <w:p w14:paraId="7BB0B905" w14:textId="77777777" w:rsidR="00DA053B" w:rsidRPr="00DA053B" w:rsidRDefault="00DA053B" w:rsidP="00F77BA4">
            <w:pPr>
              <w:shd w:val="clear" w:color="auto" w:fill="8DB3E2" w:themeFill="text2" w:themeFillTint="66"/>
              <w:rPr>
                <w:rFonts w:cs="Arial"/>
                <w:b/>
                <w:bCs/>
                <w:sz w:val="24"/>
              </w:rPr>
            </w:pPr>
          </w:p>
          <w:p w14:paraId="6EB06D37" w14:textId="77777777" w:rsidR="00DA053B" w:rsidRPr="00F77BA4" w:rsidRDefault="00DA053B" w:rsidP="00F77BA4">
            <w:pPr>
              <w:shd w:val="clear" w:color="auto" w:fill="8DB3E2" w:themeFill="text2" w:themeFillTint="66"/>
              <w:rPr>
                <w:rFonts w:cs="Arial"/>
                <w:b/>
                <w:bCs/>
                <w:sz w:val="24"/>
              </w:rPr>
            </w:pPr>
          </w:p>
        </w:tc>
      </w:tr>
      <w:tr w:rsidR="009137B2" w14:paraId="260685CA" w14:textId="77777777" w:rsidTr="009137B2">
        <w:tc>
          <w:tcPr>
            <w:tcW w:w="9204" w:type="dxa"/>
          </w:tcPr>
          <w:p w14:paraId="560D78CF" w14:textId="77777777" w:rsidR="009137B2" w:rsidRDefault="009137B2" w:rsidP="00FE3735">
            <w:pPr>
              <w:rPr>
                <w:rFonts w:cs="Arial"/>
                <w:sz w:val="24"/>
              </w:rPr>
            </w:pPr>
          </w:p>
          <w:p w14:paraId="075A8B46" w14:textId="77777777" w:rsidR="000C1375" w:rsidRDefault="000C1375" w:rsidP="00FE3735">
            <w:pPr>
              <w:rPr>
                <w:rFonts w:cs="Arial"/>
                <w:sz w:val="24"/>
              </w:rPr>
            </w:pPr>
          </w:p>
          <w:p w14:paraId="382FE06B" w14:textId="77777777" w:rsidR="000C1375" w:rsidRDefault="000C1375" w:rsidP="00FE3735">
            <w:pPr>
              <w:rPr>
                <w:rFonts w:cs="Arial"/>
                <w:sz w:val="24"/>
              </w:rPr>
            </w:pPr>
          </w:p>
          <w:p w14:paraId="53939883" w14:textId="77777777" w:rsidR="000C1375" w:rsidRDefault="000C1375" w:rsidP="00FE3735">
            <w:pPr>
              <w:rPr>
                <w:rFonts w:cs="Arial"/>
                <w:sz w:val="24"/>
              </w:rPr>
            </w:pPr>
          </w:p>
          <w:p w14:paraId="49936E9C" w14:textId="77777777" w:rsidR="000C1375" w:rsidRDefault="000C1375" w:rsidP="00FE3735">
            <w:pPr>
              <w:rPr>
                <w:rFonts w:cs="Arial"/>
                <w:sz w:val="24"/>
              </w:rPr>
            </w:pPr>
          </w:p>
          <w:p w14:paraId="0932C85E" w14:textId="77777777" w:rsidR="000C1375" w:rsidRDefault="000C1375" w:rsidP="00FE3735">
            <w:pPr>
              <w:rPr>
                <w:rFonts w:cs="Arial"/>
                <w:sz w:val="24"/>
              </w:rPr>
            </w:pPr>
          </w:p>
          <w:p w14:paraId="73111968" w14:textId="77777777" w:rsidR="000C1375" w:rsidRDefault="000C1375" w:rsidP="00FE3735">
            <w:pPr>
              <w:rPr>
                <w:rFonts w:cs="Arial"/>
                <w:sz w:val="24"/>
              </w:rPr>
            </w:pPr>
          </w:p>
          <w:p w14:paraId="586EF87D" w14:textId="77777777" w:rsidR="00DA053B" w:rsidRDefault="00DA053B" w:rsidP="00FE3735">
            <w:pPr>
              <w:rPr>
                <w:rFonts w:cs="Arial"/>
                <w:sz w:val="24"/>
              </w:rPr>
            </w:pPr>
          </w:p>
          <w:p w14:paraId="0E1F114C" w14:textId="77777777" w:rsidR="00DA053B" w:rsidRDefault="00DA053B" w:rsidP="00FE3735">
            <w:pPr>
              <w:rPr>
                <w:rFonts w:cs="Arial"/>
                <w:sz w:val="24"/>
              </w:rPr>
            </w:pPr>
          </w:p>
          <w:p w14:paraId="3E9B6A17" w14:textId="77777777" w:rsidR="00DA053B" w:rsidRDefault="00DA053B" w:rsidP="00FE3735">
            <w:pPr>
              <w:rPr>
                <w:rFonts w:cs="Arial"/>
                <w:sz w:val="24"/>
              </w:rPr>
            </w:pPr>
          </w:p>
          <w:p w14:paraId="5AAA999A" w14:textId="77777777" w:rsidR="000C1375" w:rsidRDefault="000C1375" w:rsidP="00FE3735">
            <w:pPr>
              <w:rPr>
                <w:rFonts w:cs="Arial"/>
                <w:sz w:val="24"/>
              </w:rPr>
            </w:pPr>
          </w:p>
          <w:p w14:paraId="1040EE66" w14:textId="77777777" w:rsidR="000C1375" w:rsidRDefault="000C1375" w:rsidP="00FE3735">
            <w:pPr>
              <w:rPr>
                <w:rFonts w:cs="Arial"/>
                <w:sz w:val="24"/>
              </w:rPr>
            </w:pPr>
          </w:p>
        </w:tc>
      </w:tr>
      <w:tr w:rsidR="000C1375" w14:paraId="508D78EE" w14:textId="77777777" w:rsidTr="000C1375">
        <w:tc>
          <w:tcPr>
            <w:tcW w:w="9204" w:type="dxa"/>
            <w:shd w:val="clear" w:color="auto" w:fill="8DB3E2" w:themeFill="text2" w:themeFillTint="66"/>
          </w:tcPr>
          <w:p w14:paraId="17F43FB2" w14:textId="77777777" w:rsidR="000C1375" w:rsidRDefault="000C1375" w:rsidP="000C1375">
            <w:pPr>
              <w:spacing w:before="80" w:after="20"/>
              <w:ind w:left="80" w:right="80"/>
              <w:jc w:val="both"/>
              <w:rPr>
                <w:rFonts w:ascii="Arial" w:hAnsi="Arial" w:cs="Arial"/>
                <w:sz w:val="21"/>
                <w:szCs w:val="21"/>
              </w:rPr>
            </w:pPr>
          </w:p>
          <w:p w14:paraId="6812869C" w14:textId="24F2F6D6" w:rsidR="000C1375" w:rsidRPr="000C1375" w:rsidRDefault="000C1375" w:rsidP="000C1375">
            <w:pPr>
              <w:spacing w:before="80" w:after="20"/>
              <w:ind w:left="80" w:right="80"/>
              <w:jc w:val="both"/>
              <w:rPr>
                <w:rFonts w:ascii="Arial" w:hAnsi="Arial" w:cs="Arial"/>
                <w:b/>
                <w:bCs/>
                <w:sz w:val="21"/>
                <w:szCs w:val="21"/>
              </w:rPr>
            </w:pPr>
            <w:r w:rsidRPr="000C1375">
              <w:rPr>
                <w:rFonts w:ascii="Arial" w:hAnsi="Arial" w:cs="Arial"/>
                <w:b/>
                <w:bCs/>
                <w:sz w:val="21"/>
                <w:szCs w:val="21"/>
              </w:rPr>
              <w:t xml:space="preserve">• Organisation du travail du personnel, gestion des absences, respect de la ponctualité </w:t>
            </w:r>
          </w:p>
          <w:p w14:paraId="17D1393C" w14:textId="77777777" w:rsidR="000C1375" w:rsidRDefault="000C1375" w:rsidP="00FE3735">
            <w:pPr>
              <w:rPr>
                <w:rFonts w:cs="Arial"/>
                <w:sz w:val="24"/>
              </w:rPr>
            </w:pPr>
          </w:p>
        </w:tc>
      </w:tr>
      <w:tr w:rsidR="009137B2" w14:paraId="45546BB4" w14:textId="77777777" w:rsidTr="009137B2">
        <w:tc>
          <w:tcPr>
            <w:tcW w:w="9204" w:type="dxa"/>
          </w:tcPr>
          <w:p w14:paraId="5A31B055" w14:textId="77777777" w:rsidR="009137B2" w:rsidRDefault="009137B2" w:rsidP="00FE3735">
            <w:pPr>
              <w:rPr>
                <w:rFonts w:cs="Arial"/>
                <w:sz w:val="24"/>
              </w:rPr>
            </w:pPr>
          </w:p>
          <w:p w14:paraId="12C46ED3" w14:textId="77777777" w:rsidR="000C1375" w:rsidRDefault="000C1375" w:rsidP="00FE3735">
            <w:pPr>
              <w:rPr>
                <w:rFonts w:cs="Arial"/>
                <w:sz w:val="24"/>
              </w:rPr>
            </w:pPr>
          </w:p>
          <w:p w14:paraId="63BC1528" w14:textId="77777777" w:rsidR="000C1375" w:rsidRDefault="000C1375" w:rsidP="00FE3735">
            <w:pPr>
              <w:rPr>
                <w:rFonts w:cs="Arial"/>
                <w:sz w:val="24"/>
              </w:rPr>
            </w:pPr>
          </w:p>
          <w:p w14:paraId="13E5EF87" w14:textId="77777777" w:rsidR="000C1375" w:rsidRDefault="000C1375" w:rsidP="00FE3735">
            <w:pPr>
              <w:rPr>
                <w:rFonts w:cs="Arial"/>
                <w:sz w:val="24"/>
              </w:rPr>
            </w:pPr>
          </w:p>
          <w:p w14:paraId="0F327148" w14:textId="77777777" w:rsidR="000C1375" w:rsidRDefault="000C1375" w:rsidP="00FE3735">
            <w:pPr>
              <w:rPr>
                <w:rFonts w:cs="Arial"/>
                <w:sz w:val="24"/>
              </w:rPr>
            </w:pPr>
          </w:p>
          <w:p w14:paraId="686BCFBB" w14:textId="77777777" w:rsidR="000C1375" w:rsidRDefault="000C1375" w:rsidP="00FE3735">
            <w:pPr>
              <w:rPr>
                <w:rFonts w:cs="Arial"/>
                <w:sz w:val="24"/>
              </w:rPr>
            </w:pPr>
          </w:p>
          <w:p w14:paraId="50D1BBD2" w14:textId="77777777" w:rsidR="000C1375" w:rsidRDefault="000C1375" w:rsidP="00FE3735">
            <w:pPr>
              <w:rPr>
                <w:rFonts w:cs="Arial"/>
                <w:sz w:val="24"/>
              </w:rPr>
            </w:pPr>
          </w:p>
          <w:p w14:paraId="34C2DDCC" w14:textId="77777777" w:rsidR="00DA053B" w:rsidRDefault="00DA053B" w:rsidP="00FE3735">
            <w:pPr>
              <w:rPr>
                <w:rFonts w:cs="Arial"/>
                <w:sz w:val="24"/>
              </w:rPr>
            </w:pPr>
          </w:p>
          <w:p w14:paraId="181BAA4C" w14:textId="77777777" w:rsidR="00DA053B" w:rsidRDefault="00DA053B" w:rsidP="00FE3735">
            <w:pPr>
              <w:rPr>
                <w:rFonts w:cs="Arial"/>
                <w:sz w:val="24"/>
              </w:rPr>
            </w:pPr>
          </w:p>
          <w:p w14:paraId="39CD8C20" w14:textId="77777777" w:rsidR="00DA053B" w:rsidRDefault="00DA053B" w:rsidP="00FE3735">
            <w:pPr>
              <w:rPr>
                <w:rFonts w:cs="Arial"/>
                <w:sz w:val="24"/>
              </w:rPr>
            </w:pPr>
          </w:p>
          <w:p w14:paraId="25A20575" w14:textId="77777777" w:rsidR="00DA053B" w:rsidRDefault="00DA053B" w:rsidP="00FE3735">
            <w:pPr>
              <w:rPr>
                <w:rFonts w:cs="Arial"/>
                <w:sz w:val="24"/>
              </w:rPr>
            </w:pPr>
          </w:p>
          <w:p w14:paraId="5D4F14F6" w14:textId="77777777" w:rsidR="000C1375" w:rsidRDefault="000C1375" w:rsidP="00FE3735">
            <w:pPr>
              <w:rPr>
                <w:rFonts w:cs="Arial"/>
                <w:sz w:val="24"/>
              </w:rPr>
            </w:pPr>
          </w:p>
          <w:p w14:paraId="104A507F" w14:textId="77777777" w:rsidR="00CA3718" w:rsidRDefault="00CA3718" w:rsidP="00FE3735">
            <w:pPr>
              <w:rPr>
                <w:rFonts w:cs="Arial"/>
                <w:sz w:val="24"/>
              </w:rPr>
            </w:pPr>
          </w:p>
          <w:p w14:paraId="06934CA5" w14:textId="77777777" w:rsidR="00CA3718" w:rsidRDefault="00CA3718" w:rsidP="00FE3735">
            <w:pPr>
              <w:rPr>
                <w:rFonts w:cs="Arial"/>
                <w:sz w:val="24"/>
              </w:rPr>
            </w:pPr>
          </w:p>
          <w:p w14:paraId="63476757" w14:textId="77777777" w:rsidR="000C1375" w:rsidRDefault="000C1375" w:rsidP="00FE3735">
            <w:pPr>
              <w:rPr>
                <w:rFonts w:cs="Arial"/>
                <w:sz w:val="24"/>
              </w:rPr>
            </w:pPr>
          </w:p>
        </w:tc>
      </w:tr>
      <w:tr w:rsidR="000C1375" w14:paraId="6630E38B" w14:textId="77777777" w:rsidTr="000C1375">
        <w:tc>
          <w:tcPr>
            <w:tcW w:w="9204" w:type="dxa"/>
            <w:shd w:val="clear" w:color="auto" w:fill="8DB3E2" w:themeFill="text2" w:themeFillTint="66"/>
          </w:tcPr>
          <w:p w14:paraId="58666386" w14:textId="77777777" w:rsidR="000C1375" w:rsidRPr="000C1375" w:rsidRDefault="000C1375" w:rsidP="000C1375">
            <w:pPr>
              <w:spacing w:before="80" w:after="20"/>
              <w:ind w:left="80" w:right="80"/>
              <w:jc w:val="both"/>
              <w:rPr>
                <w:rFonts w:ascii="Arial" w:hAnsi="Arial" w:cs="Arial"/>
                <w:b/>
                <w:bCs/>
                <w:sz w:val="21"/>
                <w:szCs w:val="21"/>
              </w:rPr>
            </w:pPr>
          </w:p>
          <w:p w14:paraId="279340DF" w14:textId="08985E4D" w:rsidR="000C1375" w:rsidRPr="000C1375" w:rsidRDefault="000C1375" w:rsidP="000C1375">
            <w:pPr>
              <w:spacing w:before="80" w:after="20"/>
              <w:ind w:left="80" w:right="80"/>
              <w:jc w:val="both"/>
              <w:rPr>
                <w:rFonts w:ascii="Arial" w:hAnsi="Arial" w:cs="Arial"/>
                <w:b/>
                <w:bCs/>
                <w:sz w:val="21"/>
                <w:szCs w:val="21"/>
              </w:rPr>
            </w:pPr>
            <w:r w:rsidRPr="000C1375">
              <w:rPr>
                <w:rFonts w:ascii="Arial" w:hAnsi="Arial" w:cs="Arial"/>
                <w:b/>
                <w:bCs/>
                <w:sz w:val="21"/>
                <w:szCs w:val="21"/>
              </w:rPr>
              <w:t xml:space="preserve">• Périodicité des contrôles/ vérifications et procédures associées </w:t>
            </w:r>
          </w:p>
          <w:p w14:paraId="3D50F76D" w14:textId="77777777" w:rsidR="000C1375" w:rsidRDefault="000C1375" w:rsidP="00FE3735">
            <w:pPr>
              <w:rPr>
                <w:rFonts w:cs="Arial"/>
                <w:sz w:val="24"/>
              </w:rPr>
            </w:pPr>
          </w:p>
        </w:tc>
      </w:tr>
      <w:tr w:rsidR="009137B2" w14:paraId="7A6564BF" w14:textId="77777777" w:rsidTr="009137B2">
        <w:tc>
          <w:tcPr>
            <w:tcW w:w="9204" w:type="dxa"/>
          </w:tcPr>
          <w:p w14:paraId="13111F83" w14:textId="77777777" w:rsidR="009137B2" w:rsidRDefault="009137B2" w:rsidP="00FE3735">
            <w:pPr>
              <w:rPr>
                <w:rFonts w:cs="Arial"/>
                <w:sz w:val="24"/>
              </w:rPr>
            </w:pPr>
          </w:p>
          <w:p w14:paraId="03B46854" w14:textId="77777777" w:rsidR="000C1375" w:rsidRDefault="000C1375" w:rsidP="00FE3735">
            <w:pPr>
              <w:rPr>
                <w:rFonts w:cs="Arial"/>
                <w:sz w:val="24"/>
              </w:rPr>
            </w:pPr>
          </w:p>
          <w:p w14:paraId="66A8C34E" w14:textId="77777777" w:rsidR="000C1375" w:rsidRDefault="000C1375" w:rsidP="00FE3735">
            <w:pPr>
              <w:rPr>
                <w:rFonts w:cs="Arial"/>
                <w:sz w:val="24"/>
              </w:rPr>
            </w:pPr>
          </w:p>
          <w:p w14:paraId="48C937CF" w14:textId="77777777" w:rsidR="000C1375" w:rsidRDefault="000C1375" w:rsidP="00FE3735">
            <w:pPr>
              <w:rPr>
                <w:rFonts w:cs="Arial"/>
                <w:sz w:val="24"/>
              </w:rPr>
            </w:pPr>
          </w:p>
          <w:p w14:paraId="3BD76A7A" w14:textId="77777777" w:rsidR="000C1375" w:rsidRDefault="000C1375" w:rsidP="00FE3735">
            <w:pPr>
              <w:rPr>
                <w:rFonts w:cs="Arial"/>
                <w:sz w:val="24"/>
              </w:rPr>
            </w:pPr>
          </w:p>
          <w:p w14:paraId="2C2974BA" w14:textId="77777777" w:rsidR="000C1375" w:rsidRDefault="000C1375" w:rsidP="00FE3735">
            <w:pPr>
              <w:rPr>
                <w:rFonts w:cs="Arial"/>
                <w:sz w:val="24"/>
              </w:rPr>
            </w:pPr>
          </w:p>
          <w:p w14:paraId="746B4B97" w14:textId="77777777" w:rsidR="000C1375" w:rsidRDefault="000C1375" w:rsidP="00FE3735">
            <w:pPr>
              <w:rPr>
                <w:rFonts w:cs="Arial"/>
                <w:sz w:val="24"/>
              </w:rPr>
            </w:pPr>
          </w:p>
          <w:p w14:paraId="52B4BA8C" w14:textId="77777777" w:rsidR="000C1375" w:rsidRDefault="000C1375" w:rsidP="00FE3735">
            <w:pPr>
              <w:rPr>
                <w:rFonts w:cs="Arial"/>
                <w:sz w:val="24"/>
              </w:rPr>
            </w:pPr>
          </w:p>
        </w:tc>
      </w:tr>
      <w:tr w:rsidR="000C1375" w14:paraId="0C67E228" w14:textId="77777777" w:rsidTr="00DA053B">
        <w:tc>
          <w:tcPr>
            <w:tcW w:w="9204" w:type="dxa"/>
            <w:shd w:val="clear" w:color="auto" w:fill="8DB3E2" w:themeFill="text2" w:themeFillTint="66"/>
          </w:tcPr>
          <w:p w14:paraId="62850525" w14:textId="77777777" w:rsidR="00DA053B" w:rsidRPr="00DA053B" w:rsidRDefault="00DA053B" w:rsidP="000C1375">
            <w:pPr>
              <w:spacing w:before="80" w:after="20"/>
              <w:ind w:left="80" w:right="80"/>
              <w:jc w:val="both"/>
              <w:rPr>
                <w:rFonts w:ascii="Arial" w:hAnsi="Arial" w:cs="Arial"/>
                <w:b/>
                <w:bCs/>
                <w:sz w:val="21"/>
                <w:szCs w:val="21"/>
              </w:rPr>
            </w:pPr>
          </w:p>
          <w:p w14:paraId="44ED778E" w14:textId="4727F23E" w:rsidR="000C1375" w:rsidRPr="00DA053B" w:rsidRDefault="000C1375" w:rsidP="000C1375">
            <w:pPr>
              <w:spacing w:before="80" w:after="20"/>
              <w:ind w:left="80" w:right="80"/>
              <w:jc w:val="both"/>
              <w:rPr>
                <w:rFonts w:ascii="Arial" w:hAnsi="Arial" w:cs="Arial"/>
                <w:b/>
                <w:bCs/>
                <w:sz w:val="21"/>
                <w:szCs w:val="21"/>
              </w:rPr>
            </w:pPr>
            <w:r w:rsidRPr="00DA053B">
              <w:rPr>
                <w:rFonts w:ascii="Arial" w:hAnsi="Arial" w:cs="Arial"/>
                <w:b/>
                <w:bCs/>
                <w:sz w:val="21"/>
                <w:szCs w:val="21"/>
              </w:rPr>
              <w:t xml:space="preserve">• Nombre d'heures et jours de présence sur sites </w:t>
            </w:r>
          </w:p>
          <w:p w14:paraId="4F124EDA" w14:textId="77777777" w:rsidR="000C1375" w:rsidRDefault="000C1375" w:rsidP="00FE3735">
            <w:pPr>
              <w:rPr>
                <w:rFonts w:cs="Arial"/>
                <w:sz w:val="24"/>
              </w:rPr>
            </w:pPr>
          </w:p>
        </w:tc>
      </w:tr>
      <w:tr w:rsidR="009137B2" w14:paraId="37AA9543" w14:textId="77777777" w:rsidTr="009137B2">
        <w:tc>
          <w:tcPr>
            <w:tcW w:w="9204" w:type="dxa"/>
          </w:tcPr>
          <w:p w14:paraId="3512D777" w14:textId="77777777" w:rsidR="009137B2" w:rsidRDefault="009137B2" w:rsidP="00FE3735">
            <w:pPr>
              <w:rPr>
                <w:rFonts w:cs="Arial"/>
                <w:sz w:val="24"/>
              </w:rPr>
            </w:pPr>
          </w:p>
          <w:p w14:paraId="7C7C16D6" w14:textId="77777777" w:rsidR="000C1375" w:rsidRDefault="000C1375" w:rsidP="00FE3735">
            <w:pPr>
              <w:rPr>
                <w:rFonts w:cs="Arial"/>
                <w:sz w:val="24"/>
              </w:rPr>
            </w:pPr>
          </w:p>
          <w:p w14:paraId="6B2F71C9" w14:textId="77777777" w:rsidR="000C1375" w:rsidRDefault="000C1375" w:rsidP="00FE3735">
            <w:pPr>
              <w:rPr>
                <w:rFonts w:cs="Arial"/>
                <w:sz w:val="24"/>
              </w:rPr>
            </w:pPr>
          </w:p>
          <w:p w14:paraId="5A2C64BD" w14:textId="77777777" w:rsidR="000C1375" w:rsidRDefault="000C1375" w:rsidP="00FE3735">
            <w:pPr>
              <w:rPr>
                <w:rFonts w:cs="Arial"/>
                <w:sz w:val="24"/>
              </w:rPr>
            </w:pPr>
          </w:p>
          <w:p w14:paraId="43572B2A" w14:textId="77777777" w:rsidR="000C1375" w:rsidRDefault="000C1375" w:rsidP="00FE3735">
            <w:pPr>
              <w:rPr>
                <w:rFonts w:cs="Arial"/>
                <w:sz w:val="24"/>
              </w:rPr>
            </w:pPr>
          </w:p>
          <w:p w14:paraId="1864FCBD" w14:textId="77777777" w:rsidR="000C1375" w:rsidRDefault="000C1375" w:rsidP="00FE3735">
            <w:pPr>
              <w:rPr>
                <w:rFonts w:cs="Arial"/>
                <w:sz w:val="24"/>
              </w:rPr>
            </w:pPr>
          </w:p>
          <w:p w14:paraId="7D985401" w14:textId="77777777" w:rsidR="000C1375" w:rsidRDefault="000C1375" w:rsidP="00FE3735">
            <w:pPr>
              <w:rPr>
                <w:rFonts w:cs="Arial"/>
                <w:sz w:val="24"/>
              </w:rPr>
            </w:pPr>
          </w:p>
          <w:p w14:paraId="1F84C15C" w14:textId="77777777" w:rsidR="000C1375" w:rsidRDefault="000C1375" w:rsidP="00FE3735">
            <w:pPr>
              <w:rPr>
                <w:rFonts w:cs="Arial"/>
                <w:sz w:val="24"/>
              </w:rPr>
            </w:pPr>
          </w:p>
          <w:p w14:paraId="2769CAA1" w14:textId="77777777" w:rsidR="000C1375" w:rsidRDefault="000C1375" w:rsidP="00FE3735">
            <w:pPr>
              <w:rPr>
                <w:rFonts w:cs="Arial"/>
                <w:sz w:val="24"/>
              </w:rPr>
            </w:pPr>
          </w:p>
          <w:p w14:paraId="31D0EDFF" w14:textId="77777777" w:rsidR="000C1375" w:rsidRDefault="000C1375" w:rsidP="00FE3735">
            <w:pPr>
              <w:rPr>
                <w:rFonts w:cs="Arial"/>
                <w:sz w:val="24"/>
              </w:rPr>
            </w:pPr>
          </w:p>
          <w:p w14:paraId="3C0C5AD7" w14:textId="77777777" w:rsidR="000C1375" w:rsidRDefault="000C1375" w:rsidP="00FE3735">
            <w:pPr>
              <w:rPr>
                <w:rFonts w:cs="Arial"/>
                <w:sz w:val="24"/>
              </w:rPr>
            </w:pPr>
          </w:p>
          <w:p w14:paraId="11F95218" w14:textId="77777777" w:rsidR="000C1375" w:rsidRDefault="000C1375" w:rsidP="00FE3735">
            <w:pPr>
              <w:rPr>
                <w:rFonts w:cs="Arial"/>
                <w:sz w:val="24"/>
              </w:rPr>
            </w:pPr>
          </w:p>
          <w:p w14:paraId="1ED6F610" w14:textId="77777777" w:rsidR="000C1375" w:rsidRDefault="000C1375" w:rsidP="00FE3735">
            <w:pPr>
              <w:rPr>
                <w:rFonts w:cs="Arial"/>
                <w:sz w:val="24"/>
              </w:rPr>
            </w:pPr>
          </w:p>
        </w:tc>
      </w:tr>
      <w:tr w:rsidR="00DA053B" w14:paraId="436E10D9" w14:textId="77777777" w:rsidTr="00DA053B">
        <w:tc>
          <w:tcPr>
            <w:tcW w:w="9204" w:type="dxa"/>
            <w:shd w:val="clear" w:color="auto" w:fill="8DB3E2" w:themeFill="text2" w:themeFillTint="66"/>
          </w:tcPr>
          <w:p w14:paraId="5347AC31" w14:textId="77777777" w:rsidR="00DA053B" w:rsidRPr="00DA053B" w:rsidRDefault="00DA053B" w:rsidP="00DA053B">
            <w:pPr>
              <w:spacing w:before="80" w:after="20"/>
              <w:ind w:left="80" w:right="80"/>
              <w:jc w:val="both"/>
              <w:rPr>
                <w:rFonts w:ascii="Arial" w:hAnsi="Arial" w:cs="Arial"/>
                <w:b/>
                <w:bCs/>
                <w:sz w:val="21"/>
                <w:szCs w:val="21"/>
              </w:rPr>
            </w:pPr>
          </w:p>
          <w:p w14:paraId="5A20CA89" w14:textId="252D3B46" w:rsidR="00DA053B" w:rsidRPr="00DA053B" w:rsidRDefault="00DA053B" w:rsidP="00DA053B">
            <w:pPr>
              <w:spacing w:before="80" w:after="20"/>
              <w:ind w:left="80" w:right="80"/>
              <w:jc w:val="both"/>
              <w:rPr>
                <w:rFonts w:ascii="Arial" w:hAnsi="Arial" w:cs="Arial"/>
                <w:b/>
                <w:bCs/>
                <w:sz w:val="21"/>
                <w:szCs w:val="21"/>
              </w:rPr>
            </w:pPr>
            <w:r w:rsidRPr="00DA053B">
              <w:rPr>
                <w:rFonts w:ascii="Arial" w:hAnsi="Arial" w:cs="Arial"/>
                <w:b/>
                <w:bCs/>
                <w:sz w:val="21"/>
                <w:szCs w:val="21"/>
              </w:rPr>
              <w:t xml:space="preserve">• Communication avec les agents de terrain (consignes) </w:t>
            </w:r>
          </w:p>
          <w:p w14:paraId="61BA4ECE" w14:textId="77777777" w:rsidR="00DA053B" w:rsidRDefault="00DA053B" w:rsidP="00FE3735">
            <w:pPr>
              <w:rPr>
                <w:rFonts w:cs="Arial"/>
                <w:sz w:val="24"/>
              </w:rPr>
            </w:pPr>
          </w:p>
        </w:tc>
      </w:tr>
      <w:tr w:rsidR="009137B2" w14:paraId="24F94C3E" w14:textId="77777777" w:rsidTr="009137B2">
        <w:tc>
          <w:tcPr>
            <w:tcW w:w="9204" w:type="dxa"/>
          </w:tcPr>
          <w:p w14:paraId="4B161BAA" w14:textId="77777777" w:rsidR="009137B2" w:rsidRDefault="009137B2" w:rsidP="00FE3735">
            <w:pPr>
              <w:rPr>
                <w:rFonts w:cs="Arial"/>
                <w:sz w:val="24"/>
              </w:rPr>
            </w:pPr>
          </w:p>
          <w:p w14:paraId="11FCECA8" w14:textId="77777777" w:rsidR="000C1375" w:rsidRDefault="000C1375" w:rsidP="00FE3735">
            <w:pPr>
              <w:rPr>
                <w:rFonts w:cs="Arial"/>
                <w:sz w:val="24"/>
              </w:rPr>
            </w:pPr>
          </w:p>
          <w:p w14:paraId="0589722D" w14:textId="77777777" w:rsidR="000C1375" w:rsidRDefault="000C1375" w:rsidP="00FE3735">
            <w:pPr>
              <w:rPr>
                <w:rFonts w:cs="Arial"/>
                <w:sz w:val="24"/>
              </w:rPr>
            </w:pPr>
          </w:p>
          <w:p w14:paraId="366724AF" w14:textId="77777777" w:rsidR="000C1375" w:rsidRDefault="000C1375" w:rsidP="00FE3735">
            <w:pPr>
              <w:rPr>
                <w:rFonts w:cs="Arial"/>
                <w:sz w:val="24"/>
              </w:rPr>
            </w:pPr>
          </w:p>
          <w:p w14:paraId="59B34225" w14:textId="77777777" w:rsidR="000C1375" w:rsidRDefault="000C1375" w:rsidP="00FE3735">
            <w:pPr>
              <w:rPr>
                <w:rFonts w:cs="Arial"/>
                <w:sz w:val="24"/>
              </w:rPr>
            </w:pPr>
          </w:p>
          <w:p w14:paraId="1553381A" w14:textId="77777777" w:rsidR="00DA053B" w:rsidRDefault="00DA053B" w:rsidP="00FE3735">
            <w:pPr>
              <w:rPr>
                <w:rFonts w:cs="Arial"/>
                <w:sz w:val="24"/>
              </w:rPr>
            </w:pPr>
          </w:p>
          <w:p w14:paraId="5F310B7D" w14:textId="77777777" w:rsidR="00DA053B" w:rsidRDefault="00DA053B" w:rsidP="00FE3735">
            <w:pPr>
              <w:rPr>
                <w:rFonts w:cs="Arial"/>
                <w:sz w:val="24"/>
              </w:rPr>
            </w:pPr>
          </w:p>
          <w:p w14:paraId="4FDD8F6F" w14:textId="77777777" w:rsidR="00DA053B" w:rsidRDefault="00DA053B" w:rsidP="00FE3735">
            <w:pPr>
              <w:rPr>
                <w:rFonts w:cs="Arial"/>
                <w:sz w:val="24"/>
              </w:rPr>
            </w:pPr>
          </w:p>
          <w:p w14:paraId="50994ED2" w14:textId="77777777" w:rsidR="00DA053B" w:rsidRDefault="00DA053B" w:rsidP="00FE3735">
            <w:pPr>
              <w:rPr>
                <w:rFonts w:cs="Arial"/>
                <w:sz w:val="24"/>
              </w:rPr>
            </w:pPr>
          </w:p>
          <w:p w14:paraId="23E53131" w14:textId="77777777" w:rsidR="00CA3718" w:rsidRDefault="00CA3718" w:rsidP="00FE3735">
            <w:pPr>
              <w:rPr>
                <w:rFonts w:cs="Arial"/>
                <w:sz w:val="24"/>
              </w:rPr>
            </w:pPr>
          </w:p>
          <w:p w14:paraId="5E80C932" w14:textId="77777777" w:rsidR="00CA3718" w:rsidRDefault="00CA3718" w:rsidP="00FE3735">
            <w:pPr>
              <w:rPr>
                <w:rFonts w:cs="Arial"/>
                <w:sz w:val="24"/>
              </w:rPr>
            </w:pPr>
          </w:p>
          <w:p w14:paraId="379043AE" w14:textId="77777777" w:rsidR="00CA3718" w:rsidRDefault="00CA3718" w:rsidP="00FE3735">
            <w:pPr>
              <w:rPr>
                <w:rFonts w:cs="Arial"/>
                <w:sz w:val="24"/>
              </w:rPr>
            </w:pPr>
          </w:p>
          <w:p w14:paraId="5BD4F2A5" w14:textId="77777777" w:rsidR="00CA3718" w:rsidRDefault="00CA3718" w:rsidP="00FE3735">
            <w:pPr>
              <w:rPr>
                <w:rFonts w:cs="Arial"/>
                <w:sz w:val="24"/>
              </w:rPr>
            </w:pPr>
          </w:p>
          <w:p w14:paraId="262CEFD4" w14:textId="77777777" w:rsidR="000C1375" w:rsidRDefault="000C1375" w:rsidP="00FE3735">
            <w:pPr>
              <w:rPr>
                <w:rFonts w:cs="Arial"/>
                <w:sz w:val="24"/>
              </w:rPr>
            </w:pPr>
          </w:p>
        </w:tc>
      </w:tr>
      <w:tr w:rsidR="00DA053B" w14:paraId="2606CCC0" w14:textId="77777777" w:rsidTr="00DA053B">
        <w:tc>
          <w:tcPr>
            <w:tcW w:w="9204" w:type="dxa"/>
            <w:shd w:val="clear" w:color="auto" w:fill="8DB3E2" w:themeFill="text2" w:themeFillTint="66"/>
          </w:tcPr>
          <w:p w14:paraId="2A99B3C2" w14:textId="77777777" w:rsidR="00DA053B" w:rsidRPr="00DA053B" w:rsidRDefault="00DA053B" w:rsidP="00DA053B">
            <w:pPr>
              <w:spacing w:before="80" w:after="20"/>
              <w:ind w:left="80" w:right="80"/>
              <w:jc w:val="both"/>
              <w:rPr>
                <w:rFonts w:ascii="Arial" w:hAnsi="Arial" w:cs="Arial"/>
                <w:b/>
                <w:bCs/>
                <w:sz w:val="21"/>
                <w:szCs w:val="21"/>
              </w:rPr>
            </w:pPr>
          </w:p>
          <w:p w14:paraId="35FA5923" w14:textId="3105123E" w:rsidR="00DA053B" w:rsidRPr="00DA053B" w:rsidRDefault="00DA053B" w:rsidP="00DA053B">
            <w:pPr>
              <w:spacing w:before="80" w:after="20"/>
              <w:ind w:left="80" w:right="80"/>
              <w:jc w:val="both"/>
              <w:rPr>
                <w:rFonts w:ascii="Arial" w:hAnsi="Arial" w:cs="Arial"/>
                <w:b/>
                <w:bCs/>
                <w:sz w:val="21"/>
                <w:szCs w:val="21"/>
              </w:rPr>
            </w:pPr>
            <w:r w:rsidRPr="00DA053B">
              <w:rPr>
                <w:rFonts w:ascii="Arial" w:hAnsi="Arial" w:cs="Arial"/>
                <w:b/>
                <w:bCs/>
                <w:sz w:val="21"/>
                <w:szCs w:val="21"/>
              </w:rPr>
              <w:t xml:space="preserve">• Planification des tâches </w:t>
            </w:r>
          </w:p>
          <w:p w14:paraId="3A1A8255" w14:textId="77777777" w:rsidR="00DA053B" w:rsidRDefault="00DA053B" w:rsidP="00FE3735">
            <w:pPr>
              <w:rPr>
                <w:rFonts w:cs="Arial"/>
                <w:sz w:val="24"/>
              </w:rPr>
            </w:pPr>
          </w:p>
        </w:tc>
      </w:tr>
      <w:tr w:rsidR="009137B2" w14:paraId="020EFBB7" w14:textId="77777777" w:rsidTr="009137B2">
        <w:tc>
          <w:tcPr>
            <w:tcW w:w="9204" w:type="dxa"/>
          </w:tcPr>
          <w:p w14:paraId="38624486" w14:textId="77777777" w:rsidR="009137B2" w:rsidRDefault="009137B2" w:rsidP="00FE3735">
            <w:pPr>
              <w:rPr>
                <w:rFonts w:cs="Arial"/>
                <w:sz w:val="24"/>
              </w:rPr>
            </w:pPr>
          </w:p>
          <w:p w14:paraId="683C492C" w14:textId="77777777" w:rsidR="000C1375" w:rsidRDefault="000C1375" w:rsidP="00FE3735">
            <w:pPr>
              <w:rPr>
                <w:rFonts w:cs="Arial"/>
                <w:sz w:val="24"/>
              </w:rPr>
            </w:pPr>
          </w:p>
          <w:p w14:paraId="2A1F0A8F" w14:textId="77777777" w:rsidR="000C1375" w:rsidRDefault="000C1375" w:rsidP="00FE3735">
            <w:pPr>
              <w:rPr>
                <w:rFonts w:cs="Arial"/>
                <w:sz w:val="24"/>
              </w:rPr>
            </w:pPr>
          </w:p>
          <w:p w14:paraId="7E34CFB5" w14:textId="77777777" w:rsidR="000C1375" w:rsidRDefault="000C1375" w:rsidP="00FE3735">
            <w:pPr>
              <w:rPr>
                <w:rFonts w:cs="Arial"/>
                <w:sz w:val="24"/>
              </w:rPr>
            </w:pPr>
          </w:p>
          <w:p w14:paraId="7479FDCC" w14:textId="77777777" w:rsidR="000C1375" w:rsidRDefault="000C1375" w:rsidP="00FE3735">
            <w:pPr>
              <w:rPr>
                <w:rFonts w:cs="Arial"/>
                <w:sz w:val="24"/>
              </w:rPr>
            </w:pPr>
          </w:p>
          <w:p w14:paraId="36D36D20" w14:textId="77777777" w:rsidR="000C1375" w:rsidRDefault="000C1375" w:rsidP="00FE3735">
            <w:pPr>
              <w:rPr>
                <w:rFonts w:cs="Arial"/>
                <w:sz w:val="24"/>
              </w:rPr>
            </w:pPr>
          </w:p>
          <w:p w14:paraId="2A69E506" w14:textId="77777777" w:rsidR="000C1375" w:rsidRDefault="000C1375" w:rsidP="00FE3735">
            <w:pPr>
              <w:rPr>
                <w:rFonts w:cs="Arial"/>
                <w:sz w:val="24"/>
              </w:rPr>
            </w:pPr>
          </w:p>
          <w:p w14:paraId="4C4FA631" w14:textId="77777777" w:rsidR="00DA053B" w:rsidRDefault="00DA053B" w:rsidP="00FE3735">
            <w:pPr>
              <w:rPr>
                <w:rFonts w:cs="Arial"/>
                <w:sz w:val="24"/>
              </w:rPr>
            </w:pPr>
          </w:p>
          <w:p w14:paraId="02A7AA74" w14:textId="77777777" w:rsidR="00DA053B" w:rsidRDefault="00DA053B" w:rsidP="00FE3735">
            <w:pPr>
              <w:rPr>
                <w:rFonts w:cs="Arial"/>
                <w:sz w:val="24"/>
              </w:rPr>
            </w:pPr>
          </w:p>
          <w:p w14:paraId="0AEEB128" w14:textId="77777777" w:rsidR="00DA053B" w:rsidRDefault="00DA053B" w:rsidP="00FE3735">
            <w:pPr>
              <w:rPr>
                <w:rFonts w:cs="Arial"/>
                <w:sz w:val="24"/>
              </w:rPr>
            </w:pPr>
          </w:p>
        </w:tc>
      </w:tr>
      <w:tr w:rsidR="00DA053B" w14:paraId="49404951" w14:textId="77777777" w:rsidTr="00DA053B">
        <w:tc>
          <w:tcPr>
            <w:tcW w:w="9204" w:type="dxa"/>
            <w:shd w:val="clear" w:color="auto" w:fill="8DB3E2" w:themeFill="text2" w:themeFillTint="66"/>
          </w:tcPr>
          <w:p w14:paraId="3620D0B6" w14:textId="77777777" w:rsidR="00DA053B" w:rsidRPr="00DA053B" w:rsidRDefault="00DA053B" w:rsidP="00FE3735">
            <w:pPr>
              <w:rPr>
                <w:rFonts w:cs="Arial"/>
                <w:b/>
                <w:bCs/>
                <w:sz w:val="24"/>
              </w:rPr>
            </w:pPr>
          </w:p>
          <w:p w14:paraId="53FD5AD8" w14:textId="537E9285" w:rsidR="00DA053B" w:rsidRPr="00DA053B" w:rsidRDefault="00DA053B" w:rsidP="00FE3735">
            <w:pPr>
              <w:rPr>
                <w:rFonts w:cs="Arial"/>
                <w:b/>
                <w:bCs/>
                <w:sz w:val="24"/>
              </w:rPr>
            </w:pPr>
            <w:r w:rsidRPr="00DA053B">
              <w:rPr>
                <w:rFonts w:ascii="Arial" w:hAnsi="Arial" w:cs="Arial"/>
                <w:b/>
                <w:bCs/>
                <w:sz w:val="21"/>
                <w:szCs w:val="21"/>
              </w:rPr>
              <w:t>• Modalités de pilotage de la sous-traitance</w:t>
            </w:r>
          </w:p>
          <w:p w14:paraId="1F45865C" w14:textId="77777777" w:rsidR="00DA053B" w:rsidRDefault="00DA053B" w:rsidP="00FE3735">
            <w:pPr>
              <w:rPr>
                <w:rFonts w:cs="Arial"/>
                <w:sz w:val="24"/>
              </w:rPr>
            </w:pPr>
          </w:p>
        </w:tc>
      </w:tr>
      <w:tr w:rsidR="00DA053B" w14:paraId="03D8994C" w14:textId="77777777" w:rsidTr="009137B2">
        <w:tc>
          <w:tcPr>
            <w:tcW w:w="9204" w:type="dxa"/>
          </w:tcPr>
          <w:p w14:paraId="1D7B9FEE" w14:textId="77777777" w:rsidR="00DA053B" w:rsidRDefault="00DA053B" w:rsidP="00FE3735">
            <w:pPr>
              <w:rPr>
                <w:rFonts w:cs="Arial"/>
                <w:sz w:val="24"/>
              </w:rPr>
            </w:pPr>
          </w:p>
          <w:p w14:paraId="38872062" w14:textId="77777777" w:rsidR="00DA053B" w:rsidRDefault="00DA053B" w:rsidP="00FE3735">
            <w:pPr>
              <w:rPr>
                <w:rFonts w:cs="Arial"/>
                <w:sz w:val="24"/>
              </w:rPr>
            </w:pPr>
          </w:p>
          <w:p w14:paraId="0B866FC2" w14:textId="77777777" w:rsidR="00DA053B" w:rsidRDefault="00DA053B" w:rsidP="00FE3735">
            <w:pPr>
              <w:rPr>
                <w:rFonts w:cs="Arial"/>
                <w:sz w:val="24"/>
              </w:rPr>
            </w:pPr>
          </w:p>
          <w:p w14:paraId="498980E8" w14:textId="77777777" w:rsidR="00DA053B" w:rsidRDefault="00DA053B" w:rsidP="00FE3735">
            <w:pPr>
              <w:rPr>
                <w:rFonts w:cs="Arial"/>
                <w:sz w:val="24"/>
              </w:rPr>
            </w:pPr>
          </w:p>
          <w:p w14:paraId="4FF65E06" w14:textId="77777777" w:rsidR="00DA053B" w:rsidRDefault="00DA053B" w:rsidP="00FE3735">
            <w:pPr>
              <w:rPr>
                <w:rFonts w:cs="Arial"/>
                <w:sz w:val="24"/>
              </w:rPr>
            </w:pPr>
          </w:p>
          <w:p w14:paraId="4930EAAB" w14:textId="77777777" w:rsidR="00DA053B" w:rsidRDefault="00DA053B" w:rsidP="00FE3735">
            <w:pPr>
              <w:rPr>
                <w:rFonts w:cs="Arial"/>
                <w:sz w:val="24"/>
              </w:rPr>
            </w:pPr>
          </w:p>
          <w:p w14:paraId="56881258" w14:textId="77777777" w:rsidR="00DA053B" w:rsidRDefault="00DA053B" w:rsidP="00FE3735">
            <w:pPr>
              <w:rPr>
                <w:rFonts w:cs="Arial"/>
                <w:sz w:val="24"/>
              </w:rPr>
            </w:pPr>
          </w:p>
          <w:p w14:paraId="24428771" w14:textId="77777777" w:rsidR="00DA053B" w:rsidRDefault="00DA053B" w:rsidP="00FE3735">
            <w:pPr>
              <w:rPr>
                <w:rFonts w:cs="Arial"/>
                <w:sz w:val="24"/>
              </w:rPr>
            </w:pPr>
          </w:p>
          <w:p w14:paraId="2F3BA7A4" w14:textId="77777777" w:rsidR="00DA053B" w:rsidRDefault="00DA053B" w:rsidP="00FE3735">
            <w:pPr>
              <w:rPr>
                <w:rFonts w:cs="Arial"/>
                <w:sz w:val="24"/>
              </w:rPr>
            </w:pPr>
          </w:p>
          <w:p w14:paraId="3BB77891" w14:textId="77777777" w:rsidR="00DA053B" w:rsidRDefault="00DA053B" w:rsidP="00FE3735">
            <w:pPr>
              <w:rPr>
                <w:rFonts w:cs="Arial"/>
                <w:sz w:val="24"/>
              </w:rPr>
            </w:pPr>
          </w:p>
          <w:p w14:paraId="74D53213" w14:textId="77777777" w:rsidR="00DA053B" w:rsidRDefault="00DA053B" w:rsidP="00FE3735">
            <w:pPr>
              <w:rPr>
                <w:rFonts w:cs="Arial"/>
                <w:sz w:val="24"/>
              </w:rPr>
            </w:pPr>
          </w:p>
          <w:p w14:paraId="37294DA5" w14:textId="77777777" w:rsidR="00DA053B" w:rsidRDefault="00DA053B" w:rsidP="00FE3735">
            <w:pPr>
              <w:rPr>
                <w:rFonts w:cs="Arial"/>
                <w:sz w:val="24"/>
              </w:rPr>
            </w:pPr>
          </w:p>
          <w:p w14:paraId="4BF805AE" w14:textId="77777777" w:rsidR="00DA053B" w:rsidRDefault="00DA053B" w:rsidP="00FE3735">
            <w:pPr>
              <w:rPr>
                <w:rFonts w:cs="Arial"/>
                <w:sz w:val="24"/>
              </w:rPr>
            </w:pPr>
          </w:p>
          <w:p w14:paraId="3E65CC85" w14:textId="77777777" w:rsidR="00DA053B" w:rsidRDefault="00DA053B" w:rsidP="00FE3735">
            <w:pPr>
              <w:rPr>
                <w:rFonts w:cs="Arial"/>
                <w:sz w:val="24"/>
              </w:rPr>
            </w:pPr>
          </w:p>
          <w:p w14:paraId="2E3478B2" w14:textId="77777777" w:rsidR="00DA053B" w:rsidRDefault="00DA053B" w:rsidP="00FE3735">
            <w:pPr>
              <w:rPr>
                <w:rFonts w:cs="Arial"/>
                <w:sz w:val="24"/>
              </w:rPr>
            </w:pPr>
          </w:p>
          <w:p w14:paraId="5EDFD26D" w14:textId="77777777" w:rsidR="00DA053B" w:rsidRDefault="00DA053B" w:rsidP="00FE3735">
            <w:pPr>
              <w:rPr>
                <w:rFonts w:cs="Arial"/>
                <w:sz w:val="24"/>
              </w:rPr>
            </w:pPr>
          </w:p>
          <w:p w14:paraId="5EAF3D89" w14:textId="77777777" w:rsidR="00DA053B" w:rsidRDefault="00DA053B" w:rsidP="00FE3735">
            <w:pPr>
              <w:rPr>
                <w:rFonts w:cs="Arial"/>
                <w:sz w:val="24"/>
              </w:rPr>
            </w:pPr>
          </w:p>
        </w:tc>
      </w:tr>
    </w:tbl>
    <w:p w14:paraId="1E7195EB" w14:textId="77777777" w:rsidR="009137B2" w:rsidRDefault="009137B2" w:rsidP="00FE3735">
      <w:pPr>
        <w:rPr>
          <w:rFonts w:cs="Arial"/>
          <w:sz w:val="24"/>
        </w:rPr>
      </w:pPr>
    </w:p>
    <w:p w14:paraId="7B748286" w14:textId="77777777" w:rsidR="00DA053B" w:rsidRDefault="00DA053B" w:rsidP="00FE3735">
      <w:pPr>
        <w:rPr>
          <w:rFonts w:cs="Arial"/>
          <w:sz w:val="24"/>
        </w:rPr>
      </w:pPr>
    </w:p>
    <w:p w14:paraId="6F111EB1" w14:textId="77777777" w:rsidR="00CA3718" w:rsidRDefault="00CA3718" w:rsidP="00FE3735">
      <w:pPr>
        <w:rPr>
          <w:rFonts w:cs="Arial"/>
          <w:sz w:val="24"/>
        </w:rPr>
      </w:pPr>
    </w:p>
    <w:p w14:paraId="0BC07309" w14:textId="77777777" w:rsidR="00CA3718" w:rsidRDefault="00CA3718" w:rsidP="00FE3735">
      <w:pPr>
        <w:rPr>
          <w:rFonts w:cs="Arial"/>
          <w:sz w:val="24"/>
        </w:rPr>
      </w:pPr>
    </w:p>
    <w:p w14:paraId="229F85F4" w14:textId="77777777" w:rsidR="00CA3718" w:rsidRDefault="00CA3718" w:rsidP="00FE3735">
      <w:pPr>
        <w:rPr>
          <w:rFonts w:cs="Arial"/>
          <w:sz w:val="24"/>
        </w:rPr>
      </w:pPr>
    </w:p>
    <w:p w14:paraId="662B4966" w14:textId="71C15CDE" w:rsidR="00DA053B" w:rsidRDefault="00DA053B" w:rsidP="00DA053B">
      <w:pPr>
        <w:rPr>
          <w:rFonts w:ascii="Arial" w:eastAsia="Arial" w:hAnsi="Arial" w:cs="Arial"/>
          <w:b/>
          <w:i/>
          <w:color w:val="000000"/>
          <w:sz w:val="28"/>
          <w:szCs w:val="28"/>
        </w:rPr>
      </w:pPr>
      <w:r w:rsidRPr="009137B2">
        <w:rPr>
          <w:rFonts w:ascii="Arial" w:eastAsia="Arial" w:hAnsi="Arial" w:cs="Arial"/>
          <w:b/>
          <w:i/>
          <w:color w:val="000000"/>
          <w:sz w:val="28"/>
          <w:szCs w:val="28"/>
        </w:rPr>
        <w:t xml:space="preserve">Critère </w:t>
      </w:r>
      <w:r>
        <w:rPr>
          <w:rFonts w:ascii="Arial" w:eastAsia="Arial" w:hAnsi="Arial" w:cs="Arial"/>
          <w:b/>
          <w:i/>
          <w:color w:val="000000"/>
          <w:sz w:val="28"/>
          <w:szCs w:val="28"/>
        </w:rPr>
        <w:t>4</w:t>
      </w:r>
      <w:r w:rsidRPr="009137B2">
        <w:rPr>
          <w:rFonts w:ascii="Arial" w:eastAsia="Arial" w:hAnsi="Arial" w:cs="Arial"/>
          <w:b/>
          <w:i/>
          <w:color w:val="000000"/>
          <w:sz w:val="28"/>
          <w:szCs w:val="28"/>
        </w:rPr>
        <w:t xml:space="preserve"> / </w:t>
      </w:r>
      <w:r>
        <w:rPr>
          <w:rFonts w:ascii="Arial" w:eastAsia="Arial" w:hAnsi="Arial" w:cs="Arial"/>
          <w:b/>
          <w:i/>
          <w:color w:val="000000"/>
          <w:sz w:val="28"/>
          <w:szCs w:val="28"/>
        </w:rPr>
        <w:t>Développement durable</w:t>
      </w:r>
      <w:r w:rsidRPr="009137B2">
        <w:rPr>
          <w:rFonts w:ascii="Arial" w:eastAsia="Arial" w:hAnsi="Arial" w:cs="Arial"/>
          <w:b/>
          <w:i/>
          <w:color w:val="000000"/>
          <w:sz w:val="28"/>
          <w:szCs w:val="28"/>
        </w:rPr>
        <w:t> :</w:t>
      </w:r>
    </w:p>
    <w:p w14:paraId="0B115824" w14:textId="77777777" w:rsidR="00DA053B" w:rsidRDefault="00DA053B" w:rsidP="00DA053B">
      <w:pPr>
        <w:rPr>
          <w:rFonts w:ascii="Arial" w:eastAsia="Arial" w:hAnsi="Arial" w:cs="Arial"/>
          <w:b/>
          <w:i/>
          <w:color w:val="000000"/>
          <w:sz w:val="28"/>
          <w:szCs w:val="28"/>
        </w:rPr>
      </w:pPr>
    </w:p>
    <w:tbl>
      <w:tblPr>
        <w:tblStyle w:val="Grilledutableau"/>
        <w:tblW w:w="0" w:type="auto"/>
        <w:tblLook w:val="04A0" w:firstRow="1" w:lastRow="0" w:firstColumn="1" w:lastColumn="0" w:noHBand="0" w:noVBand="1"/>
      </w:tblPr>
      <w:tblGrid>
        <w:gridCol w:w="9204"/>
      </w:tblGrid>
      <w:tr w:rsidR="00DA053B" w14:paraId="6F65BA6D" w14:textId="77777777" w:rsidTr="00AD4C07">
        <w:tc>
          <w:tcPr>
            <w:tcW w:w="9204" w:type="dxa"/>
            <w:shd w:val="clear" w:color="auto" w:fill="8DB3E2" w:themeFill="text2" w:themeFillTint="66"/>
          </w:tcPr>
          <w:p w14:paraId="2C8A97F0" w14:textId="2607C9F6" w:rsidR="00AD4C07" w:rsidRPr="00AD4C07" w:rsidRDefault="00AD4C07" w:rsidP="00AD4C07">
            <w:pPr>
              <w:spacing w:before="80" w:after="20"/>
              <w:ind w:right="80"/>
              <w:jc w:val="both"/>
              <w:rPr>
                <w:rFonts w:ascii="Arial" w:hAnsi="Arial" w:cs="Arial"/>
                <w:b/>
                <w:bCs/>
                <w:sz w:val="21"/>
                <w:szCs w:val="21"/>
              </w:rPr>
            </w:pPr>
            <w:r w:rsidRPr="00AD4C07">
              <w:rPr>
                <w:rFonts w:ascii="Arial" w:hAnsi="Arial" w:cs="Arial"/>
                <w:b/>
                <w:bCs/>
                <w:sz w:val="21"/>
                <w:szCs w:val="21"/>
              </w:rPr>
              <w:t>Mesures sociétales pour l’exécution du marché</w:t>
            </w:r>
          </w:p>
          <w:p w14:paraId="49DAF13E" w14:textId="77777777" w:rsidR="00DA053B" w:rsidRDefault="00DA053B" w:rsidP="00DA053B">
            <w:pPr>
              <w:rPr>
                <w:rFonts w:ascii="Arial" w:eastAsia="Arial" w:hAnsi="Arial" w:cs="Arial"/>
                <w:b/>
                <w:i/>
                <w:color w:val="000000"/>
                <w:sz w:val="28"/>
                <w:szCs w:val="28"/>
              </w:rPr>
            </w:pPr>
          </w:p>
        </w:tc>
      </w:tr>
      <w:tr w:rsidR="00DA053B" w14:paraId="254984BE" w14:textId="77777777" w:rsidTr="00DA053B">
        <w:tc>
          <w:tcPr>
            <w:tcW w:w="9204" w:type="dxa"/>
          </w:tcPr>
          <w:p w14:paraId="7401F60D" w14:textId="77777777" w:rsidR="00DA053B" w:rsidRDefault="00DA053B" w:rsidP="00DA053B">
            <w:pPr>
              <w:rPr>
                <w:rFonts w:ascii="Arial" w:eastAsia="Arial" w:hAnsi="Arial" w:cs="Arial"/>
                <w:b/>
                <w:i/>
                <w:color w:val="000000"/>
                <w:sz w:val="28"/>
                <w:szCs w:val="28"/>
              </w:rPr>
            </w:pPr>
          </w:p>
          <w:p w14:paraId="37A17DA4" w14:textId="77777777" w:rsidR="00AD4C07" w:rsidRDefault="00AD4C07" w:rsidP="00DA053B">
            <w:pPr>
              <w:rPr>
                <w:rFonts w:ascii="Arial" w:eastAsia="Arial" w:hAnsi="Arial" w:cs="Arial"/>
                <w:b/>
                <w:i/>
                <w:color w:val="000000"/>
                <w:sz w:val="28"/>
                <w:szCs w:val="28"/>
              </w:rPr>
            </w:pPr>
          </w:p>
          <w:p w14:paraId="2F98BCD0" w14:textId="77777777" w:rsidR="00AD4C07" w:rsidRDefault="00AD4C07" w:rsidP="00DA053B">
            <w:pPr>
              <w:rPr>
                <w:rFonts w:ascii="Arial" w:eastAsia="Arial" w:hAnsi="Arial" w:cs="Arial"/>
                <w:b/>
                <w:i/>
                <w:color w:val="000000"/>
                <w:sz w:val="28"/>
                <w:szCs w:val="28"/>
              </w:rPr>
            </w:pPr>
          </w:p>
          <w:p w14:paraId="65E0ACFF" w14:textId="77777777" w:rsidR="00AD4C07" w:rsidRDefault="00AD4C07" w:rsidP="00DA053B">
            <w:pPr>
              <w:rPr>
                <w:rFonts w:ascii="Arial" w:eastAsia="Arial" w:hAnsi="Arial" w:cs="Arial"/>
                <w:b/>
                <w:i/>
                <w:color w:val="000000"/>
                <w:sz w:val="28"/>
                <w:szCs w:val="28"/>
              </w:rPr>
            </w:pPr>
          </w:p>
          <w:p w14:paraId="453D6A27" w14:textId="77777777" w:rsidR="00AD4C07" w:rsidRDefault="00AD4C07" w:rsidP="00DA053B">
            <w:pPr>
              <w:rPr>
                <w:rFonts w:ascii="Arial" w:eastAsia="Arial" w:hAnsi="Arial" w:cs="Arial"/>
                <w:b/>
                <w:i/>
                <w:color w:val="000000"/>
                <w:sz w:val="28"/>
                <w:szCs w:val="28"/>
              </w:rPr>
            </w:pPr>
          </w:p>
          <w:p w14:paraId="7F4B5E97" w14:textId="77777777" w:rsidR="00AD4C07" w:rsidRDefault="00AD4C07" w:rsidP="00DA053B">
            <w:pPr>
              <w:rPr>
                <w:rFonts w:ascii="Arial" w:eastAsia="Arial" w:hAnsi="Arial" w:cs="Arial"/>
                <w:b/>
                <w:i/>
                <w:color w:val="000000"/>
                <w:sz w:val="28"/>
                <w:szCs w:val="28"/>
              </w:rPr>
            </w:pPr>
          </w:p>
          <w:p w14:paraId="760F8382" w14:textId="77777777" w:rsidR="00AD4C07" w:rsidRDefault="00AD4C07" w:rsidP="00DA053B">
            <w:pPr>
              <w:rPr>
                <w:rFonts w:ascii="Arial" w:eastAsia="Arial" w:hAnsi="Arial" w:cs="Arial"/>
                <w:b/>
                <w:i/>
                <w:color w:val="000000"/>
                <w:sz w:val="28"/>
                <w:szCs w:val="28"/>
              </w:rPr>
            </w:pPr>
          </w:p>
          <w:p w14:paraId="2A11034B" w14:textId="77777777" w:rsidR="00AD4C07" w:rsidRDefault="00AD4C07" w:rsidP="00DA053B">
            <w:pPr>
              <w:rPr>
                <w:rFonts w:ascii="Arial" w:eastAsia="Arial" w:hAnsi="Arial" w:cs="Arial"/>
                <w:b/>
                <w:i/>
                <w:color w:val="000000"/>
                <w:sz w:val="28"/>
                <w:szCs w:val="28"/>
              </w:rPr>
            </w:pPr>
          </w:p>
          <w:p w14:paraId="594B797C" w14:textId="77777777" w:rsidR="00AD4C07" w:rsidRDefault="00AD4C07" w:rsidP="00DA053B">
            <w:pPr>
              <w:rPr>
                <w:rFonts w:ascii="Arial" w:eastAsia="Arial" w:hAnsi="Arial" w:cs="Arial"/>
                <w:b/>
                <w:i/>
                <w:color w:val="000000"/>
                <w:sz w:val="28"/>
                <w:szCs w:val="28"/>
              </w:rPr>
            </w:pPr>
          </w:p>
          <w:p w14:paraId="3A7F38E8" w14:textId="77777777" w:rsidR="00AD4C07" w:rsidRDefault="00AD4C07" w:rsidP="00DA053B">
            <w:pPr>
              <w:rPr>
                <w:rFonts w:ascii="Arial" w:eastAsia="Arial" w:hAnsi="Arial" w:cs="Arial"/>
                <w:b/>
                <w:i/>
                <w:color w:val="000000"/>
                <w:sz w:val="28"/>
                <w:szCs w:val="28"/>
              </w:rPr>
            </w:pPr>
          </w:p>
          <w:p w14:paraId="2CADDECF" w14:textId="77777777" w:rsidR="00AD4C07" w:rsidRDefault="00AD4C07" w:rsidP="00DA053B">
            <w:pPr>
              <w:rPr>
                <w:rFonts w:ascii="Arial" w:eastAsia="Arial" w:hAnsi="Arial" w:cs="Arial"/>
                <w:b/>
                <w:i/>
                <w:color w:val="000000"/>
                <w:sz w:val="28"/>
                <w:szCs w:val="28"/>
              </w:rPr>
            </w:pPr>
          </w:p>
        </w:tc>
      </w:tr>
      <w:tr w:rsidR="00DA053B" w:rsidRPr="00AD4C07" w14:paraId="1F22BC2A" w14:textId="77777777" w:rsidTr="00AD4C07">
        <w:tc>
          <w:tcPr>
            <w:tcW w:w="9204" w:type="dxa"/>
            <w:shd w:val="clear" w:color="auto" w:fill="8DB3E2" w:themeFill="text2" w:themeFillTint="66"/>
          </w:tcPr>
          <w:p w14:paraId="1D0D0456" w14:textId="77777777" w:rsidR="00AD4C07" w:rsidRPr="00AD4C07" w:rsidRDefault="00AD4C07" w:rsidP="00DA053B">
            <w:pPr>
              <w:rPr>
                <w:rFonts w:ascii="Arial" w:hAnsi="Arial" w:cs="Arial"/>
                <w:b/>
                <w:bCs/>
                <w:sz w:val="21"/>
                <w:szCs w:val="21"/>
              </w:rPr>
            </w:pPr>
          </w:p>
          <w:p w14:paraId="234DAE1E" w14:textId="77777777" w:rsidR="00DA053B" w:rsidRDefault="00AD4C07" w:rsidP="00DA053B">
            <w:pPr>
              <w:rPr>
                <w:rFonts w:ascii="Arial" w:hAnsi="Arial" w:cs="Arial"/>
                <w:b/>
                <w:bCs/>
                <w:sz w:val="21"/>
                <w:szCs w:val="21"/>
              </w:rPr>
            </w:pPr>
            <w:r w:rsidRPr="00AD4C07">
              <w:rPr>
                <w:rFonts w:ascii="Arial" w:hAnsi="Arial" w:cs="Arial"/>
                <w:b/>
                <w:bCs/>
                <w:sz w:val="21"/>
                <w:szCs w:val="21"/>
              </w:rPr>
              <w:t>Gestion des déchets et des tris dans le cadre de l’exécution des prestations</w:t>
            </w:r>
          </w:p>
          <w:p w14:paraId="107622D3" w14:textId="19E5B993" w:rsidR="00AD4C07" w:rsidRPr="00AD4C07" w:rsidRDefault="00AD4C07" w:rsidP="00DA053B">
            <w:pPr>
              <w:rPr>
                <w:rFonts w:ascii="Arial" w:eastAsia="Arial" w:hAnsi="Arial" w:cs="Arial"/>
                <w:b/>
                <w:bCs/>
                <w:i/>
                <w:color w:val="000000"/>
                <w:sz w:val="28"/>
                <w:szCs w:val="28"/>
              </w:rPr>
            </w:pPr>
          </w:p>
        </w:tc>
      </w:tr>
      <w:tr w:rsidR="00AD4C07" w:rsidRPr="00AD4C07" w14:paraId="743F3782" w14:textId="77777777" w:rsidTr="00AD4C07">
        <w:tc>
          <w:tcPr>
            <w:tcW w:w="9204" w:type="dxa"/>
            <w:shd w:val="clear" w:color="auto" w:fill="auto"/>
          </w:tcPr>
          <w:p w14:paraId="3EA636F5" w14:textId="77777777" w:rsidR="00AD4C07" w:rsidRDefault="00AD4C07" w:rsidP="00DA053B">
            <w:pPr>
              <w:rPr>
                <w:rFonts w:ascii="Arial" w:hAnsi="Arial" w:cs="Arial"/>
                <w:b/>
                <w:bCs/>
                <w:sz w:val="21"/>
                <w:szCs w:val="21"/>
              </w:rPr>
            </w:pPr>
          </w:p>
          <w:p w14:paraId="07C787D3" w14:textId="77777777" w:rsidR="00AD4C07" w:rsidRDefault="00AD4C07" w:rsidP="00DA053B">
            <w:pPr>
              <w:rPr>
                <w:rFonts w:ascii="Arial" w:hAnsi="Arial" w:cs="Arial"/>
                <w:b/>
                <w:bCs/>
                <w:sz w:val="21"/>
                <w:szCs w:val="21"/>
              </w:rPr>
            </w:pPr>
          </w:p>
          <w:p w14:paraId="33E1D32F" w14:textId="77777777" w:rsidR="00AD4C07" w:rsidRDefault="00AD4C07" w:rsidP="00DA053B">
            <w:pPr>
              <w:rPr>
                <w:rFonts w:ascii="Arial" w:hAnsi="Arial" w:cs="Arial"/>
                <w:b/>
                <w:bCs/>
                <w:sz w:val="21"/>
                <w:szCs w:val="21"/>
              </w:rPr>
            </w:pPr>
          </w:p>
          <w:p w14:paraId="6A98424C" w14:textId="77777777" w:rsidR="00AD4C07" w:rsidRDefault="00AD4C07" w:rsidP="00DA053B">
            <w:pPr>
              <w:rPr>
                <w:rFonts w:ascii="Arial" w:hAnsi="Arial" w:cs="Arial"/>
                <w:b/>
                <w:bCs/>
                <w:sz w:val="21"/>
                <w:szCs w:val="21"/>
              </w:rPr>
            </w:pPr>
          </w:p>
          <w:p w14:paraId="6A19A511" w14:textId="77777777" w:rsidR="00AD4C07" w:rsidRDefault="00AD4C07" w:rsidP="00DA053B">
            <w:pPr>
              <w:rPr>
                <w:rFonts w:ascii="Arial" w:hAnsi="Arial" w:cs="Arial"/>
                <w:b/>
                <w:bCs/>
                <w:sz w:val="21"/>
                <w:szCs w:val="21"/>
              </w:rPr>
            </w:pPr>
          </w:p>
          <w:p w14:paraId="169F425C" w14:textId="77777777" w:rsidR="00AD4C07" w:rsidRDefault="00AD4C07" w:rsidP="00DA053B">
            <w:pPr>
              <w:rPr>
                <w:rFonts w:ascii="Arial" w:hAnsi="Arial" w:cs="Arial"/>
                <w:b/>
                <w:bCs/>
                <w:sz w:val="21"/>
                <w:szCs w:val="21"/>
              </w:rPr>
            </w:pPr>
          </w:p>
          <w:p w14:paraId="7B05F8AA" w14:textId="77777777" w:rsidR="00AD4C07" w:rsidRDefault="00AD4C07" w:rsidP="00DA053B">
            <w:pPr>
              <w:rPr>
                <w:rFonts w:ascii="Arial" w:hAnsi="Arial" w:cs="Arial"/>
                <w:b/>
                <w:bCs/>
                <w:sz w:val="21"/>
                <w:szCs w:val="21"/>
              </w:rPr>
            </w:pPr>
          </w:p>
          <w:p w14:paraId="37C0C6E8" w14:textId="77777777" w:rsidR="00AD4C07" w:rsidRDefault="00AD4C07" w:rsidP="00DA053B">
            <w:pPr>
              <w:rPr>
                <w:rFonts w:ascii="Arial" w:hAnsi="Arial" w:cs="Arial"/>
                <w:b/>
                <w:bCs/>
                <w:sz w:val="21"/>
                <w:szCs w:val="21"/>
              </w:rPr>
            </w:pPr>
          </w:p>
          <w:p w14:paraId="5CC9108C" w14:textId="77777777" w:rsidR="00AD4C07" w:rsidRDefault="00AD4C07" w:rsidP="00DA053B">
            <w:pPr>
              <w:rPr>
                <w:rFonts w:ascii="Arial" w:hAnsi="Arial" w:cs="Arial"/>
                <w:b/>
                <w:bCs/>
                <w:sz w:val="21"/>
                <w:szCs w:val="21"/>
              </w:rPr>
            </w:pPr>
          </w:p>
          <w:p w14:paraId="39FB51A5" w14:textId="77777777" w:rsidR="00AD4C07" w:rsidRDefault="00AD4C07" w:rsidP="00DA053B">
            <w:pPr>
              <w:rPr>
                <w:rFonts w:ascii="Arial" w:hAnsi="Arial" w:cs="Arial"/>
                <w:b/>
                <w:bCs/>
                <w:sz w:val="21"/>
                <w:szCs w:val="21"/>
              </w:rPr>
            </w:pPr>
          </w:p>
          <w:p w14:paraId="0927E856" w14:textId="77777777" w:rsidR="00AD4C07" w:rsidRDefault="00AD4C07" w:rsidP="00DA053B">
            <w:pPr>
              <w:rPr>
                <w:rFonts w:ascii="Arial" w:hAnsi="Arial" w:cs="Arial"/>
                <w:b/>
                <w:bCs/>
                <w:sz w:val="21"/>
                <w:szCs w:val="21"/>
              </w:rPr>
            </w:pPr>
          </w:p>
          <w:p w14:paraId="7DD69034" w14:textId="77777777" w:rsidR="00AD4C07" w:rsidRDefault="00AD4C07" w:rsidP="00DA053B">
            <w:pPr>
              <w:rPr>
                <w:rFonts w:ascii="Arial" w:hAnsi="Arial" w:cs="Arial"/>
                <w:b/>
                <w:bCs/>
                <w:sz w:val="21"/>
                <w:szCs w:val="21"/>
              </w:rPr>
            </w:pPr>
          </w:p>
          <w:p w14:paraId="2BE38C59" w14:textId="77777777" w:rsidR="00AD4C07" w:rsidRDefault="00AD4C07" w:rsidP="00DA053B">
            <w:pPr>
              <w:rPr>
                <w:rFonts w:ascii="Arial" w:hAnsi="Arial" w:cs="Arial"/>
                <w:b/>
                <w:bCs/>
                <w:sz w:val="21"/>
                <w:szCs w:val="21"/>
              </w:rPr>
            </w:pPr>
          </w:p>
          <w:p w14:paraId="3DE42F5B" w14:textId="77777777" w:rsidR="00AD4C07" w:rsidRDefault="00AD4C07" w:rsidP="00DA053B">
            <w:pPr>
              <w:rPr>
                <w:rFonts w:ascii="Arial" w:hAnsi="Arial" w:cs="Arial"/>
                <w:b/>
                <w:bCs/>
                <w:sz w:val="21"/>
                <w:szCs w:val="21"/>
              </w:rPr>
            </w:pPr>
          </w:p>
          <w:p w14:paraId="02545942" w14:textId="77777777" w:rsidR="00AD4C07" w:rsidRDefault="00AD4C07" w:rsidP="00DA053B">
            <w:pPr>
              <w:rPr>
                <w:rFonts w:ascii="Arial" w:hAnsi="Arial" w:cs="Arial"/>
                <w:b/>
                <w:bCs/>
                <w:sz w:val="21"/>
                <w:szCs w:val="21"/>
              </w:rPr>
            </w:pPr>
          </w:p>
          <w:p w14:paraId="4AE8CFA1" w14:textId="77777777" w:rsidR="00AD4C07" w:rsidRDefault="00AD4C07" w:rsidP="00DA053B">
            <w:pPr>
              <w:rPr>
                <w:rFonts w:ascii="Arial" w:hAnsi="Arial" w:cs="Arial"/>
                <w:b/>
                <w:bCs/>
                <w:sz w:val="21"/>
                <w:szCs w:val="21"/>
              </w:rPr>
            </w:pPr>
          </w:p>
          <w:p w14:paraId="1758C028" w14:textId="77777777" w:rsidR="00AD4C07" w:rsidRDefault="00AD4C07" w:rsidP="00DA053B">
            <w:pPr>
              <w:rPr>
                <w:rFonts w:ascii="Arial" w:hAnsi="Arial" w:cs="Arial"/>
                <w:b/>
                <w:bCs/>
                <w:sz w:val="21"/>
                <w:szCs w:val="21"/>
              </w:rPr>
            </w:pPr>
          </w:p>
          <w:p w14:paraId="52703FDD" w14:textId="77777777" w:rsidR="00AD4C07" w:rsidRDefault="00AD4C07" w:rsidP="00DA053B">
            <w:pPr>
              <w:rPr>
                <w:rFonts w:ascii="Arial" w:hAnsi="Arial" w:cs="Arial"/>
                <w:b/>
                <w:bCs/>
                <w:sz w:val="21"/>
                <w:szCs w:val="21"/>
              </w:rPr>
            </w:pPr>
          </w:p>
          <w:p w14:paraId="66A3B305" w14:textId="77777777" w:rsidR="00AD4C07" w:rsidRDefault="00AD4C07" w:rsidP="00DA053B">
            <w:pPr>
              <w:rPr>
                <w:rFonts w:ascii="Arial" w:hAnsi="Arial" w:cs="Arial"/>
                <w:b/>
                <w:bCs/>
                <w:sz w:val="21"/>
                <w:szCs w:val="21"/>
              </w:rPr>
            </w:pPr>
          </w:p>
          <w:p w14:paraId="75C838AE" w14:textId="77777777" w:rsidR="00AD4C07" w:rsidRDefault="00AD4C07" w:rsidP="00DA053B">
            <w:pPr>
              <w:rPr>
                <w:rFonts w:ascii="Arial" w:hAnsi="Arial" w:cs="Arial"/>
                <w:b/>
                <w:bCs/>
                <w:sz w:val="21"/>
                <w:szCs w:val="21"/>
              </w:rPr>
            </w:pPr>
          </w:p>
          <w:p w14:paraId="5542BA92" w14:textId="77777777" w:rsidR="00AD4C07" w:rsidRDefault="00AD4C07" w:rsidP="00DA053B">
            <w:pPr>
              <w:rPr>
                <w:rFonts w:ascii="Arial" w:hAnsi="Arial" w:cs="Arial"/>
                <w:b/>
                <w:bCs/>
                <w:sz w:val="21"/>
                <w:szCs w:val="21"/>
              </w:rPr>
            </w:pPr>
          </w:p>
          <w:p w14:paraId="181E50EC" w14:textId="77777777" w:rsidR="00AD4C07" w:rsidRDefault="00AD4C07" w:rsidP="00DA053B">
            <w:pPr>
              <w:rPr>
                <w:rFonts w:ascii="Arial" w:hAnsi="Arial" w:cs="Arial"/>
                <w:b/>
                <w:bCs/>
                <w:sz w:val="21"/>
                <w:szCs w:val="21"/>
              </w:rPr>
            </w:pPr>
          </w:p>
          <w:p w14:paraId="65366EA2" w14:textId="77777777" w:rsidR="00AD4C07" w:rsidRPr="00AD4C07" w:rsidRDefault="00AD4C07" w:rsidP="00DA053B">
            <w:pPr>
              <w:rPr>
                <w:rFonts w:ascii="Arial" w:hAnsi="Arial" w:cs="Arial"/>
                <w:b/>
                <w:bCs/>
                <w:sz w:val="21"/>
                <w:szCs w:val="21"/>
              </w:rPr>
            </w:pPr>
          </w:p>
        </w:tc>
      </w:tr>
    </w:tbl>
    <w:p w14:paraId="3BC55371" w14:textId="77777777" w:rsidR="00DA053B" w:rsidRPr="00AD4C07" w:rsidRDefault="00DA053B" w:rsidP="00DA053B">
      <w:pPr>
        <w:rPr>
          <w:rFonts w:ascii="Arial" w:eastAsia="Arial" w:hAnsi="Arial" w:cs="Arial"/>
          <w:b/>
          <w:bCs/>
          <w:i/>
          <w:color w:val="000000"/>
          <w:sz w:val="28"/>
          <w:szCs w:val="28"/>
        </w:rPr>
      </w:pPr>
    </w:p>
    <w:p w14:paraId="5181F01F" w14:textId="77777777" w:rsidR="00DA053B" w:rsidRPr="008F5CEF" w:rsidRDefault="00DA053B" w:rsidP="00FE3735">
      <w:pPr>
        <w:rPr>
          <w:rFonts w:cs="Arial"/>
          <w:sz w:val="24"/>
        </w:rPr>
      </w:pPr>
    </w:p>
    <w:sectPr w:rsidR="00DA053B" w:rsidRPr="008F5CEF" w:rsidSect="005A0704">
      <w:headerReference w:type="even" r:id="rId8"/>
      <w:headerReference w:type="default" r:id="rId9"/>
      <w:footerReference w:type="even" r:id="rId10"/>
      <w:footerReference w:type="default" r:id="rId11"/>
      <w:headerReference w:type="first" r:id="rId12"/>
      <w:footerReference w:type="first" r:id="rId13"/>
      <w:pgSz w:w="11906" w:h="16838"/>
      <w:pgMar w:top="1417" w:right="1274" w:bottom="1417" w:left="1418" w:header="426"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827E8" w14:textId="77777777" w:rsidR="00C12004" w:rsidRDefault="00C12004" w:rsidP="0017015A">
      <w:pPr>
        <w:spacing w:after="0" w:line="240" w:lineRule="auto"/>
      </w:pPr>
      <w:r>
        <w:separator/>
      </w:r>
    </w:p>
  </w:endnote>
  <w:endnote w:type="continuationSeparator" w:id="0">
    <w:p w14:paraId="21D42E3A" w14:textId="77777777" w:rsidR="00C12004" w:rsidRDefault="00C12004" w:rsidP="00170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CD16A" w14:textId="77777777" w:rsidR="00A71381" w:rsidRDefault="00A71381">
    <w:pPr>
      <w:pStyle w:val="Pieddepage"/>
      <w:jc w:val="center"/>
    </w:pPr>
    <w:r>
      <w:rPr>
        <w:noProof/>
        <w:lang w:eastAsia="fr-FR"/>
      </w:rPr>
      <w:drawing>
        <wp:inline distT="0" distB="0" distL="0" distR="0" wp14:anchorId="3BD7CAD2" wp14:editId="608CB70C">
          <wp:extent cx="5760720" cy="50038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 de page Centre de Congrè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00380"/>
                  </a:xfrm>
                  <a:prstGeom prst="rect">
                    <a:avLst/>
                  </a:prstGeom>
                </pic:spPr>
              </pic:pic>
            </a:graphicData>
          </a:graphic>
        </wp:inline>
      </w:drawing>
    </w:r>
  </w:p>
  <w:p w14:paraId="6ACAA29A" w14:textId="77777777" w:rsidR="00A71381" w:rsidRDefault="00C12004">
    <w:pPr>
      <w:pStyle w:val="Pieddepage"/>
      <w:jc w:val="center"/>
    </w:pPr>
    <w:sdt>
      <w:sdtPr>
        <w:id w:val="-2034944032"/>
        <w:docPartObj>
          <w:docPartGallery w:val="Page Numbers (Bottom of Page)"/>
          <w:docPartUnique/>
        </w:docPartObj>
      </w:sdtPr>
      <w:sdtEndPr/>
      <w:sdtContent>
        <w:r w:rsidR="00A71381">
          <w:fldChar w:fldCharType="begin"/>
        </w:r>
        <w:r w:rsidR="00A71381">
          <w:instrText>PAGE   \* MERGEFORMAT</w:instrText>
        </w:r>
        <w:r w:rsidR="00A71381">
          <w:fldChar w:fldCharType="separate"/>
        </w:r>
        <w:r w:rsidR="00C94B60">
          <w:rPr>
            <w:noProof/>
          </w:rPr>
          <w:t>14</w:t>
        </w:r>
        <w:r w:rsidR="00A71381">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089892"/>
      <w:docPartObj>
        <w:docPartGallery w:val="Page Numbers (Bottom of Page)"/>
        <w:docPartUnique/>
      </w:docPartObj>
    </w:sdtPr>
    <w:sdtEndPr/>
    <w:sdtContent>
      <w:p w14:paraId="1F9FFE98" w14:textId="77777777" w:rsidR="005A0704" w:rsidRDefault="005A0704" w:rsidP="00C94B60">
        <w:pPr>
          <w:pStyle w:val="Pieddepage"/>
          <w:ind w:left="-993"/>
          <w:jc w:val="center"/>
        </w:pPr>
      </w:p>
      <w:tbl>
        <w:tblPr>
          <w:tblW w:w="0" w:type="auto"/>
          <w:tblInd w:w="20" w:type="dxa"/>
          <w:tblLayout w:type="fixed"/>
          <w:tblLook w:val="04A0" w:firstRow="1" w:lastRow="0" w:firstColumn="1" w:lastColumn="0" w:noHBand="0" w:noVBand="1"/>
        </w:tblPr>
        <w:tblGrid>
          <w:gridCol w:w="5220"/>
          <w:gridCol w:w="4399"/>
        </w:tblGrid>
        <w:tr w:rsidR="005A0704" w14:paraId="3D28FCB6" w14:textId="77777777" w:rsidTr="00B11349">
          <w:trPr>
            <w:trHeight w:val="260"/>
          </w:trPr>
          <w:tc>
            <w:tcPr>
              <w:tcW w:w="5220" w:type="dxa"/>
              <w:tcMar>
                <w:top w:w="0" w:type="dxa"/>
                <w:left w:w="0" w:type="dxa"/>
                <w:bottom w:w="0" w:type="dxa"/>
                <w:right w:w="0" w:type="dxa"/>
              </w:tcMar>
              <w:vAlign w:val="center"/>
            </w:tcPr>
            <w:p w14:paraId="57F6E02A" w14:textId="03382B39" w:rsidR="005A0704" w:rsidRDefault="005A0704" w:rsidP="005A0704">
              <w:pPr>
                <w:pStyle w:val="PiedDePage0"/>
                <w:rPr>
                  <w:color w:val="000000"/>
                  <w:lang w:val="fr-FR"/>
                </w:rPr>
              </w:pPr>
              <w:r>
                <w:rPr>
                  <w:color w:val="000000"/>
                  <w:lang w:val="fr-FR"/>
                </w:rPr>
                <w:t>Consultation n°</w:t>
              </w:r>
              <w:r w:rsidRPr="006B302E">
                <w:rPr>
                  <w:color w:val="000000"/>
                  <w:lang w:val="fr-FR"/>
                </w:rPr>
                <w:t>2</w:t>
              </w:r>
              <w:r w:rsidR="00266C05">
                <w:rPr>
                  <w:color w:val="000000"/>
                  <w:lang w:val="fr-FR"/>
                </w:rPr>
                <w:t>4</w:t>
              </w:r>
              <w:r w:rsidR="00F71C23">
                <w:rPr>
                  <w:color w:val="000000"/>
                  <w:lang w:val="fr-FR"/>
                </w:rPr>
                <w:t>38G</w:t>
              </w:r>
              <w:r w:rsidR="00266C05">
                <w:rPr>
                  <w:color w:val="000000"/>
                  <w:lang w:val="fr-FR"/>
                </w:rPr>
                <w:t>07</w:t>
              </w:r>
              <w:r w:rsidR="00F71C23">
                <w:rPr>
                  <w:color w:val="000000"/>
                  <w:lang w:val="fr-FR"/>
                </w:rPr>
                <w:t>AO</w:t>
              </w:r>
            </w:p>
          </w:tc>
          <w:tc>
            <w:tcPr>
              <w:tcW w:w="4399" w:type="dxa"/>
              <w:tcMar>
                <w:top w:w="0" w:type="dxa"/>
                <w:left w:w="0" w:type="dxa"/>
                <w:bottom w:w="0" w:type="dxa"/>
                <w:right w:w="0" w:type="dxa"/>
              </w:tcMar>
              <w:vAlign w:val="center"/>
            </w:tcPr>
            <w:p w14:paraId="35028805" w14:textId="77777777" w:rsidR="005A0704" w:rsidRDefault="005A0704" w:rsidP="005A0704">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6</w:t>
              </w:r>
              <w:r>
                <w:rPr>
                  <w:color w:val="000000"/>
                  <w:lang w:val="fr-FR"/>
                </w:rPr>
                <w:fldChar w:fldCharType="end"/>
              </w:r>
            </w:p>
          </w:tc>
        </w:tr>
      </w:tbl>
      <w:p w14:paraId="6873A43D" w14:textId="77777777" w:rsidR="00A71381" w:rsidRDefault="00A71381" w:rsidP="00C94B60">
        <w:pPr>
          <w:pStyle w:val="Pieddepage"/>
          <w:ind w:left="-993"/>
          <w:jc w:val="center"/>
        </w:pPr>
      </w:p>
      <w:p w14:paraId="377094FF" w14:textId="77777777" w:rsidR="00E33876" w:rsidRPr="00E33876" w:rsidRDefault="00E33876" w:rsidP="00E33876">
        <w:pPr>
          <w:pStyle w:val="Pieddepage"/>
          <w:tabs>
            <w:tab w:val="clear" w:pos="9072"/>
            <w:tab w:val="right" w:pos="9498"/>
          </w:tabs>
          <w:ind w:left="-709"/>
          <w:jc w:val="center"/>
          <w:rPr>
            <w:rFonts w:cs="Arial"/>
            <w:sz w:val="20"/>
          </w:rPr>
        </w:pPr>
        <w:r w:rsidRPr="00E33876">
          <w:rPr>
            <w:rFonts w:cs="Arial"/>
            <w:sz w:val="20"/>
          </w:rPr>
          <w:t xml:space="preserve">Page </w:t>
        </w:r>
        <w:r w:rsidRPr="00E33876">
          <w:rPr>
            <w:rFonts w:cs="Arial"/>
            <w:sz w:val="20"/>
          </w:rPr>
          <w:fldChar w:fldCharType="begin"/>
        </w:r>
        <w:r w:rsidRPr="00E33876">
          <w:rPr>
            <w:rFonts w:cs="Arial"/>
            <w:sz w:val="20"/>
          </w:rPr>
          <w:instrText xml:space="preserve"> PAGE </w:instrText>
        </w:r>
        <w:r w:rsidRPr="00E33876">
          <w:rPr>
            <w:rFonts w:cs="Arial"/>
            <w:sz w:val="20"/>
          </w:rPr>
          <w:fldChar w:fldCharType="separate"/>
        </w:r>
        <w:r w:rsidR="0001160A">
          <w:rPr>
            <w:rFonts w:cs="Arial"/>
            <w:noProof/>
            <w:sz w:val="20"/>
          </w:rPr>
          <w:t>13</w:t>
        </w:r>
        <w:r w:rsidRPr="00E33876">
          <w:rPr>
            <w:rFonts w:cs="Arial"/>
            <w:sz w:val="20"/>
          </w:rPr>
          <w:fldChar w:fldCharType="end"/>
        </w:r>
        <w:r w:rsidRPr="00E33876">
          <w:rPr>
            <w:rFonts w:cs="Arial"/>
            <w:sz w:val="20"/>
          </w:rPr>
          <w:t xml:space="preserve"> / </w:t>
        </w:r>
        <w:r w:rsidRPr="00E33876">
          <w:rPr>
            <w:rFonts w:cs="Arial"/>
            <w:sz w:val="20"/>
          </w:rPr>
          <w:fldChar w:fldCharType="begin"/>
        </w:r>
        <w:r w:rsidRPr="00E33876">
          <w:rPr>
            <w:rFonts w:cs="Arial"/>
            <w:sz w:val="20"/>
          </w:rPr>
          <w:instrText xml:space="preserve"> NUMPAGES </w:instrText>
        </w:r>
        <w:r w:rsidRPr="00E33876">
          <w:rPr>
            <w:rFonts w:cs="Arial"/>
            <w:sz w:val="20"/>
          </w:rPr>
          <w:fldChar w:fldCharType="separate"/>
        </w:r>
        <w:r w:rsidR="0001160A">
          <w:rPr>
            <w:rFonts w:cs="Arial"/>
            <w:noProof/>
            <w:sz w:val="20"/>
          </w:rPr>
          <w:t>13</w:t>
        </w:r>
        <w:r w:rsidRPr="00E33876">
          <w:rPr>
            <w:rFonts w:cs="Arial"/>
            <w:sz w:val="20"/>
          </w:rPr>
          <w:fldChar w:fldCharType="end"/>
        </w:r>
      </w:p>
      <w:p w14:paraId="7510D67F" w14:textId="77777777" w:rsidR="00A71381" w:rsidRDefault="00C12004">
        <w:pPr>
          <w:pStyle w:val="Pieddepage"/>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6689346"/>
      <w:docPartObj>
        <w:docPartGallery w:val="Page Numbers (Bottom of Page)"/>
        <w:docPartUnique/>
      </w:docPartObj>
    </w:sdtPr>
    <w:sdtEndPr/>
    <w:sdtContent>
      <w:p w14:paraId="560BFD27" w14:textId="77777777" w:rsidR="00A71381" w:rsidRDefault="00A71381">
        <w:pPr>
          <w:pStyle w:val="Pieddepage"/>
          <w:jc w:val="right"/>
        </w:pPr>
        <w:r>
          <w:fldChar w:fldCharType="begin"/>
        </w:r>
        <w:r>
          <w:instrText>PAGE   \* MERGEFORMAT</w:instrText>
        </w:r>
        <w:r>
          <w:fldChar w:fldCharType="separate"/>
        </w:r>
        <w:r>
          <w:rPr>
            <w:noProof/>
          </w:rPr>
          <w:t>1</w:t>
        </w:r>
        <w:r>
          <w:rPr>
            <w:noProof/>
          </w:rPr>
          <w:fldChar w:fldCharType="end"/>
        </w:r>
      </w:p>
    </w:sdtContent>
  </w:sdt>
  <w:p w14:paraId="24FBA0B4" w14:textId="77777777" w:rsidR="00A71381" w:rsidRDefault="00A713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B3C64" w14:textId="77777777" w:rsidR="00C12004" w:rsidRDefault="00C12004" w:rsidP="0017015A">
      <w:pPr>
        <w:spacing w:after="0" w:line="240" w:lineRule="auto"/>
      </w:pPr>
      <w:r>
        <w:separator/>
      </w:r>
    </w:p>
  </w:footnote>
  <w:footnote w:type="continuationSeparator" w:id="0">
    <w:p w14:paraId="573EE053" w14:textId="77777777" w:rsidR="00C12004" w:rsidRDefault="00C12004" w:rsidP="001701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20998" w14:textId="77777777" w:rsidR="00A71381" w:rsidRDefault="00A71381">
    <w:pPr>
      <w:pStyle w:val="En-tte"/>
    </w:pPr>
    <w:r w:rsidRPr="005F1B61">
      <w:rPr>
        <w:noProof/>
        <w:lang w:eastAsia="fr-FR"/>
      </w:rPr>
      <w:drawing>
        <wp:inline distT="0" distB="0" distL="0" distR="0" wp14:anchorId="757EA20C" wp14:editId="161B9961">
          <wp:extent cx="3572540" cy="747976"/>
          <wp:effectExtent l="19050" t="0" r="886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TC-C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90007" cy="75163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2883F" w14:textId="77777777" w:rsidR="00A71381" w:rsidRDefault="006222AE" w:rsidP="006222AE">
    <w:pPr>
      <w:pStyle w:val="En-tte"/>
      <w:tabs>
        <w:tab w:val="clear" w:pos="9072"/>
        <w:tab w:val="left" w:pos="820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C9DC9" w14:textId="77777777" w:rsidR="005A0704" w:rsidRDefault="00F71C23">
    <w:pPr>
      <w:pStyle w:val="En-tte"/>
    </w:pPr>
    <w:r>
      <w:rPr>
        <w:noProof/>
      </w:rPr>
      <w:drawing>
        <wp:inline distT="0" distB="0" distL="0" distR="0" wp14:anchorId="1157429F" wp14:editId="5BA37985">
          <wp:extent cx="1813560" cy="55626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3560" cy="556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26D72"/>
    <w:multiLevelType w:val="hybridMultilevel"/>
    <w:tmpl w:val="F764840A"/>
    <w:lvl w:ilvl="0" w:tplc="943E74BA">
      <w:numFmt w:val="bullet"/>
      <w:lvlText w:val=""/>
      <w:lvlJc w:val="left"/>
      <w:pPr>
        <w:ind w:left="360" w:hanging="360"/>
      </w:pPr>
      <w:rPr>
        <w:rFonts w:ascii="Wingdings" w:eastAsiaTheme="minorHAnsi"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806067A"/>
    <w:multiLevelType w:val="hybridMultilevel"/>
    <w:tmpl w:val="01209254"/>
    <w:lvl w:ilvl="0" w:tplc="ED74FBEA">
      <w:start w:val="1"/>
      <w:numFmt w:val="bullet"/>
      <w:lvlText w:val="-"/>
      <w:lvlJc w:val="left"/>
      <w:pPr>
        <w:ind w:left="1080" w:hanging="360"/>
      </w:pPr>
      <w:rPr>
        <w:rFonts w:ascii="Calibri" w:eastAsiaTheme="minorHAns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B98695E"/>
    <w:multiLevelType w:val="hybridMultilevel"/>
    <w:tmpl w:val="FA9AB096"/>
    <w:lvl w:ilvl="0" w:tplc="C4B84344">
      <w:start w:val="1"/>
      <w:numFmt w:val="bullet"/>
      <w:lvlText w:val="-"/>
      <w:lvlJc w:val="left"/>
      <w:pPr>
        <w:ind w:left="1080" w:hanging="360"/>
      </w:pPr>
      <w:rPr>
        <w:rFonts w:ascii="Calibri" w:eastAsiaTheme="minorHAns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262C2A44"/>
    <w:multiLevelType w:val="hybridMultilevel"/>
    <w:tmpl w:val="BFD293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5F51BE"/>
    <w:multiLevelType w:val="hybridMultilevel"/>
    <w:tmpl w:val="98B6EF6A"/>
    <w:lvl w:ilvl="0" w:tplc="943E74BA">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B5686A"/>
    <w:multiLevelType w:val="hybridMultilevel"/>
    <w:tmpl w:val="CC72D1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F27550"/>
    <w:multiLevelType w:val="hybridMultilevel"/>
    <w:tmpl w:val="A98CD70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390601"/>
    <w:multiLevelType w:val="hybridMultilevel"/>
    <w:tmpl w:val="5F5483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FA464A"/>
    <w:multiLevelType w:val="hybridMultilevel"/>
    <w:tmpl w:val="6C940AE2"/>
    <w:lvl w:ilvl="0" w:tplc="52ECB438">
      <w:start w:val="2"/>
      <w:numFmt w:val="bullet"/>
      <w:lvlText w:val="-"/>
      <w:lvlJc w:val="left"/>
      <w:pPr>
        <w:ind w:left="720" w:hanging="360"/>
      </w:pPr>
      <w:rPr>
        <w:rFonts w:ascii="Calibri" w:eastAsiaTheme="minorHAns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C9649E"/>
    <w:multiLevelType w:val="hybridMultilevel"/>
    <w:tmpl w:val="1750C3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3C7868"/>
    <w:multiLevelType w:val="hybridMultilevel"/>
    <w:tmpl w:val="E68873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D11151"/>
    <w:multiLevelType w:val="hybridMultilevel"/>
    <w:tmpl w:val="D6EA63F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44972497"/>
    <w:multiLevelType w:val="hybridMultilevel"/>
    <w:tmpl w:val="DC22839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6601659"/>
    <w:multiLevelType w:val="hybridMultilevel"/>
    <w:tmpl w:val="A9324D72"/>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4DBC6C48"/>
    <w:multiLevelType w:val="hybridMultilevel"/>
    <w:tmpl w:val="78782AE2"/>
    <w:lvl w:ilvl="0" w:tplc="7CC4E2A6">
      <w:start w:val="6"/>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66C37B7"/>
    <w:multiLevelType w:val="hybridMultilevel"/>
    <w:tmpl w:val="FE22F9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3D1373"/>
    <w:multiLevelType w:val="hybridMultilevel"/>
    <w:tmpl w:val="8D1847F8"/>
    <w:lvl w:ilvl="0" w:tplc="C4B84344">
      <w:start w:val="1"/>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7F87BE2"/>
    <w:multiLevelType w:val="hybridMultilevel"/>
    <w:tmpl w:val="15827D66"/>
    <w:lvl w:ilvl="0" w:tplc="58BE0110">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1C461D"/>
    <w:multiLevelType w:val="hybridMultilevel"/>
    <w:tmpl w:val="FE18A192"/>
    <w:lvl w:ilvl="0" w:tplc="943E74BA">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0A0F3F"/>
    <w:multiLevelType w:val="hybridMultilevel"/>
    <w:tmpl w:val="5750E9FE"/>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F943F3E"/>
    <w:multiLevelType w:val="hybridMultilevel"/>
    <w:tmpl w:val="81F651CE"/>
    <w:lvl w:ilvl="0" w:tplc="943E74BA">
      <w:numFmt w:val="bullet"/>
      <w:lvlText w:val=""/>
      <w:lvlJc w:val="left"/>
      <w:pPr>
        <w:ind w:left="360" w:hanging="360"/>
      </w:pPr>
      <w:rPr>
        <w:rFonts w:ascii="Wingdings" w:eastAsiaTheme="minorHAnsi"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78773643"/>
    <w:multiLevelType w:val="hybridMultilevel"/>
    <w:tmpl w:val="D4568ADC"/>
    <w:lvl w:ilvl="0" w:tplc="040C0001">
      <w:start w:val="1"/>
      <w:numFmt w:val="bullet"/>
      <w:lvlText w:val=""/>
      <w:lvlJc w:val="left"/>
      <w:pPr>
        <w:ind w:left="800" w:hanging="360"/>
      </w:pPr>
      <w:rPr>
        <w:rFonts w:ascii="Symbol" w:hAnsi="Symbol" w:hint="default"/>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num w:numId="1">
    <w:abstractNumId w:val="9"/>
  </w:num>
  <w:num w:numId="2">
    <w:abstractNumId w:val="11"/>
  </w:num>
  <w:num w:numId="3">
    <w:abstractNumId w:val="14"/>
  </w:num>
  <w:num w:numId="4">
    <w:abstractNumId w:val="19"/>
  </w:num>
  <w:num w:numId="5">
    <w:abstractNumId w:val="4"/>
  </w:num>
  <w:num w:numId="6">
    <w:abstractNumId w:val="17"/>
  </w:num>
  <w:num w:numId="7">
    <w:abstractNumId w:val="13"/>
  </w:num>
  <w:num w:numId="8">
    <w:abstractNumId w:val="3"/>
  </w:num>
  <w:num w:numId="9">
    <w:abstractNumId w:val="7"/>
  </w:num>
  <w:num w:numId="10">
    <w:abstractNumId w:val="1"/>
  </w:num>
  <w:num w:numId="11">
    <w:abstractNumId w:val="2"/>
  </w:num>
  <w:num w:numId="12">
    <w:abstractNumId w:val="16"/>
  </w:num>
  <w:num w:numId="13">
    <w:abstractNumId w:val="5"/>
  </w:num>
  <w:num w:numId="14">
    <w:abstractNumId w:val="15"/>
  </w:num>
  <w:num w:numId="15">
    <w:abstractNumId w:val="12"/>
  </w:num>
  <w:num w:numId="16">
    <w:abstractNumId w:val="8"/>
  </w:num>
  <w:num w:numId="17">
    <w:abstractNumId w:val="18"/>
  </w:num>
  <w:num w:numId="18">
    <w:abstractNumId w:val="6"/>
  </w:num>
  <w:num w:numId="19">
    <w:abstractNumId w:val="10"/>
  </w:num>
  <w:num w:numId="20">
    <w:abstractNumId w:val="0"/>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21"/>
    <w:rsid w:val="0001160A"/>
    <w:rsid w:val="0001495D"/>
    <w:rsid w:val="00047E5D"/>
    <w:rsid w:val="000A0B21"/>
    <w:rsid w:val="000C1375"/>
    <w:rsid w:val="000D11B4"/>
    <w:rsid w:val="000F1BF3"/>
    <w:rsid w:val="000F4B75"/>
    <w:rsid w:val="001158B2"/>
    <w:rsid w:val="0014224C"/>
    <w:rsid w:val="00145AE1"/>
    <w:rsid w:val="0017015A"/>
    <w:rsid w:val="00172934"/>
    <w:rsid w:val="00185B4C"/>
    <w:rsid w:val="00195267"/>
    <w:rsid w:val="001A1099"/>
    <w:rsid w:val="001A1784"/>
    <w:rsid w:val="001A4BB0"/>
    <w:rsid w:val="001B71E1"/>
    <w:rsid w:val="001C4774"/>
    <w:rsid w:val="001D1486"/>
    <w:rsid w:val="001D4760"/>
    <w:rsid w:val="00244B44"/>
    <w:rsid w:val="00244B6D"/>
    <w:rsid w:val="00266C05"/>
    <w:rsid w:val="002721CC"/>
    <w:rsid w:val="002B0FEF"/>
    <w:rsid w:val="002B7CA7"/>
    <w:rsid w:val="002C6D15"/>
    <w:rsid w:val="002D0C9F"/>
    <w:rsid w:val="002E42F4"/>
    <w:rsid w:val="002E70CC"/>
    <w:rsid w:val="002F5B0F"/>
    <w:rsid w:val="00303CB8"/>
    <w:rsid w:val="003607DF"/>
    <w:rsid w:val="00372B6C"/>
    <w:rsid w:val="00385DFB"/>
    <w:rsid w:val="00386A63"/>
    <w:rsid w:val="00386DE8"/>
    <w:rsid w:val="003A1325"/>
    <w:rsid w:val="003A6C74"/>
    <w:rsid w:val="003C62E8"/>
    <w:rsid w:val="003E1846"/>
    <w:rsid w:val="003E365D"/>
    <w:rsid w:val="003E4303"/>
    <w:rsid w:val="003F50C2"/>
    <w:rsid w:val="00477E9B"/>
    <w:rsid w:val="004812BD"/>
    <w:rsid w:val="004A49F5"/>
    <w:rsid w:val="004E223D"/>
    <w:rsid w:val="004E69FC"/>
    <w:rsid w:val="00514973"/>
    <w:rsid w:val="00515E53"/>
    <w:rsid w:val="005261F3"/>
    <w:rsid w:val="00560D7C"/>
    <w:rsid w:val="00573661"/>
    <w:rsid w:val="00581011"/>
    <w:rsid w:val="00596DEB"/>
    <w:rsid w:val="005A0704"/>
    <w:rsid w:val="005C432A"/>
    <w:rsid w:val="005F1B61"/>
    <w:rsid w:val="006031AD"/>
    <w:rsid w:val="006222AE"/>
    <w:rsid w:val="006A3518"/>
    <w:rsid w:val="006E5D02"/>
    <w:rsid w:val="007075B9"/>
    <w:rsid w:val="0073243F"/>
    <w:rsid w:val="00734C49"/>
    <w:rsid w:val="00744839"/>
    <w:rsid w:val="0075444F"/>
    <w:rsid w:val="007570AC"/>
    <w:rsid w:val="00760C29"/>
    <w:rsid w:val="00762652"/>
    <w:rsid w:val="00770D52"/>
    <w:rsid w:val="0078666C"/>
    <w:rsid w:val="007A3A7C"/>
    <w:rsid w:val="007B1F1B"/>
    <w:rsid w:val="007D1237"/>
    <w:rsid w:val="007D276B"/>
    <w:rsid w:val="007E16D9"/>
    <w:rsid w:val="008307BE"/>
    <w:rsid w:val="00851E8A"/>
    <w:rsid w:val="00854F57"/>
    <w:rsid w:val="0087529C"/>
    <w:rsid w:val="008838CD"/>
    <w:rsid w:val="008923DA"/>
    <w:rsid w:val="008A358F"/>
    <w:rsid w:val="008C0368"/>
    <w:rsid w:val="008D040A"/>
    <w:rsid w:val="008D2D1B"/>
    <w:rsid w:val="008D36A1"/>
    <w:rsid w:val="008F44D4"/>
    <w:rsid w:val="008F5015"/>
    <w:rsid w:val="00902407"/>
    <w:rsid w:val="009048C7"/>
    <w:rsid w:val="009137B2"/>
    <w:rsid w:val="00925C03"/>
    <w:rsid w:val="00947AFA"/>
    <w:rsid w:val="00955491"/>
    <w:rsid w:val="0096379C"/>
    <w:rsid w:val="009710EC"/>
    <w:rsid w:val="009A7DED"/>
    <w:rsid w:val="009B04B7"/>
    <w:rsid w:val="009E758F"/>
    <w:rsid w:val="009F4C6B"/>
    <w:rsid w:val="00A031B6"/>
    <w:rsid w:val="00A035AE"/>
    <w:rsid w:val="00A30A4D"/>
    <w:rsid w:val="00A414A4"/>
    <w:rsid w:val="00A51FA7"/>
    <w:rsid w:val="00A7084D"/>
    <w:rsid w:val="00A71381"/>
    <w:rsid w:val="00AC5959"/>
    <w:rsid w:val="00AC7A30"/>
    <w:rsid w:val="00AD38E6"/>
    <w:rsid w:val="00AD4C07"/>
    <w:rsid w:val="00B01493"/>
    <w:rsid w:val="00B04904"/>
    <w:rsid w:val="00B12C9A"/>
    <w:rsid w:val="00B27A59"/>
    <w:rsid w:val="00B4145A"/>
    <w:rsid w:val="00BB4867"/>
    <w:rsid w:val="00BC79D4"/>
    <w:rsid w:val="00BD42FD"/>
    <w:rsid w:val="00BE07C3"/>
    <w:rsid w:val="00BF3E09"/>
    <w:rsid w:val="00C00E5E"/>
    <w:rsid w:val="00C12004"/>
    <w:rsid w:val="00C136B8"/>
    <w:rsid w:val="00C42A03"/>
    <w:rsid w:val="00C60743"/>
    <w:rsid w:val="00C67DF4"/>
    <w:rsid w:val="00C94B60"/>
    <w:rsid w:val="00CA3718"/>
    <w:rsid w:val="00CA3964"/>
    <w:rsid w:val="00CB6C51"/>
    <w:rsid w:val="00CD7652"/>
    <w:rsid w:val="00CE2E52"/>
    <w:rsid w:val="00D56BA5"/>
    <w:rsid w:val="00D74B63"/>
    <w:rsid w:val="00D903CE"/>
    <w:rsid w:val="00DA053B"/>
    <w:rsid w:val="00DF1307"/>
    <w:rsid w:val="00E33876"/>
    <w:rsid w:val="00E56F57"/>
    <w:rsid w:val="00E73D6C"/>
    <w:rsid w:val="00E76F1D"/>
    <w:rsid w:val="00E80E3E"/>
    <w:rsid w:val="00E838CD"/>
    <w:rsid w:val="00EB0E0A"/>
    <w:rsid w:val="00F0392A"/>
    <w:rsid w:val="00F06203"/>
    <w:rsid w:val="00F21DEE"/>
    <w:rsid w:val="00F232AF"/>
    <w:rsid w:val="00F36B9D"/>
    <w:rsid w:val="00F3721B"/>
    <w:rsid w:val="00F445A9"/>
    <w:rsid w:val="00F64410"/>
    <w:rsid w:val="00F71C23"/>
    <w:rsid w:val="00F77BA4"/>
    <w:rsid w:val="00F81DE4"/>
    <w:rsid w:val="00F869EF"/>
    <w:rsid w:val="00FC1994"/>
    <w:rsid w:val="00FC21B7"/>
    <w:rsid w:val="00FE3735"/>
    <w:rsid w:val="00FF27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D7408"/>
  <w15:docId w15:val="{BFC2F374-35D3-4F8B-8F99-D1541FF30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6C0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0A0B21"/>
    <w:pPr>
      <w:spacing w:after="0" w:line="240" w:lineRule="auto"/>
    </w:pPr>
  </w:style>
  <w:style w:type="paragraph" w:styleId="Paragraphedeliste">
    <w:name w:val="List Paragraph"/>
    <w:basedOn w:val="Normal"/>
    <w:uiPriority w:val="34"/>
    <w:qFormat/>
    <w:rsid w:val="000A0B21"/>
    <w:pPr>
      <w:ind w:left="720"/>
      <w:contextualSpacing/>
    </w:pPr>
  </w:style>
  <w:style w:type="paragraph" w:styleId="En-tte">
    <w:name w:val="header"/>
    <w:basedOn w:val="Normal"/>
    <w:link w:val="En-tteCar"/>
    <w:uiPriority w:val="99"/>
    <w:unhideWhenUsed/>
    <w:rsid w:val="0017015A"/>
    <w:pPr>
      <w:tabs>
        <w:tab w:val="center" w:pos="4536"/>
        <w:tab w:val="right" w:pos="9072"/>
      </w:tabs>
      <w:spacing w:after="0" w:line="240" w:lineRule="auto"/>
    </w:pPr>
  </w:style>
  <w:style w:type="character" w:customStyle="1" w:styleId="En-tteCar">
    <w:name w:val="En-tête Car"/>
    <w:basedOn w:val="Policepardfaut"/>
    <w:link w:val="En-tte"/>
    <w:uiPriority w:val="99"/>
    <w:rsid w:val="0017015A"/>
  </w:style>
  <w:style w:type="paragraph" w:styleId="Pieddepage">
    <w:name w:val="footer"/>
    <w:basedOn w:val="Normal"/>
    <w:link w:val="PieddepageCar"/>
    <w:uiPriority w:val="99"/>
    <w:unhideWhenUsed/>
    <w:rsid w:val="001701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015A"/>
  </w:style>
  <w:style w:type="paragraph" w:styleId="Textedebulles">
    <w:name w:val="Balloon Text"/>
    <w:basedOn w:val="Normal"/>
    <w:link w:val="TextedebullesCar"/>
    <w:uiPriority w:val="99"/>
    <w:semiHidden/>
    <w:unhideWhenUsed/>
    <w:rsid w:val="0017015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015A"/>
    <w:rPr>
      <w:rFonts w:ascii="Tahoma" w:hAnsi="Tahoma" w:cs="Tahoma"/>
      <w:sz w:val="16"/>
      <w:szCs w:val="16"/>
    </w:rPr>
  </w:style>
  <w:style w:type="table" w:styleId="Grilledutableau">
    <w:name w:val="Table Grid"/>
    <w:basedOn w:val="TableauNormal"/>
    <w:uiPriority w:val="59"/>
    <w:rsid w:val="00883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7084D"/>
    <w:rPr>
      <w:color w:val="808080"/>
    </w:rPr>
  </w:style>
  <w:style w:type="paragraph" w:styleId="Corpsdetexte">
    <w:name w:val="Body Text"/>
    <w:basedOn w:val="Normal"/>
    <w:link w:val="CorpsdetexteCar"/>
    <w:rsid w:val="005A0704"/>
    <w:pPr>
      <w:spacing w:after="0" w:line="240" w:lineRule="auto"/>
      <w:jc w:val="both"/>
    </w:pPr>
    <w:rPr>
      <w:rFonts w:ascii="Trebuchet MS" w:eastAsia="Times New Roman" w:hAnsi="Trebuchet MS" w:cs="Trebuchet MS"/>
      <w:b/>
      <w:bCs/>
      <w:sz w:val="26"/>
      <w:szCs w:val="26"/>
      <w:lang w:eastAsia="fr-FR"/>
    </w:rPr>
  </w:style>
  <w:style w:type="character" w:customStyle="1" w:styleId="CorpsdetexteCar">
    <w:name w:val="Corps de texte Car"/>
    <w:basedOn w:val="Policepardfaut"/>
    <w:link w:val="Corpsdetexte"/>
    <w:rsid w:val="005A0704"/>
    <w:rPr>
      <w:rFonts w:ascii="Trebuchet MS" w:eastAsia="Times New Roman" w:hAnsi="Trebuchet MS" w:cs="Trebuchet MS"/>
      <w:b/>
      <w:bCs/>
      <w:sz w:val="26"/>
      <w:szCs w:val="26"/>
      <w:lang w:eastAsia="fr-FR"/>
    </w:rPr>
  </w:style>
  <w:style w:type="paragraph" w:customStyle="1" w:styleId="ParagrapheIndent2">
    <w:name w:val="ParagrapheIndent2"/>
    <w:basedOn w:val="Normal"/>
    <w:next w:val="Normal"/>
    <w:qFormat/>
    <w:rsid w:val="005A0704"/>
    <w:pPr>
      <w:spacing w:after="0" w:line="240" w:lineRule="auto"/>
    </w:pPr>
    <w:rPr>
      <w:rFonts w:ascii="DejaVu Sans" w:eastAsia="DejaVu Sans" w:hAnsi="DejaVu Sans" w:cs="DejaVu Sans"/>
      <w:szCs w:val="24"/>
      <w:lang w:val="en-US"/>
    </w:rPr>
  </w:style>
  <w:style w:type="paragraph" w:styleId="NormalWeb">
    <w:name w:val="Normal (Web)"/>
    <w:basedOn w:val="Normal"/>
    <w:uiPriority w:val="99"/>
    <w:unhideWhenUsed/>
    <w:rsid w:val="005A0704"/>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PiedDePage0">
    <w:name w:val="PiedDePage"/>
    <w:basedOn w:val="Normal"/>
    <w:next w:val="Normal"/>
    <w:qFormat/>
    <w:rsid w:val="005A0704"/>
    <w:pPr>
      <w:spacing w:after="0" w:line="240" w:lineRule="auto"/>
    </w:pPr>
    <w:rPr>
      <w:rFonts w:ascii="DejaVu Sans" w:eastAsia="DejaVu Sans" w:hAnsi="DejaVu Sans" w:cs="DejaVu Sans"/>
      <w:sz w:val="16"/>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530130">
      <w:bodyDiv w:val="1"/>
      <w:marLeft w:val="0"/>
      <w:marRight w:val="0"/>
      <w:marTop w:val="0"/>
      <w:marBottom w:val="0"/>
      <w:divBdr>
        <w:top w:val="none" w:sz="0" w:space="0" w:color="auto"/>
        <w:left w:val="none" w:sz="0" w:space="0" w:color="auto"/>
        <w:bottom w:val="none" w:sz="0" w:space="0" w:color="auto"/>
        <w:right w:val="none" w:sz="0" w:space="0" w:color="auto"/>
      </w:divBdr>
    </w:div>
    <w:div w:id="421537481">
      <w:bodyDiv w:val="1"/>
      <w:marLeft w:val="0"/>
      <w:marRight w:val="0"/>
      <w:marTop w:val="0"/>
      <w:marBottom w:val="0"/>
      <w:divBdr>
        <w:top w:val="none" w:sz="0" w:space="0" w:color="auto"/>
        <w:left w:val="none" w:sz="0" w:space="0" w:color="auto"/>
        <w:bottom w:val="none" w:sz="0" w:space="0" w:color="auto"/>
        <w:right w:val="none" w:sz="0" w:space="0" w:color="auto"/>
      </w:divBdr>
    </w:div>
    <w:div w:id="573509525">
      <w:bodyDiv w:val="1"/>
      <w:marLeft w:val="0"/>
      <w:marRight w:val="0"/>
      <w:marTop w:val="0"/>
      <w:marBottom w:val="0"/>
      <w:divBdr>
        <w:top w:val="none" w:sz="0" w:space="0" w:color="auto"/>
        <w:left w:val="none" w:sz="0" w:space="0" w:color="auto"/>
        <w:bottom w:val="none" w:sz="0" w:space="0" w:color="auto"/>
        <w:right w:val="none" w:sz="0" w:space="0" w:color="auto"/>
      </w:divBdr>
    </w:div>
    <w:div w:id="627395522">
      <w:bodyDiv w:val="1"/>
      <w:marLeft w:val="0"/>
      <w:marRight w:val="0"/>
      <w:marTop w:val="0"/>
      <w:marBottom w:val="0"/>
      <w:divBdr>
        <w:top w:val="none" w:sz="0" w:space="0" w:color="auto"/>
        <w:left w:val="none" w:sz="0" w:space="0" w:color="auto"/>
        <w:bottom w:val="none" w:sz="0" w:space="0" w:color="auto"/>
        <w:right w:val="none" w:sz="0" w:space="0" w:color="auto"/>
      </w:divBdr>
    </w:div>
    <w:div w:id="1498036854">
      <w:bodyDiv w:val="1"/>
      <w:marLeft w:val="0"/>
      <w:marRight w:val="0"/>
      <w:marTop w:val="0"/>
      <w:marBottom w:val="0"/>
      <w:divBdr>
        <w:top w:val="none" w:sz="0" w:space="0" w:color="auto"/>
        <w:left w:val="none" w:sz="0" w:space="0" w:color="auto"/>
        <w:bottom w:val="none" w:sz="0" w:space="0" w:color="auto"/>
        <w:right w:val="none" w:sz="0" w:space="0" w:color="auto"/>
      </w:divBdr>
    </w:div>
    <w:div w:id="1758139356">
      <w:bodyDiv w:val="1"/>
      <w:marLeft w:val="0"/>
      <w:marRight w:val="0"/>
      <w:marTop w:val="0"/>
      <w:marBottom w:val="0"/>
      <w:divBdr>
        <w:top w:val="none" w:sz="0" w:space="0" w:color="auto"/>
        <w:left w:val="none" w:sz="0" w:space="0" w:color="auto"/>
        <w:bottom w:val="none" w:sz="0" w:space="0" w:color="auto"/>
        <w:right w:val="none" w:sz="0" w:space="0" w:color="auto"/>
      </w:divBdr>
    </w:div>
    <w:div w:id="1941909881">
      <w:bodyDiv w:val="1"/>
      <w:marLeft w:val="0"/>
      <w:marRight w:val="0"/>
      <w:marTop w:val="0"/>
      <w:marBottom w:val="0"/>
      <w:divBdr>
        <w:top w:val="none" w:sz="0" w:space="0" w:color="auto"/>
        <w:left w:val="none" w:sz="0" w:space="0" w:color="auto"/>
        <w:bottom w:val="none" w:sz="0" w:space="0" w:color="auto"/>
        <w:right w:val="none" w:sz="0" w:space="0" w:color="auto"/>
      </w:divBdr>
    </w:div>
    <w:div w:id="2023776601">
      <w:bodyDiv w:val="1"/>
      <w:marLeft w:val="0"/>
      <w:marRight w:val="0"/>
      <w:marTop w:val="0"/>
      <w:marBottom w:val="0"/>
      <w:divBdr>
        <w:top w:val="none" w:sz="0" w:space="0" w:color="auto"/>
        <w:left w:val="none" w:sz="0" w:space="0" w:color="auto"/>
        <w:bottom w:val="none" w:sz="0" w:space="0" w:color="auto"/>
        <w:right w:val="none" w:sz="0" w:space="0" w:color="auto"/>
      </w:divBdr>
    </w:div>
    <w:div w:id="213347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58E15-5CA2-41C0-BD96-909E5AD8C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15</Pages>
  <Words>979</Words>
  <Characters>5386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CCI DE GRENOBLE</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Moulherat Sylvie</dc:creator>
  <cp:lastModifiedBy>CURE Anne-Edith</cp:lastModifiedBy>
  <cp:revision>23</cp:revision>
  <cp:lastPrinted>2023-11-13T10:58:00Z</cp:lastPrinted>
  <dcterms:created xsi:type="dcterms:W3CDTF">2023-10-31T09:41:00Z</dcterms:created>
  <dcterms:modified xsi:type="dcterms:W3CDTF">2024-11-25T10:59:00Z</dcterms:modified>
</cp:coreProperties>
</file>