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778A29" w14:textId="77777777" w:rsidR="001039D1" w:rsidRDefault="001039D1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023459A7" wp14:editId="2D5FFC7D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039D1" w14:paraId="3F178AC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44FC1352" w14:textId="77777777" w:rsidR="001039D1" w:rsidRDefault="001039D1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57E151F" w14:textId="77777777" w:rsidR="001039D1" w:rsidRDefault="001039D1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20FD020F" w14:textId="77777777" w:rsidR="001039D1" w:rsidRDefault="001039D1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2544AAFB" w14:textId="77777777" w:rsidR="001039D1" w:rsidRDefault="001039D1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56601522" w14:textId="77777777" w:rsidR="001039D1" w:rsidRDefault="001039D1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05349EF6" w14:textId="77777777" w:rsidR="001039D1" w:rsidRDefault="001039D1" w:rsidP="00844DAA">
      <w:pPr>
        <w:tabs>
          <w:tab w:val="left" w:pos="851"/>
        </w:tabs>
        <w:sectPr w:rsidR="001039D1" w:rsidSect="002972BD">
          <w:footerReference w:type="default" r:id="rId9"/>
          <w:pgSz w:w="11906" w:h="16838"/>
          <w:pgMar w:top="454" w:right="851" w:bottom="736" w:left="851" w:header="720" w:footer="454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1039D1" w14:paraId="65D7EFD8" w14:textId="77777777">
        <w:tc>
          <w:tcPr>
            <w:tcW w:w="9002" w:type="dxa"/>
            <w:shd w:val="clear" w:color="auto" w:fill="66CCFF"/>
          </w:tcPr>
          <w:p w14:paraId="4EC2F797" w14:textId="77777777" w:rsidR="001039D1" w:rsidRDefault="001039D1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8A14CD9" w14:textId="740C5A49" w:rsidR="001039D1" w:rsidRDefault="001039D1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4F0DF760" w14:textId="77777777" w:rsidR="001039D1" w:rsidRDefault="001039D1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281926BC" w14:textId="77777777" w:rsidR="001039D1" w:rsidRPr="00972CC5" w:rsidRDefault="001039D1" w:rsidP="006C4338">
      <w:pPr>
        <w:tabs>
          <w:tab w:val="left" w:pos="851"/>
        </w:tabs>
        <w:rPr>
          <w:sz w:val="16"/>
          <w:szCs w:val="16"/>
        </w:rPr>
      </w:pPr>
    </w:p>
    <w:p w14:paraId="6EB13E1E" w14:textId="77777777" w:rsidR="00680161" w:rsidRDefault="00680161" w:rsidP="00AC366C">
      <w:pPr>
        <w:pStyle w:val="Corpsdetexte31"/>
        <w:tabs>
          <w:tab w:val="left" w:pos="851"/>
        </w:tabs>
        <w:jc w:val="both"/>
      </w:pPr>
    </w:p>
    <w:p w14:paraId="727424E2" w14:textId="77777777" w:rsidR="001039D1" w:rsidRPr="00972CC5" w:rsidRDefault="001039D1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39D1" w14:paraId="63A73C65" w14:textId="77777777">
        <w:tc>
          <w:tcPr>
            <w:tcW w:w="10277" w:type="dxa"/>
            <w:shd w:val="clear" w:color="auto" w:fill="66CCFF"/>
          </w:tcPr>
          <w:p w14:paraId="6CB7D65A" w14:textId="77777777" w:rsidR="001039D1" w:rsidRDefault="001039D1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1C4D8B8" w14:textId="77777777" w:rsidR="001039D1" w:rsidRDefault="001039D1" w:rsidP="006C4338">
      <w:pPr>
        <w:tabs>
          <w:tab w:val="left" w:pos="426"/>
          <w:tab w:val="left" w:pos="851"/>
        </w:tabs>
        <w:jc w:val="both"/>
      </w:pPr>
    </w:p>
    <w:p w14:paraId="30D8A2D2" w14:textId="38E111B1" w:rsidR="00680161" w:rsidRDefault="00680161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Objet</w:t>
      </w:r>
      <w:r w:rsidR="001039D1">
        <w:rPr>
          <w:rFonts w:ascii="Arial" w:hAnsi="Arial" w:cs="Arial"/>
        </w:rPr>
        <w:t xml:space="preserve"> </w:t>
      </w:r>
      <w:r w:rsidR="001039D1">
        <w:rPr>
          <w:rFonts w:ascii="Arial" w:hAnsi="Arial" w:cs="Arial"/>
          <w:bCs/>
        </w:rPr>
        <w:t>du marché ou de l’accord-</w:t>
      </w:r>
      <w:r>
        <w:rPr>
          <w:rFonts w:ascii="Arial" w:hAnsi="Arial" w:cs="Arial"/>
          <w:bCs/>
        </w:rPr>
        <w:t>cadre</w:t>
      </w:r>
      <w:r w:rsidRPr="00D66D15">
        <w:rPr>
          <w:rFonts w:ascii="Arial" w:hAnsi="Arial" w:cs="Arial"/>
          <w:b/>
          <w:noProof/>
          <w:sz w:val="24"/>
          <w:szCs w:val="24"/>
        </w:rPr>
        <w:t xml:space="preserve"> :</w:t>
      </w:r>
      <w:r w:rsidR="001039D1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1039D1" w:rsidRPr="00D66D15">
        <w:rPr>
          <w:rFonts w:ascii="Arial" w:hAnsi="Arial" w:cs="Arial"/>
          <w:b/>
          <w:noProof/>
          <w:sz w:val="24"/>
          <w:szCs w:val="24"/>
        </w:rPr>
        <w:t>MARCHE</w:t>
      </w:r>
      <w:r w:rsidR="001039D1">
        <w:rPr>
          <w:rFonts w:ascii="Arial" w:hAnsi="Arial" w:cs="Arial"/>
        </w:rPr>
        <w:t xml:space="preserve"> </w:t>
      </w:r>
      <w:r w:rsidR="001039D1" w:rsidRPr="00990EB3">
        <w:rPr>
          <w:rFonts w:ascii="Arial" w:hAnsi="Arial" w:cs="Arial"/>
          <w:b/>
          <w:noProof/>
          <w:sz w:val="24"/>
          <w:szCs w:val="24"/>
        </w:rPr>
        <w:t>2024A222T</w:t>
      </w:r>
      <w:r w:rsidR="001039D1" w:rsidRPr="000B59C3">
        <w:rPr>
          <w:rFonts w:ascii="Arial" w:hAnsi="Arial" w:cs="Arial"/>
          <w:b/>
          <w:sz w:val="24"/>
          <w:szCs w:val="24"/>
        </w:rPr>
        <w:t xml:space="preserve"> </w:t>
      </w:r>
    </w:p>
    <w:p w14:paraId="2D70868C" w14:textId="77777777" w:rsidR="00680161" w:rsidRPr="00680161" w:rsidRDefault="00680161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16"/>
          <w:szCs w:val="16"/>
        </w:rPr>
      </w:pPr>
    </w:p>
    <w:p w14:paraId="17BABF26" w14:textId="61A9240B" w:rsidR="001039D1" w:rsidRDefault="001039D1" w:rsidP="00680161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4"/>
          <w:szCs w:val="24"/>
        </w:rPr>
      </w:pPr>
      <w:r w:rsidRPr="00990EB3">
        <w:rPr>
          <w:rFonts w:ascii="Arial" w:hAnsi="Arial" w:cs="Arial"/>
          <w:b/>
          <w:noProof/>
          <w:sz w:val="24"/>
          <w:szCs w:val="24"/>
        </w:rPr>
        <w:t>Restructuration du réseau informatique des bâtiments C06</w:t>
      </w:r>
    </w:p>
    <w:p w14:paraId="7243C009" w14:textId="77777777" w:rsidR="001039D1" w:rsidRPr="008B6CF6" w:rsidRDefault="001039D1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16"/>
          <w:szCs w:val="16"/>
        </w:rPr>
      </w:pPr>
    </w:p>
    <w:p w14:paraId="2C2B120E" w14:textId="77777777" w:rsidR="001039D1" w:rsidRPr="00DE6DF5" w:rsidRDefault="001039D1" w:rsidP="00CC513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E6DF5">
        <w:rPr>
          <w:rFonts w:ascii="Arial" w:hAnsi="Arial" w:cs="Arial"/>
          <w:spacing w:val="-10"/>
          <w:position w:val="-2"/>
        </w:rPr>
        <w:t xml:space="preserve">  </w:t>
      </w:r>
      <w:r w:rsidRPr="00DE6DF5">
        <w:rPr>
          <w:rFonts w:ascii="Arial" w:hAnsi="Arial" w:cs="Arial"/>
        </w:rPr>
        <w:t>Code CPV principal :</w:t>
      </w:r>
      <w:r w:rsidRPr="00DE6DF5">
        <w:rPr>
          <w:rFonts w:ascii="Arial" w:hAnsi="Arial" w:cs="Arial"/>
          <w:b/>
        </w:rPr>
        <w:t xml:space="preserve"> </w:t>
      </w:r>
      <w:r w:rsidRPr="00990EB3">
        <w:rPr>
          <w:rFonts w:ascii="Arial" w:hAnsi="Arial" w:cs="Arial"/>
          <w:b/>
          <w:noProof/>
        </w:rPr>
        <w:t>45310000-3 - Travaux d'équipement électrique</w:t>
      </w:r>
      <w:r w:rsidRPr="00DE6DF5">
        <w:rPr>
          <w:rFonts w:ascii="Arial" w:hAnsi="Arial" w:cs="Arial"/>
        </w:rPr>
        <w:t xml:space="preserve"> </w:t>
      </w:r>
    </w:p>
    <w:p w14:paraId="0B607570" w14:textId="77777777" w:rsidR="001039D1" w:rsidRPr="008B6CF6" w:rsidRDefault="001039D1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3A307FF4" w14:textId="5D1F4F9F" w:rsidR="001039D1" w:rsidRDefault="001039D1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  <w:lang w:eastAsia="fr-FR"/>
        </w:rPr>
        <w:sym w:font="Wingdings" w:char="F06E"/>
      </w:r>
      <w:r w:rsidRPr="00DE6DF5">
        <w:rPr>
          <w:rFonts w:ascii="Arial" w:hAnsi="Arial" w:cs="Arial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color w:val="FF0000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noProof/>
          <w:lang w:eastAsia="fr-FR"/>
        </w:rPr>
        <w:t>Lieu(x) d’exécution :</w:t>
      </w:r>
      <w:r w:rsidR="00680161">
        <w:rPr>
          <w:rFonts w:ascii="Arial" w:hAnsi="Arial" w:cs="Arial"/>
          <w:noProof/>
          <w:lang w:eastAsia="fr-FR"/>
        </w:rPr>
        <w:t xml:space="preserve"> </w:t>
      </w:r>
      <w:r w:rsidRPr="00680161">
        <w:rPr>
          <w:rFonts w:ascii="Arial" w:hAnsi="Arial" w:cs="Arial"/>
          <w:b/>
          <w:bCs/>
          <w:noProof/>
          <w:lang w:eastAsia="fr-FR"/>
        </w:rPr>
        <w:t>Facultés des Sciences du Sport bâtiment C06</w:t>
      </w:r>
      <w:r w:rsidR="00680161" w:rsidRPr="00680161">
        <w:rPr>
          <w:rFonts w:ascii="Arial" w:hAnsi="Arial" w:cs="Arial"/>
          <w:b/>
          <w:bCs/>
          <w:noProof/>
          <w:lang w:eastAsia="fr-FR"/>
        </w:rPr>
        <w:t xml:space="preserve"> </w:t>
      </w:r>
      <w:r w:rsidRPr="00680161">
        <w:rPr>
          <w:rFonts w:ascii="Arial" w:hAnsi="Arial" w:cs="Arial"/>
          <w:b/>
          <w:bCs/>
          <w:noProof/>
          <w:lang w:eastAsia="fr-FR"/>
        </w:rPr>
        <w:t>Allée Jean Monnet</w:t>
      </w:r>
      <w:r w:rsidR="00680161" w:rsidRPr="00680161">
        <w:rPr>
          <w:rFonts w:ascii="Arial" w:hAnsi="Arial" w:cs="Arial"/>
          <w:b/>
          <w:bCs/>
          <w:noProof/>
          <w:lang w:eastAsia="fr-FR"/>
        </w:rPr>
        <w:t xml:space="preserve"> </w:t>
      </w:r>
      <w:r w:rsidRPr="00680161">
        <w:rPr>
          <w:rFonts w:ascii="Arial" w:hAnsi="Arial" w:cs="Arial"/>
          <w:b/>
          <w:bCs/>
          <w:noProof/>
          <w:lang w:eastAsia="fr-FR"/>
        </w:rPr>
        <w:t>86000 Poitiers</w:t>
      </w:r>
    </w:p>
    <w:p w14:paraId="71A98649" w14:textId="77777777" w:rsidR="001039D1" w:rsidRPr="008B6CF6" w:rsidRDefault="001039D1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0F9185C6" w14:textId="77777777" w:rsidR="001039D1" w:rsidRDefault="001039D1" w:rsidP="00381F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Pr="00582804">
        <w:rPr>
          <w:rFonts w:ascii="Arial" w:hAnsi="Arial" w:cs="Arial"/>
          <w:b/>
        </w:rPr>
        <w:t>Cet</w:t>
      </w:r>
      <w:proofErr w:type="gramEnd"/>
      <w:r w:rsidRPr="00582804">
        <w:rPr>
          <w:rFonts w:ascii="Arial" w:hAnsi="Arial" w:cs="Arial"/>
          <w:b/>
        </w:rPr>
        <w:t xml:space="preserve"> acte d'engagement correspond :</w:t>
      </w:r>
    </w:p>
    <w:p w14:paraId="5CC5BC18" w14:textId="77777777" w:rsidR="001039D1" w:rsidRPr="002972BD" w:rsidRDefault="001039D1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sz w:val="8"/>
          <w:szCs w:val="8"/>
        </w:rPr>
      </w:pPr>
    </w:p>
    <w:p w14:paraId="28CDC348" w14:textId="77777777" w:rsidR="001039D1" w:rsidRDefault="001039D1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une consultation lancée sous la forme d’une procédure adaptée par application des dispositions des articles </w:t>
      </w:r>
      <w:r w:rsidRPr="00680161">
        <w:rPr>
          <w:rFonts w:ascii="Arial" w:hAnsi="Arial" w:cs="Arial"/>
          <w:lang w:eastAsia="fr-FR"/>
        </w:rPr>
        <w:t>L2123-1 et R2123-1 du code de la commande publique.</w:t>
      </w:r>
    </w:p>
    <w:p w14:paraId="78C95D78" w14:textId="77777777" w:rsidR="001039D1" w:rsidRDefault="001039D1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5AED6AB0" w14:textId="4E65E275" w:rsidR="001039D1" w:rsidRDefault="006B68E9" w:rsidP="008B6CF6">
      <w:pPr>
        <w:tabs>
          <w:tab w:val="left" w:pos="426"/>
          <w:tab w:val="left" w:pos="851"/>
        </w:tabs>
        <w:ind w:left="851" w:hanging="709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="001039D1">
        <w:tab/>
      </w:r>
      <w:proofErr w:type="gramStart"/>
      <w:r w:rsidR="001039D1">
        <w:t>à</w:t>
      </w:r>
      <w:proofErr w:type="gramEnd"/>
      <w:r w:rsidR="001039D1">
        <w:t xml:space="preserve"> l’ensemble du marché </w:t>
      </w:r>
      <w:r w:rsidR="00680161">
        <w:t xml:space="preserve"> - lot unique </w:t>
      </w:r>
    </w:p>
    <w:p w14:paraId="6122DAA5" w14:textId="77777777" w:rsidR="001039D1" w:rsidRPr="008B6CF6" w:rsidRDefault="001039D1" w:rsidP="008B6CF6">
      <w:pPr>
        <w:tabs>
          <w:tab w:val="left" w:pos="426"/>
          <w:tab w:val="left" w:pos="851"/>
        </w:tabs>
        <w:ind w:hanging="709"/>
        <w:jc w:val="both"/>
        <w:rPr>
          <w:rFonts w:ascii="Arial" w:hAnsi="Arial" w:cs="Arial"/>
          <w:sz w:val="16"/>
          <w:szCs w:val="16"/>
        </w:rPr>
      </w:pPr>
    </w:p>
    <w:p w14:paraId="793F9DAF" w14:textId="35295C58" w:rsidR="001039D1" w:rsidRDefault="001039D1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14:paraId="0EC862EE" w14:textId="3887F876" w:rsidR="006B68E9" w:rsidRDefault="006B68E9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5353A2F4" w14:textId="6A99F23D" w:rsidR="006B68E9" w:rsidRDefault="006B68E9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rPr>
          <w:rFonts w:ascii="Arial" w:hAnsi="Arial" w:cs="Arial"/>
        </w:rPr>
        <w:t>Aux prestations supplémentaires éventuelles (PSE) :</w:t>
      </w:r>
    </w:p>
    <w:p w14:paraId="2EEEF364" w14:textId="77777777" w:rsidR="006B68E9" w:rsidRPr="006B68E9" w:rsidRDefault="006B68E9" w:rsidP="008B6CF6">
      <w:pPr>
        <w:pStyle w:val="fcasegauche"/>
        <w:spacing w:after="0"/>
        <w:ind w:left="142" w:firstLine="0"/>
        <w:rPr>
          <w:rFonts w:ascii="Arial" w:hAnsi="Arial" w:cs="Arial"/>
          <w:sz w:val="8"/>
          <w:szCs w:val="8"/>
        </w:rPr>
      </w:pPr>
    </w:p>
    <w:p w14:paraId="207D2D38" w14:textId="5D51EBC9" w:rsidR="006B68E9" w:rsidRPr="00D5325A" w:rsidRDefault="006B68E9" w:rsidP="006B68E9">
      <w:pPr>
        <w:pStyle w:val="fcasegauche"/>
        <w:spacing w:after="0"/>
        <w:ind w:left="142" w:firstLine="0"/>
        <w:rPr>
          <w:rFonts w:ascii="Arial" w:hAnsi="Arial" w:cs="Arial"/>
        </w:rPr>
      </w:pPr>
      <w:r w:rsidRPr="00D5325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5325A">
        <w:instrText xml:space="preserve"> FORMCHECKBOX </w:instrText>
      </w:r>
      <w:r w:rsidR="00D5325A" w:rsidRPr="00D5325A">
        <w:fldChar w:fldCharType="separate"/>
      </w:r>
      <w:r w:rsidRPr="00D5325A">
        <w:fldChar w:fldCharType="end"/>
      </w:r>
      <w:r w:rsidRPr="00D5325A">
        <w:rPr>
          <w:rFonts w:ascii="Arial" w:hAnsi="Arial" w:cs="Arial"/>
        </w:rPr>
        <w:tab/>
      </w:r>
      <w:proofErr w:type="gramStart"/>
      <w:r w:rsidRPr="00D5325A">
        <w:rPr>
          <w:rFonts w:ascii="Arial" w:hAnsi="Arial" w:cs="Arial"/>
        </w:rPr>
        <w:t>à</w:t>
      </w:r>
      <w:proofErr w:type="gramEnd"/>
      <w:r w:rsidRPr="00D5325A">
        <w:rPr>
          <w:rFonts w:ascii="Arial" w:hAnsi="Arial" w:cs="Arial"/>
        </w:rPr>
        <w:t xml:space="preserve"> la </w:t>
      </w:r>
      <w:r w:rsidRPr="00D5325A">
        <w:rPr>
          <w:rFonts w:ascii="Calibri" w:hAnsi="Calibri" w:cs="Calibri"/>
          <w:sz w:val="22"/>
          <w:szCs w:val="22"/>
          <w:shd w:val="clear" w:color="auto" w:fill="FFFDFB"/>
        </w:rPr>
        <w:t>PSE 1 : La création d’une rocade fibre 12 brins OS2 entre le point de mutualisation et le C6</w:t>
      </w:r>
    </w:p>
    <w:p w14:paraId="7D3C9289" w14:textId="1B05B234" w:rsidR="006B68E9" w:rsidRPr="00D5325A" w:rsidRDefault="006B68E9" w:rsidP="006B68E9">
      <w:pPr>
        <w:pStyle w:val="fcasegauche"/>
        <w:spacing w:after="0"/>
        <w:ind w:left="142" w:firstLine="0"/>
        <w:rPr>
          <w:rFonts w:ascii="Arial" w:hAnsi="Arial" w:cs="Arial"/>
        </w:rPr>
      </w:pPr>
      <w:r w:rsidRPr="00D5325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5325A">
        <w:instrText xml:space="preserve"> FORMCHECKBOX </w:instrText>
      </w:r>
      <w:r w:rsidR="00D5325A" w:rsidRPr="00D5325A">
        <w:fldChar w:fldCharType="separate"/>
      </w:r>
      <w:r w:rsidRPr="00D5325A">
        <w:fldChar w:fldCharType="end"/>
      </w:r>
      <w:r w:rsidRPr="00D5325A">
        <w:rPr>
          <w:rFonts w:ascii="Arial" w:hAnsi="Arial" w:cs="Arial"/>
        </w:rPr>
        <w:tab/>
      </w:r>
      <w:proofErr w:type="gramStart"/>
      <w:r w:rsidRPr="00D5325A">
        <w:rPr>
          <w:rFonts w:ascii="Arial" w:hAnsi="Arial" w:cs="Arial"/>
        </w:rPr>
        <w:t>à</w:t>
      </w:r>
      <w:proofErr w:type="gramEnd"/>
      <w:r w:rsidRPr="00D5325A">
        <w:rPr>
          <w:rFonts w:ascii="Arial" w:hAnsi="Arial" w:cs="Arial"/>
        </w:rPr>
        <w:t xml:space="preserve"> la </w:t>
      </w:r>
      <w:r w:rsidRPr="00D5325A">
        <w:rPr>
          <w:rFonts w:ascii="Calibri" w:hAnsi="Calibri" w:cs="Calibri"/>
          <w:sz w:val="22"/>
          <w:szCs w:val="22"/>
          <w:shd w:val="clear" w:color="auto" w:fill="FFFDFB"/>
        </w:rPr>
        <w:t>PSE 2 : La création d'une rocade fibre 12 brins OS2 depuis le C6 vers le C7</w:t>
      </w:r>
    </w:p>
    <w:p w14:paraId="17CE7FC4" w14:textId="219E868D" w:rsidR="006B68E9" w:rsidRPr="00D5325A" w:rsidRDefault="006B68E9" w:rsidP="006B68E9">
      <w:pPr>
        <w:pStyle w:val="fcasegauche"/>
        <w:spacing w:after="0"/>
        <w:ind w:left="142" w:firstLine="0"/>
        <w:rPr>
          <w:rFonts w:ascii="Arial" w:hAnsi="Arial" w:cs="Arial"/>
        </w:rPr>
      </w:pPr>
      <w:r w:rsidRPr="00D5325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5325A">
        <w:instrText xml:space="preserve"> FORMCHECKBOX </w:instrText>
      </w:r>
      <w:r w:rsidR="00D5325A" w:rsidRPr="00D5325A">
        <w:fldChar w:fldCharType="separate"/>
      </w:r>
      <w:r w:rsidRPr="00D5325A">
        <w:fldChar w:fldCharType="end"/>
      </w:r>
      <w:r w:rsidRPr="00D5325A">
        <w:rPr>
          <w:rFonts w:ascii="Arial" w:hAnsi="Arial" w:cs="Arial"/>
        </w:rPr>
        <w:tab/>
      </w:r>
      <w:proofErr w:type="gramStart"/>
      <w:r w:rsidRPr="00D5325A">
        <w:rPr>
          <w:rFonts w:ascii="Arial" w:hAnsi="Arial" w:cs="Arial"/>
        </w:rPr>
        <w:t>à</w:t>
      </w:r>
      <w:proofErr w:type="gramEnd"/>
      <w:r w:rsidRPr="00D5325A">
        <w:rPr>
          <w:rFonts w:ascii="Arial" w:hAnsi="Arial" w:cs="Arial"/>
        </w:rPr>
        <w:t xml:space="preserve"> </w:t>
      </w:r>
      <w:bookmarkStart w:id="0" w:name="_Hlk177112860"/>
      <w:r w:rsidRPr="00D5325A">
        <w:rPr>
          <w:rFonts w:ascii="Arial" w:hAnsi="Arial" w:cs="Arial"/>
        </w:rPr>
        <w:t xml:space="preserve">la </w:t>
      </w:r>
      <w:r w:rsidRPr="00D5325A">
        <w:rPr>
          <w:rFonts w:ascii="Calibri" w:hAnsi="Calibri" w:cs="Calibri"/>
          <w:sz w:val="22"/>
          <w:szCs w:val="22"/>
          <w:shd w:val="clear" w:color="auto" w:fill="FFFDFB"/>
        </w:rPr>
        <w:t>PSE 3 : La création d'une rocade fibre 12 brins OS2 depuis le C6 vers le C5</w:t>
      </w:r>
    </w:p>
    <w:bookmarkEnd w:id="0"/>
    <w:p w14:paraId="5C6EC4B5" w14:textId="77777777" w:rsidR="006B68E9" w:rsidRDefault="006B68E9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18914E51" w14:textId="77777777" w:rsidR="001039D1" w:rsidRPr="008B6CF6" w:rsidRDefault="001039D1" w:rsidP="008B6CF6">
      <w:pPr>
        <w:pStyle w:val="fcasegauche"/>
        <w:tabs>
          <w:tab w:val="left" w:pos="851"/>
        </w:tabs>
        <w:spacing w:after="0"/>
        <w:rPr>
          <w:rFonts w:ascii="Arial" w:hAnsi="Arial" w:cs="Arial"/>
          <w:sz w:val="16"/>
          <w:szCs w:val="16"/>
        </w:rPr>
      </w:pPr>
    </w:p>
    <w:p w14:paraId="19764A20" w14:textId="77777777" w:rsidR="001039D1" w:rsidRDefault="001039D1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6A067927" w14:textId="77777777" w:rsidR="001039D1" w:rsidRDefault="001039D1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0537C332" w14:textId="77777777" w:rsidR="001039D1" w:rsidRDefault="001039D1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39D1" w14:paraId="30891860" w14:textId="77777777">
        <w:tc>
          <w:tcPr>
            <w:tcW w:w="10277" w:type="dxa"/>
            <w:shd w:val="clear" w:color="auto" w:fill="66CCFF"/>
          </w:tcPr>
          <w:p w14:paraId="47480232" w14:textId="77777777" w:rsidR="001039D1" w:rsidRDefault="001039D1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1678D70C" w14:textId="77777777" w:rsidR="001039D1" w:rsidRDefault="001039D1" w:rsidP="006C4338">
      <w:pPr>
        <w:tabs>
          <w:tab w:val="left" w:pos="851"/>
        </w:tabs>
      </w:pPr>
    </w:p>
    <w:p w14:paraId="34DE955E" w14:textId="77777777" w:rsidR="001039D1" w:rsidRDefault="001039D1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5A14FEDB" w14:textId="77777777" w:rsidR="001039D1" w:rsidRPr="00972CC5" w:rsidRDefault="001039D1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7281EAE0" w14:textId="56E81AF7" w:rsidR="001039D1" w:rsidRDefault="001039D1" w:rsidP="005846FB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215F6AC6" w14:textId="77777777" w:rsidR="002972BD" w:rsidRPr="002972BD" w:rsidRDefault="002972BD" w:rsidP="005846FB">
      <w:pPr>
        <w:tabs>
          <w:tab w:val="left" w:pos="851"/>
        </w:tabs>
        <w:jc w:val="both"/>
        <w:rPr>
          <w:sz w:val="16"/>
          <w:szCs w:val="16"/>
        </w:rPr>
      </w:pPr>
    </w:p>
    <w:p w14:paraId="7D1C92F9" w14:textId="77777777" w:rsidR="001039D1" w:rsidRPr="009A5B0D" w:rsidRDefault="001039D1" w:rsidP="008B6CF6">
      <w:pPr>
        <w:tabs>
          <w:tab w:val="left" w:pos="851"/>
        </w:tabs>
        <w:spacing w:before="120"/>
        <w:ind w:left="426" w:hanging="284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Pr="009A5B0D">
        <w:rPr>
          <w:rFonts w:ascii="Arial" w:hAnsi="Arial" w:cs="Arial"/>
        </w:rPr>
        <w:t xml:space="preserve"> CCAP n°</w:t>
      </w:r>
      <w:r w:rsidRPr="00990EB3">
        <w:rPr>
          <w:rFonts w:ascii="Arial" w:hAnsi="Arial" w:cs="Arial"/>
          <w:b/>
          <w:noProof/>
        </w:rPr>
        <w:t>2024A222T</w:t>
      </w:r>
    </w:p>
    <w:p w14:paraId="4C3F678C" w14:textId="77777777" w:rsidR="001039D1" w:rsidRPr="00B424AF" w:rsidRDefault="001039D1" w:rsidP="008B6CF6">
      <w:pPr>
        <w:spacing w:before="120"/>
        <w:ind w:left="426" w:hanging="284"/>
        <w:jc w:val="both"/>
        <w:rPr>
          <w:rFonts w:ascii="Arial" w:hAnsi="Arial" w:cs="Arial"/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Pr="00B424AF">
        <w:rPr>
          <w:rFonts w:ascii="Arial" w:hAnsi="Arial" w:cs="Arial"/>
        </w:rPr>
        <w:t xml:space="preserve"> CCAG </w:t>
      </w:r>
      <w:r w:rsidRPr="00B424AF">
        <w:rPr>
          <w:rFonts w:ascii="Arial" w:hAnsi="Arial" w:cs="Arial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B424AF">
        <w:rPr>
          <w:rFonts w:ascii="Arial" w:hAnsi="Arial" w:cs="Arial"/>
          <w:b/>
          <w:lang w:eastAsia="fr-FR"/>
        </w:rPr>
        <w:t>Cahier des Clauses</w:t>
      </w:r>
      <w:r w:rsidRPr="00B424AF">
        <w:rPr>
          <w:rFonts w:ascii="Arial" w:hAnsi="Arial" w:cs="Arial"/>
          <w:lang w:eastAsia="fr-FR"/>
        </w:rPr>
        <w:t xml:space="preserve"> </w:t>
      </w:r>
      <w:r w:rsidRPr="00B424AF">
        <w:rPr>
          <w:rFonts w:ascii="Arial" w:hAnsi="Arial" w:cs="Arial"/>
          <w:b/>
          <w:lang w:eastAsia="fr-FR"/>
        </w:rPr>
        <w:t xml:space="preserve">Administratives Générales applicables aux marchés publics </w:t>
      </w:r>
      <w:r w:rsidRPr="00680161">
        <w:rPr>
          <w:rFonts w:ascii="Arial" w:hAnsi="Arial" w:cs="Arial"/>
          <w:b/>
          <w:lang w:eastAsia="fr-FR"/>
        </w:rPr>
        <w:t xml:space="preserve">de Travaux </w:t>
      </w:r>
      <w:r w:rsidRPr="00680161">
        <w:rPr>
          <w:rFonts w:ascii="Arial" w:hAnsi="Arial" w:cs="Arial"/>
          <w:lang w:eastAsia="fr-FR"/>
        </w:rPr>
        <w:t>par l’arrêté du 30 mars 2021.</w:t>
      </w:r>
    </w:p>
    <w:p w14:paraId="563A9E06" w14:textId="77777777" w:rsidR="002972BD" w:rsidRDefault="002972BD" w:rsidP="008B6CF6">
      <w:pPr>
        <w:tabs>
          <w:tab w:val="left" w:pos="851"/>
        </w:tabs>
        <w:spacing w:before="120"/>
        <w:ind w:left="426" w:hanging="284"/>
        <w:jc w:val="both"/>
        <w:sectPr w:rsidR="002972BD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377440E6" w14:textId="6CD8DA46" w:rsidR="001039D1" w:rsidRPr="00972CC5" w:rsidRDefault="001039D1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Pr="00972CC5">
        <w:rPr>
          <w:rFonts w:ascii="Arial" w:hAnsi="Arial" w:cs="Arial"/>
        </w:rPr>
        <w:t xml:space="preserve"> CCTP n°</w:t>
      </w:r>
      <w:r w:rsidRPr="00990EB3">
        <w:rPr>
          <w:rFonts w:ascii="Arial" w:hAnsi="Arial" w:cs="Arial"/>
          <w:b/>
          <w:noProof/>
        </w:rPr>
        <w:t>2024A222T</w:t>
      </w:r>
    </w:p>
    <w:p w14:paraId="01EA85A2" w14:textId="1367626C" w:rsidR="001039D1" w:rsidRDefault="001039D1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  <w:noProof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DPGF</w:t>
      </w:r>
      <w:r w:rsidRPr="0012054A">
        <w:rPr>
          <w:rFonts w:ascii="Arial" w:hAnsi="Arial" w:cs="Arial"/>
        </w:rPr>
        <w:t xml:space="preserve"> n° </w:t>
      </w:r>
      <w:r w:rsidRPr="00990EB3">
        <w:rPr>
          <w:rFonts w:ascii="Arial" w:hAnsi="Arial" w:cs="Arial"/>
          <w:b/>
          <w:noProof/>
        </w:rPr>
        <w:t>2024A222T</w:t>
      </w:r>
    </w:p>
    <w:p w14:paraId="7E6FF02D" w14:textId="4E34120C" w:rsidR="006B68E9" w:rsidRPr="002972BD" w:rsidRDefault="006B68E9" w:rsidP="006B68E9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  <w:noProof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972BD">
        <w:rPr>
          <w:lang w:val="en-US"/>
        </w:rPr>
        <w:instrText xml:space="preserve"> FORMCHECKBOX </w:instrText>
      </w:r>
      <w:r w:rsidR="00D5325A">
        <w:fldChar w:fldCharType="separate"/>
      </w:r>
      <w:r>
        <w:fldChar w:fldCharType="end"/>
      </w:r>
      <w:r w:rsidRPr="002972BD">
        <w:rPr>
          <w:rFonts w:ascii="Arial" w:hAnsi="Arial" w:cs="Arial"/>
          <w:lang w:val="en-US"/>
        </w:rPr>
        <w:t xml:space="preserve"> </w:t>
      </w:r>
      <w:r w:rsidR="002972BD" w:rsidRPr="002972BD">
        <w:rPr>
          <w:rFonts w:ascii="Arial" w:hAnsi="Arial" w:cs="Arial"/>
          <w:lang w:val="en-US"/>
        </w:rPr>
        <w:t>Planning</w:t>
      </w:r>
      <w:r w:rsidRPr="002972BD">
        <w:rPr>
          <w:rFonts w:ascii="Arial" w:hAnsi="Arial" w:cs="Arial"/>
          <w:lang w:val="en-US"/>
        </w:rPr>
        <w:t xml:space="preserve"> n° </w:t>
      </w:r>
      <w:r w:rsidRPr="002972BD">
        <w:rPr>
          <w:rFonts w:ascii="Arial" w:hAnsi="Arial" w:cs="Arial"/>
          <w:b/>
          <w:noProof/>
          <w:lang w:val="en-US"/>
        </w:rPr>
        <w:t>2024A222T</w:t>
      </w:r>
    </w:p>
    <w:p w14:paraId="1D1555AB" w14:textId="77777777" w:rsidR="001039D1" w:rsidRPr="002972BD" w:rsidRDefault="001039D1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2972BD">
        <w:rPr>
          <w:lang w:val="en-US"/>
        </w:rPr>
        <w:instrText xml:space="preserve"> FORMCHECKBOX </w:instrText>
      </w:r>
      <w:r w:rsidR="00D5325A">
        <w:fldChar w:fldCharType="separate"/>
      </w:r>
      <w:r>
        <w:fldChar w:fldCharType="end"/>
      </w:r>
      <w:r w:rsidRPr="002972BD">
        <w:rPr>
          <w:rFonts w:ascii="Arial" w:hAnsi="Arial" w:cs="Arial"/>
          <w:lang w:val="en-US"/>
        </w:rPr>
        <w:t xml:space="preserve"> Plans n° </w:t>
      </w:r>
      <w:r w:rsidRPr="002972BD">
        <w:rPr>
          <w:rFonts w:ascii="Arial" w:hAnsi="Arial" w:cs="Arial"/>
          <w:b/>
          <w:noProof/>
          <w:lang w:val="en-US"/>
        </w:rPr>
        <w:t>2024A222T</w:t>
      </w:r>
    </w:p>
    <w:p w14:paraId="56845557" w14:textId="3E4C9B00" w:rsidR="001039D1" w:rsidRDefault="001039D1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 w:rsidR="00680161">
        <w:rPr>
          <w:rFonts w:ascii="Arial" w:hAnsi="Arial" w:cs="Arial"/>
        </w:rPr>
        <w:t>Diagnostic amiante</w:t>
      </w:r>
      <w:r>
        <w:rPr>
          <w:rFonts w:ascii="Arial" w:hAnsi="Arial" w:cs="Arial"/>
        </w:rPr>
        <w:t xml:space="preserve"> </w:t>
      </w:r>
      <w:r w:rsidRPr="0012054A">
        <w:rPr>
          <w:rFonts w:ascii="Arial" w:hAnsi="Arial" w:cs="Arial"/>
        </w:rPr>
        <w:t xml:space="preserve">n° </w:t>
      </w:r>
      <w:r w:rsidRPr="00990EB3">
        <w:rPr>
          <w:rFonts w:ascii="Arial" w:hAnsi="Arial" w:cs="Arial"/>
          <w:b/>
          <w:noProof/>
        </w:rPr>
        <w:t>2024A222T</w:t>
      </w:r>
    </w:p>
    <w:p w14:paraId="5B430885" w14:textId="77777777" w:rsidR="001039D1" w:rsidRDefault="001039D1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Mémoire technique du candidat </w:t>
      </w:r>
    </w:p>
    <w:p w14:paraId="56CDD8C3" w14:textId="77777777" w:rsidR="002972BD" w:rsidRDefault="002972BD" w:rsidP="00710FD6">
      <w:pPr>
        <w:tabs>
          <w:tab w:val="left" w:pos="851"/>
        </w:tabs>
        <w:jc w:val="both"/>
        <w:rPr>
          <w:rFonts w:ascii="Arial" w:hAnsi="Arial" w:cs="Arial"/>
        </w:rPr>
        <w:sectPr w:rsidR="002972BD" w:rsidSect="002972BD">
          <w:type w:val="continuous"/>
          <w:pgSz w:w="11906" w:h="16838"/>
          <w:pgMar w:top="454" w:right="851" w:bottom="567" w:left="851" w:header="720" w:footer="680" w:gutter="0"/>
          <w:cols w:num="2" w:space="720"/>
          <w:docGrid w:linePitch="360"/>
        </w:sectPr>
      </w:pPr>
    </w:p>
    <w:p w14:paraId="35AAAFA2" w14:textId="4C308F7D" w:rsidR="001039D1" w:rsidRDefault="001039D1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7DFD9416" w14:textId="77777777" w:rsidR="002972BD" w:rsidRDefault="002972BD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7020A11B" w14:textId="77777777" w:rsidR="001039D1" w:rsidRDefault="001039D1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2ED17F0C" w14:textId="77777777" w:rsidR="001039D1" w:rsidRPr="002972BD" w:rsidRDefault="001039D1" w:rsidP="00E47798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3603BB1D" w14:textId="1BE3167C" w:rsidR="001039D1" w:rsidRDefault="001039D1" w:rsidP="0083205E">
      <w:pPr>
        <w:tabs>
          <w:tab w:val="left" w:pos="851"/>
        </w:tabs>
        <w:jc w:val="both"/>
        <w:rPr>
          <w:rFonts w:ascii="Arial" w:hAnsi="Arial" w:cs="Arial"/>
          <w:shd w:val="clear" w:color="auto" w:fill="FFFFFF"/>
        </w:rPr>
      </w:pPr>
      <w:proofErr w:type="gramStart"/>
      <w:r>
        <w:rPr>
          <w:rFonts w:ascii="Arial" w:hAnsi="Arial" w:cs="Arial"/>
        </w:rPr>
        <w:t>a</w:t>
      </w:r>
      <w:r w:rsidRPr="0012054A">
        <w:rPr>
          <w:rFonts w:ascii="Arial" w:hAnsi="Arial" w:cs="Arial"/>
        </w:rPr>
        <w:t>près</w:t>
      </w:r>
      <w:proofErr w:type="gramEnd"/>
      <w:r w:rsidRPr="0012054A">
        <w:rPr>
          <w:rFonts w:ascii="Arial" w:hAnsi="Arial" w:cs="Arial"/>
        </w:rPr>
        <w:t xml:space="preserve"> voir produit les documents des </w:t>
      </w:r>
      <w:r w:rsidRPr="007206A7">
        <w:rPr>
          <w:rFonts w:ascii="Arial" w:hAnsi="Arial" w:cs="Arial"/>
          <w:shd w:val="clear" w:color="auto" w:fill="FFFFFF"/>
        </w:rPr>
        <w:t>articles R2143-3 et R2143-6 à R2143-10 du Code de la commande publique.</w:t>
      </w:r>
    </w:p>
    <w:p w14:paraId="71E25176" w14:textId="77777777" w:rsidR="00680161" w:rsidRDefault="00680161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82E1383" w14:textId="77777777" w:rsidR="001039D1" w:rsidRDefault="001039D1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AAF6979" w14:textId="77777777" w:rsidR="001039D1" w:rsidRDefault="001039D1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 w14:paraId="266E1B7A" w14:textId="77777777" w:rsidR="001039D1" w:rsidRDefault="001039D1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920ECF6" w14:textId="77777777" w:rsidR="001039D1" w:rsidRDefault="001039D1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 w14:paraId="2F2F8ACF" w14:textId="77777777" w:rsidR="001039D1" w:rsidRPr="00381FB9" w:rsidRDefault="001039D1" w:rsidP="00CD46CC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1039D1" w:rsidRPr="00CF2EF3" w14:paraId="53B19381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4DED0130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</w:t>
            </w:r>
            <w:r w:rsidRPr="00CF2EF3">
              <w:rPr>
                <w:rFonts w:ascii="Arial" w:hAnsi="Arial" w:cs="Arial"/>
                <w:lang w:eastAsia="fr-FR"/>
              </w:rPr>
              <w:t>énominatio</w:t>
            </w:r>
            <w:r w:rsidRPr="00CF2EF3">
              <w:rPr>
                <w:rFonts w:ascii="Arial" w:hAnsi="Arial" w:cs="Arial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8536E0C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5E21C913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5E74B133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DBEDC9A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2C2CA74F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512BC288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6D2B313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786E3A6D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481B5F82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D2BE7F3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74E3C5AC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37C4700B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60B26FF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775510BC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61234ACC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1F962EE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6B082646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156FF90E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3B25233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32B12AAA" w14:textId="77777777" w:rsidR="001039D1" w:rsidRDefault="001039D1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1BE9080" w14:textId="77777777" w:rsidR="001039D1" w:rsidRDefault="001039D1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 w14:paraId="16BA690D" w14:textId="77777777" w:rsidR="001039D1" w:rsidRPr="00381FB9" w:rsidRDefault="001039D1" w:rsidP="009B45B9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1039D1" w:rsidRPr="00CF2EF3" w14:paraId="2003CA85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085CD671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C9B61CC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2A592514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4C7D0A16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3F8C98D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4AAFE9F8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38F037AC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2949F4B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1F9882E9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59AFB452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44A596D7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6334980B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38E2DF17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29542E7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0BD9EFF0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73B9CF36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A4F3611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1039D1" w:rsidRPr="00CF2EF3" w14:paraId="6FFA7956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42D681C9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A3DCD51" w14:textId="77777777" w:rsidR="001039D1" w:rsidRPr="00CF2EF3" w:rsidRDefault="001039D1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70DBB12" w14:textId="77777777" w:rsidR="001039D1" w:rsidRDefault="001039D1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4CE91DB" w14:textId="77777777" w:rsidR="001039D1" w:rsidRDefault="001039D1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63BE632F" w14:textId="77777777" w:rsidR="001039D1" w:rsidRPr="00381FB9" w:rsidRDefault="001039D1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871"/>
        <w:gridCol w:w="1869"/>
        <w:gridCol w:w="1868"/>
        <w:gridCol w:w="1869"/>
      </w:tblGrid>
      <w:tr w:rsidR="001039D1" w:rsidRPr="00CF2EF3" w14:paraId="01E98053" w14:textId="77777777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14:paraId="19F0001B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740D338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CF3C2CA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E84A91C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258560A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3</w:t>
            </w:r>
          </w:p>
        </w:tc>
      </w:tr>
      <w:tr w:rsidR="001039D1" w:rsidRPr="00CF2EF3" w14:paraId="2C56B1CA" w14:textId="77777777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14:paraId="75EC9696" w14:textId="77777777" w:rsidR="001039D1" w:rsidRPr="00984FB7" w:rsidRDefault="001039D1" w:rsidP="00FE031E">
            <w:r w:rsidRPr="00984FB7"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059FFAB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7B20162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2EC0AA2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460B043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426499D8" w14:textId="77777777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14:paraId="14EF55BF" w14:textId="77777777" w:rsidR="001039D1" w:rsidRPr="00984FB7" w:rsidRDefault="001039D1" w:rsidP="00FE031E">
            <w: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CB93F2D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9B9836E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CF3E3E2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37A3589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7655D768" w14:textId="77777777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14:paraId="286EBB7A" w14:textId="77777777" w:rsidR="001039D1" w:rsidRPr="00984FB7" w:rsidRDefault="001039D1" w:rsidP="00CF2EF3">
            <w:pPr>
              <w:jc w:val="both"/>
            </w:pPr>
            <w:r w:rsidRPr="00984FB7"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B1B0027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5E1A0ED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BE765E3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73C7B5F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0F782AA2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5635A033" w14:textId="77777777" w:rsidR="001039D1" w:rsidRPr="00984FB7" w:rsidRDefault="001039D1" w:rsidP="00FE031E">
            <w:r w:rsidRPr="00984FB7"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24FA243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410C719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2B2CCFE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06F0DFC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72DF6D94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1008312B" w14:textId="77777777" w:rsidR="001039D1" w:rsidRPr="00984FB7" w:rsidRDefault="001039D1" w:rsidP="00FE031E">
            <w:r w:rsidRPr="00984FB7"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552E775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8864D1D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3495B07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036015F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37C04589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007BBF54" w14:textId="77777777" w:rsidR="001039D1" w:rsidRPr="00984FB7" w:rsidRDefault="001039D1" w:rsidP="00FE031E">
            <w:r w:rsidRPr="00984FB7"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667B709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3E58C9D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8505F27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E5F43FE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205A3D45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66385F93" w14:textId="77777777" w:rsidR="001039D1" w:rsidRDefault="001039D1" w:rsidP="00FE031E">
            <w:r w:rsidRPr="00984FB7"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BB77D32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94AA521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FADC524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870F454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039D1" w:rsidRPr="00CF2EF3" w14:paraId="67180C5F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40ED3232" w14:textId="77777777" w:rsidR="001039D1" w:rsidRPr="00984FB7" w:rsidRDefault="001039D1" w:rsidP="00FE031E"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6AB6F7E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9E131FA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4731AB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9492B89" w14:textId="77777777" w:rsidR="001039D1" w:rsidRPr="00CF2EF3" w:rsidRDefault="001039D1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209F7E0B" w14:textId="77777777" w:rsidR="001039D1" w:rsidRPr="00972CC5" w:rsidRDefault="001039D1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p w14:paraId="21B32432" w14:textId="77777777" w:rsidR="001039D1" w:rsidRDefault="001039D1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054FA6FE" w14:textId="6CA0C525" w:rsidR="001039D1" w:rsidRPr="0071771F" w:rsidRDefault="001039D1" w:rsidP="009B45B9">
      <w:pPr>
        <w:pStyle w:val="fcase1ertab"/>
        <w:tabs>
          <w:tab w:val="left" w:pos="851"/>
        </w:tabs>
        <w:ind w:left="0" w:firstLine="0"/>
        <w:rPr>
          <w:b/>
          <w:sz w:val="22"/>
          <w:szCs w:val="22"/>
          <w:u w:val="single"/>
        </w:rPr>
      </w:pPr>
      <w:proofErr w:type="gramStart"/>
      <w:r w:rsidRPr="0071771F">
        <w:rPr>
          <w:rFonts w:ascii="Arial" w:hAnsi="Arial" w:cs="Arial"/>
          <w:b/>
          <w:sz w:val="22"/>
          <w:szCs w:val="22"/>
          <w:u w:val="single"/>
        </w:rPr>
        <w:lastRenderedPageBreak/>
        <w:t>à</w:t>
      </w:r>
      <w:proofErr w:type="gramEnd"/>
      <w:r w:rsidRPr="0071771F">
        <w:rPr>
          <w:rFonts w:ascii="Arial" w:hAnsi="Arial" w:cs="Arial"/>
          <w:b/>
          <w:sz w:val="22"/>
          <w:szCs w:val="22"/>
          <w:u w:val="single"/>
        </w:rPr>
        <w:t xml:space="preserve"> livrer les fournitures demandées ou à exécuter les prestations demandées :</w:t>
      </w:r>
    </w:p>
    <w:p w14:paraId="5BC61DBD" w14:textId="77777777" w:rsidR="001039D1" w:rsidRDefault="001039D1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5A6FAFBA" w14:textId="77777777" w:rsidR="001039D1" w:rsidRDefault="001039D1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Taux de la TVA : </w:t>
      </w:r>
    </w:p>
    <w:p w14:paraId="09B56B22" w14:textId="77777777" w:rsidR="001039D1" w:rsidRDefault="001039D1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1"/>
      </w:r>
      <w:r>
        <w:rPr>
          <w:rStyle w:val="Caractresdenotedebasdepage"/>
        </w:rPr>
        <w:t> </w:t>
      </w:r>
      <w:r>
        <w:t>:</w:t>
      </w:r>
    </w:p>
    <w:p w14:paraId="0FDBB4CC" w14:textId="77777777" w:rsidR="001039D1" w:rsidRDefault="001039D1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7AB3A77C" w14:textId="77777777" w:rsidR="001039D1" w:rsidRDefault="001039D1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592D34C9" w14:textId="77777777" w:rsidR="001039D1" w:rsidRDefault="001039D1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2"/>
        <w:t>4 </w:t>
      </w:r>
      <w:r>
        <w:t>:</w:t>
      </w:r>
    </w:p>
    <w:p w14:paraId="364EDCDC" w14:textId="77777777" w:rsidR="001039D1" w:rsidRDefault="001039D1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0A7BB599" w14:textId="77777777" w:rsidR="001039D1" w:rsidRDefault="001039D1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46F2619C" w14:textId="77777777" w:rsidR="001039D1" w:rsidRDefault="001039D1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5B976BE5" w14:textId="6E1B58D4" w:rsidR="001039D1" w:rsidRDefault="001039D1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0C24B2E4" w14:textId="76EF92A4" w:rsidR="00A57691" w:rsidRDefault="00A57691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14:paraId="4199EF12" w14:textId="7EC1F8CA" w:rsidR="00A57691" w:rsidRPr="00D5325A" w:rsidRDefault="00A57691" w:rsidP="00A57691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D5325A">
        <w:rPr>
          <w:rFonts w:ascii="Arial" w:hAnsi="Arial" w:cs="Arial"/>
          <w:b/>
          <w:sz w:val="22"/>
          <w:szCs w:val="22"/>
          <w:u w:val="single"/>
        </w:rPr>
        <w:t>PSE 1 : La création d’une rocade fibre 12 brins OS2 entre le point de mutualisation et le C6</w:t>
      </w:r>
    </w:p>
    <w:p w14:paraId="0D136786" w14:textId="1B2ADDF5" w:rsidR="00A57691" w:rsidRDefault="002D5D8C" w:rsidP="00A57691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tab/>
      </w:r>
      <w:r w:rsidR="00A5769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57691">
        <w:instrText xml:space="preserve"> FORMCHECKBOX </w:instrText>
      </w:r>
      <w:r w:rsidR="00D5325A">
        <w:fldChar w:fldCharType="separate"/>
      </w:r>
      <w:r w:rsidR="00A57691">
        <w:fldChar w:fldCharType="end"/>
      </w:r>
      <w:r w:rsidR="00A57691">
        <w:rPr>
          <w:rFonts w:ascii="Arial" w:hAnsi="Arial" w:cs="Arial"/>
        </w:rPr>
        <w:t xml:space="preserve"> </w:t>
      </w:r>
      <w:proofErr w:type="gramStart"/>
      <w:r w:rsidR="00A57691">
        <w:rPr>
          <w:rFonts w:ascii="Arial" w:hAnsi="Arial" w:cs="Arial"/>
        </w:rPr>
        <w:t>aux</w:t>
      </w:r>
      <w:proofErr w:type="gramEnd"/>
      <w:r w:rsidR="00A57691">
        <w:rPr>
          <w:rFonts w:ascii="Arial" w:hAnsi="Arial" w:cs="Arial"/>
        </w:rPr>
        <w:t xml:space="preserve"> prix indiqués ci-dessous ;</w:t>
      </w:r>
    </w:p>
    <w:p w14:paraId="3C77418B" w14:textId="77777777" w:rsidR="00A57691" w:rsidRDefault="00A57691" w:rsidP="00A57691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Taux de la TVA : </w:t>
      </w:r>
    </w:p>
    <w:p w14:paraId="461A3E5F" w14:textId="77777777" w:rsidR="00A57691" w:rsidRDefault="00A57691" w:rsidP="00A57691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3"/>
      </w:r>
      <w:r>
        <w:rPr>
          <w:rStyle w:val="Caractresdenotedebasdepage"/>
        </w:rPr>
        <w:t> </w:t>
      </w:r>
      <w:r>
        <w:t>:</w:t>
      </w:r>
    </w:p>
    <w:p w14:paraId="77D7AA49" w14:textId="77777777" w:rsidR="00A57691" w:rsidRDefault="00A57691" w:rsidP="00A57691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27ACA250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24DBB134" w14:textId="77777777" w:rsidR="00A57691" w:rsidRDefault="00A57691" w:rsidP="00A57691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4"/>
        <w:t>4 </w:t>
      </w:r>
      <w:r>
        <w:t>:</w:t>
      </w:r>
    </w:p>
    <w:p w14:paraId="1B29DF13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305FA4CF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604268EC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6EC009C3" w14:textId="47032A37" w:rsidR="00A57691" w:rsidRDefault="00A57691" w:rsidP="00A5769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5F7768BB" w14:textId="77777777" w:rsidR="002D5D8C" w:rsidRDefault="002D5D8C" w:rsidP="00A5769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14:paraId="3E446D00" w14:textId="57A4851D" w:rsidR="002D5D8C" w:rsidRPr="00D5325A" w:rsidRDefault="002D5D8C" w:rsidP="002D5D8C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D5325A">
        <w:rPr>
          <w:rFonts w:ascii="Arial" w:hAnsi="Arial" w:cs="Arial"/>
          <w:b/>
          <w:sz w:val="22"/>
          <w:szCs w:val="22"/>
          <w:u w:val="single"/>
        </w:rPr>
        <w:t>PSE 2 : La création d'une rocade fibre 12 brins OS2 depuis le C6 vers le C7</w:t>
      </w:r>
    </w:p>
    <w:p w14:paraId="30C758AD" w14:textId="02F9A53B" w:rsidR="00A57691" w:rsidRDefault="00A57691" w:rsidP="00A5769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6AA1AFC6" w14:textId="77777777" w:rsidR="00A57691" w:rsidRDefault="00A57691" w:rsidP="00A57691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Taux de la TVA : </w:t>
      </w:r>
    </w:p>
    <w:p w14:paraId="57E13158" w14:textId="77777777" w:rsidR="00A57691" w:rsidRDefault="00A57691" w:rsidP="00A57691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5"/>
      </w:r>
      <w:r>
        <w:rPr>
          <w:rStyle w:val="Caractresdenotedebasdepage"/>
        </w:rPr>
        <w:t> </w:t>
      </w:r>
      <w:r>
        <w:t>:</w:t>
      </w:r>
    </w:p>
    <w:p w14:paraId="752EE4D1" w14:textId="77777777" w:rsidR="00A57691" w:rsidRDefault="00A57691" w:rsidP="00A57691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230D1CB0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9126208" w14:textId="77777777" w:rsidR="00A57691" w:rsidRDefault="00A57691" w:rsidP="00A57691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6"/>
        <w:t>4 </w:t>
      </w:r>
      <w:r>
        <w:t>:</w:t>
      </w:r>
    </w:p>
    <w:p w14:paraId="61479B6E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1322B297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52A0659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284266B7" w14:textId="6EB80DF5" w:rsidR="00A57691" w:rsidRDefault="00A57691" w:rsidP="00A5769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25FC510A" w14:textId="77777777" w:rsidR="0046274A" w:rsidRDefault="0046274A" w:rsidP="00A5769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14:paraId="26F08AB7" w14:textId="7EC5C813" w:rsidR="002D5D8C" w:rsidRPr="0046274A" w:rsidRDefault="002D5D8C" w:rsidP="0046274A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  <w:b/>
          <w:color w:val="C00000"/>
          <w:sz w:val="22"/>
          <w:szCs w:val="22"/>
          <w:u w:val="single"/>
        </w:rPr>
      </w:pPr>
      <w:r w:rsidRPr="00D5325A">
        <w:rPr>
          <w:rFonts w:ascii="Arial" w:hAnsi="Arial" w:cs="Arial"/>
          <w:b/>
          <w:sz w:val="22"/>
          <w:szCs w:val="22"/>
          <w:u w:val="single"/>
        </w:rPr>
        <w:lastRenderedPageBreak/>
        <w:t>PSE 3 : La création d'une rocade fibre 12 brins OS2 depuis le C6 vers le C5</w:t>
      </w:r>
    </w:p>
    <w:p w14:paraId="2186CCB0" w14:textId="1EC92DD8" w:rsidR="00A57691" w:rsidRDefault="00A57691" w:rsidP="00A5769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4B673F13" w14:textId="77777777" w:rsidR="00A57691" w:rsidRDefault="00A57691" w:rsidP="00A57691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Taux de la TVA : </w:t>
      </w:r>
    </w:p>
    <w:p w14:paraId="52EB8C26" w14:textId="77777777" w:rsidR="00A57691" w:rsidRDefault="00A57691" w:rsidP="00A57691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7"/>
      </w:r>
      <w:r>
        <w:rPr>
          <w:rStyle w:val="Caractresdenotedebasdepage"/>
        </w:rPr>
        <w:t> </w:t>
      </w:r>
      <w:r>
        <w:t>:</w:t>
      </w:r>
    </w:p>
    <w:p w14:paraId="316C7C40" w14:textId="77777777" w:rsidR="00A57691" w:rsidRDefault="00A57691" w:rsidP="00A57691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29E7730D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2F357E5C" w14:textId="77777777" w:rsidR="00A57691" w:rsidRDefault="00A57691" w:rsidP="00A57691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8"/>
        <w:t>4 </w:t>
      </w:r>
      <w:r>
        <w:t>:</w:t>
      </w:r>
    </w:p>
    <w:p w14:paraId="323D5196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756FA9E0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7D4F407" w14:textId="77777777" w:rsidR="00A57691" w:rsidRDefault="00A57691" w:rsidP="00A57691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1FA2A1E9" w14:textId="77777777" w:rsidR="00A57691" w:rsidRDefault="00A57691" w:rsidP="00A5769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5B13224E" w14:textId="77777777" w:rsidR="001039D1" w:rsidRDefault="001039D1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817FCAE" w14:textId="77777777" w:rsidR="001039D1" w:rsidRPr="00B424AF" w:rsidRDefault="001039D1" w:rsidP="00B424AF">
      <w:pPr>
        <w:tabs>
          <w:tab w:val="left" w:pos="426"/>
        </w:tabs>
        <w:suppressAutoHyphens w:val="0"/>
        <w:spacing w:before="120"/>
        <w:jc w:val="both"/>
        <w:rPr>
          <w:b/>
          <w:sz w:val="24"/>
          <w:szCs w:val="24"/>
          <w:u w:val="single"/>
          <w:lang w:eastAsia="fr-FR"/>
        </w:rPr>
      </w:pPr>
      <w:r w:rsidRPr="00B424AF">
        <w:rPr>
          <w:b/>
          <w:sz w:val="24"/>
          <w:szCs w:val="24"/>
          <w:u w:val="single"/>
          <w:lang w:eastAsia="fr-FR"/>
        </w:rPr>
        <w:t>Variante :</w:t>
      </w:r>
    </w:p>
    <w:p w14:paraId="1B4559BC" w14:textId="77777777" w:rsidR="001039D1" w:rsidRPr="00B424AF" w:rsidRDefault="001039D1" w:rsidP="00B424AF">
      <w:pPr>
        <w:tabs>
          <w:tab w:val="left" w:pos="426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D5325A">
        <w:rPr>
          <w:lang w:eastAsia="fr-FR"/>
        </w:rPr>
      </w:r>
      <w:r w:rsidR="00D5325A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hors </w:t>
      </w:r>
      <w:proofErr w:type="gramStart"/>
      <w:r w:rsidRPr="00B424AF">
        <w:rPr>
          <w:lang w:eastAsia="fr-FR"/>
        </w:rPr>
        <w:t>taxes:</w:t>
      </w:r>
      <w:proofErr w:type="gramEnd"/>
    </w:p>
    <w:p w14:paraId="13CC8F94" w14:textId="77777777" w:rsidR="00680161" w:rsidRDefault="00680161" w:rsidP="00680161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29ACEBEC" w14:textId="77777777" w:rsidR="00680161" w:rsidRDefault="00680161" w:rsidP="00680161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2436CC1A" w14:textId="77777777" w:rsidR="001039D1" w:rsidRPr="00B424AF" w:rsidRDefault="001039D1" w:rsidP="00B424AF">
      <w:pPr>
        <w:tabs>
          <w:tab w:val="left" w:pos="426"/>
          <w:tab w:val="left" w:pos="709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D5325A">
        <w:rPr>
          <w:lang w:eastAsia="fr-FR"/>
        </w:rPr>
      </w:r>
      <w:r w:rsidR="00D5325A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</w:t>
      </w:r>
      <w:proofErr w:type="gramStart"/>
      <w:r w:rsidRPr="00B424AF">
        <w:rPr>
          <w:lang w:eastAsia="fr-FR"/>
        </w:rPr>
        <w:t>TTC:</w:t>
      </w:r>
      <w:proofErr w:type="gramEnd"/>
    </w:p>
    <w:p w14:paraId="15AAD0E3" w14:textId="77777777" w:rsidR="00680161" w:rsidRDefault="00680161" w:rsidP="0068016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551C5FEB" w14:textId="77777777" w:rsidR="00680161" w:rsidRDefault="00680161" w:rsidP="00680161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2E5C4B1" w14:textId="77777777" w:rsidR="001039D1" w:rsidRDefault="001039D1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13B785FB" w14:textId="77777777" w:rsidR="001039D1" w:rsidRDefault="001039D1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029BB332" w14:textId="77777777" w:rsidR="001039D1" w:rsidRDefault="001039D1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2A3643CE" w14:textId="77777777" w:rsidR="001039D1" w:rsidRDefault="001039D1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7ED409FB" w14:textId="77777777" w:rsidR="001039D1" w:rsidRDefault="001039D1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278FD25A" w14:textId="77777777" w:rsidR="001039D1" w:rsidRDefault="001039D1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859D63" w14:textId="77777777" w:rsidR="001039D1" w:rsidRDefault="001039D1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47F3BEDF" w14:textId="77777777" w:rsidR="001039D1" w:rsidRDefault="001039D1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CEE5E08" w14:textId="77777777" w:rsidR="001039D1" w:rsidRDefault="001039D1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1039D1" w14:paraId="5BF6E147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A3DC3" w14:textId="77777777" w:rsidR="001039D1" w:rsidRDefault="001039D1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B402833" w14:textId="77777777" w:rsidR="001039D1" w:rsidRDefault="001039D1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F582" w14:textId="77777777" w:rsidR="001039D1" w:rsidRDefault="001039D1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24A152EC" w14:textId="77777777" w:rsidR="001039D1" w:rsidRDefault="001039D1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1039D1" w14:paraId="66EFB96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2D4DD1" w14:textId="77777777" w:rsidR="001039D1" w:rsidRDefault="001039D1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0F096A" w14:textId="77777777" w:rsidR="001039D1" w:rsidRDefault="001039D1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91414" w14:textId="77777777" w:rsidR="001039D1" w:rsidRDefault="001039D1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31B424AC" w14:textId="77777777" w:rsidR="001039D1" w:rsidRDefault="001039D1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1039D1" w14:paraId="5A2D208D" w14:textId="77777777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5A91D08" w14:textId="77777777" w:rsidR="001039D1" w:rsidRDefault="001039D1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3CB899C" w14:textId="77777777" w:rsidR="001039D1" w:rsidRDefault="001039D1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6AE703" w14:textId="77777777" w:rsidR="001039D1" w:rsidRDefault="001039D1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39D1" w14:paraId="5FEA3B4F" w14:textId="77777777" w:rsidTr="00680161">
        <w:trPr>
          <w:trHeight w:val="653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0469F7D" w14:textId="77777777" w:rsidR="001039D1" w:rsidRDefault="001039D1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006135DC" w14:textId="77777777" w:rsidR="001039D1" w:rsidRDefault="001039D1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5BFC49" w14:textId="77777777" w:rsidR="001039D1" w:rsidRDefault="001039D1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39D1" w14:paraId="71504687" w14:textId="77777777" w:rsidTr="00680161">
        <w:trPr>
          <w:trHeight w:val="766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7F2362B" w14:textId="77777777" w:rsidR="001039D1" w:rsidRDefault="001039D1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214DBBF" w14:textId="77777777" w:rsidR="001039D1" w:rsidRDefault="001039D1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53F1D34" w14:textId="77777777" w:rsidR="001039D1" w:rsidRDefault="001039D1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76F9A4B" w14:textId="77777777" w:rsidR="00680161" w:rsidRDefault="00680161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160194D8" w14:textId="77777777" w:rsidR="0046274A" w:rsidRDefault="0046274A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B9F93AC" w14:textId="77777777" w:rsidR="0046274A" w:rsidRDefault="0046274A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FAEA5CD" w14:textId="55B7EA2D" w:rsidR="001039D1" w:rsidRDefault="001039D1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lastRenderedPageBreak/>
        <w:t>B3 - Compte (s) à créditer :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A1B6D95" w14:textId="77777777" w:rsidR="001039D1" w:rsidRDefault="001039D1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1461"/>
        <w:gridCol w:w="2716"/>
        <w:gridCol w:w="1342"/>
        <w:gridCol w:w="2050"/>
      </w:tblGrid>
      <w:tr w:rsidR="001039D1" w:rsidRPr="00CF2EF3" w14:paraId="61B4A690" w14:textId="77777777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14:paraId="6947CB3D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24CC266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5CA715C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26BBA01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09CB9235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Domiciliation</w:t>
            </w:r>
          </w:p>
        </w:tc>
      </w:tr>
      <w:tr w:rsidR="001039D1" w:rsidRPr="00CF2EF3" w14:paraId="6B33AFF8" w14:textId="77777777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6A66BBB3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023BB69F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47D99727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01887F27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6C82A653" w14:textId="77777777" w:rsidR="001039D1" w:rsidRPr="00CF2EF3" w:rsidRDefault="001039D1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8F29F2D" w14:textId="77777777" w:rsidR="001039D1" w:rsidRDefault="001039D1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ED15258" w14:textId="77777777" w:rsidR="001039D1" w:rsidRDefault="001039D1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F50E15F" w14:textId="77777777" w:rsidR="001039D1" w:rsidRDefault="001039D1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RPr="003273DE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s</w:t>
        </w:r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>
        <w:rPr>
          <w:rStyle w:val="Lienhypertexte"/>
          <w:rFonts w:ascii="Arial" w:hAnsi="Arial" w:cs="Arial"/>
          <w:i/>
          <w:sz w:val="18"/>
          <w:szCs w:val="18"/>
        </w:rPr>
        <w:t xml:space="preserve">, </w:t>
      </w:r>
      <w:r w:rsidRPr="00E52F18">
        <w:rPr>
          <w:rStyle w:val="Lienhypertexte"/>
          <w:rFonts w:ascii="Arial" w:hAnsi="Arial" w:cs="Arial"/>
          <w:i/>
          <w:sz w:val="18"/>
          <w:szCs w:val="18"/>
        </w:rPr>
        <w:t>R 2191-7,</w:t>
      </w:r>
      <w:r>
        <w:rPr>
          <w:rStyle w:val="Lienhypertexte"/>
          <w:rFonts w:ascii="Arial" w:hAnsi="Arial" w:cs="Arial"/>
          <w:i/>
          <w:sz w:val="18"/>
          <w:szCs w:val="18"/>
        </w:rPr>
        <w:t xml:space="preserve"> R,</w:t>
      </w:r>
      <w:r w:rsidRPr="000D2C50">
        <w:rPr>
          <w:rStyle w:val="Lienhypertexte"/>
          <w:rFonts w:cs="Arial"/>
        </w:rPr>
        <w:t xml:space="preserve"> </w:t>
      </w:r>
      <w:r w:rsidRPr="000D2C50">
        <w:rPr>
          <w:rStyle w:val="Lienhypertexte"/>
          <w:rFonts w:ascii="Arial" w:hAnsi="Arial" w:cs="Arial"/>
          <w:i/>
          <w:sz w:val="18"/>
          <w:szCs w:val="18"/>
        </w:rPr>
        <w:t>2191- 12</w:t>
      </w:r>
      <w:r w:rsidRPr="003273DE">
        <w:rPr>
          <w:rFonts w:ascii="Arial" w:hAnsi="Arial" w:cs="Arial"/>
          <w:i/>
          <w:sz w:val="18"/>
          <w:szCs w:val="18"/>
        </w:rPr>
        <w:t xml:space="preserve"> du code de la commande publique)</w:t>
      </w:r>
      <w:r w:rsidRPr="003273DE">
        <w:rPr>
          <w:rFonts w:ascii="Arial" w:hAnsi="Arial" w:cs="Arial"/>
          <w:b/>
          <w:sz w:val="22"/>
          <w:szCs w:val="22"/>
        </w:rPr>
        <w:t>:</w:t>
      </w:r>
    </w:p>
    <w:p w14:paraId="6CE2C676" w14:textId="77777777" w:rsidR="001039D1" w:rsidRDefault="001039D1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2E48B9C" w14:textId="77777777" w:rsidR="001039D1" w:rsidRDefault="001039D1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  <w:t>OUI</w:t>
      </w:r>
    </w:p>
    <w:p w14:paraId="24CCCB7F" w14:textId="77777777" w:rsidR="001039D1" w:rsidRDefault="001039D1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FA78939" w14:textId="77777777" w:rsidR="001039D1" w:rsidRDefault="001039D1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948317D" w14:textId="77777777" w:rsidR="001039D1" w:rsidRDefault="001039D1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19F63D3" w14:textId="77777777" w:rsidR="001039D1" w:rsidRDefault="001039D1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7AC56034" w14:textId="77777777" w:rsidR="001039D1" w:rsidRDefault="001039D1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108A0D5" w14:textId="1D5B4A34" w:rsidR="001039D1" w:rsidRDefault="001039D1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ou de l’accord cadre est de </w:t>
      </w:r>
      <w:r w:rsidRPr="00990EB3">
        <w:rPr>
          <w:rFonts w:ascii="Arial" w:hAnsi="Arial" w:cs="Arial"/>
          <w:b/>
          <w:noProof/>
        </w:rPr>
        <w:t>5 mois</w:t>
      </w:r>
      <w:r>
        <w:rPr>
          <w:rFonts w:ascii="Arial" w:hAnsi="Arial" w:cs="Arial"/>
        </w:rPr>
        <w:t xml:space="preserve"> à compter de :</w:t>
      </w:r>
    </w:p>
    <w:p w14:paraId="430EBB42" w14:textId="77777777" w:rsidR="001039D1" w:rsidRDefault="001039D1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ou de l’accord-cadre ;</w:t>
      </w:r>
    </w:p>
    <w:p w14:paraId="2732AF71" w14:textId="77777777" w:rsidR="001039D1" w:rsidRDefault="001039D1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5E814689" w14:textId="77777777" w:rsidR="001039D1" w:rsidRDefault="001039D1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207BD05C" w14:textId="77777777" w:rsidR="001039D1" w:rsidRDefault="001039D1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8F5240D" w14:textId="77777777" w:rsidR="001039D1" w:rsidRDefault="001039D1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  <w:t>OUI</w:t>
      </w:r>
    </w:p>
    <w:p w14:paraId="41594BAD" w14:textId="77777777" w:rsidR="001039D1" w:rsidRDefault="001039D1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5329E3F" w14:textId="77777777" w:rsidR="001039D1" w:rsidRDefault="001039D1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039D1" w14:paraId="7C4A600F" w14:textId="77777777">
        <w:tc>
          <w:tcPr>
            <w:tcW w:w="10419" w:type="dxa"/>
            <w:shd w:val="clear" w:color="auto" w:fill="66CCFF"/>
          </w:tcPr>
          <w:p w14:paraId="61EDD67D" w14:textId="77777777" w:rsidR="001039D1" w:rsidRDefault="001039D1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14:paraId="4C5419CF" w14:textId="77777777" w:rsidR="001039D1" w:rsidRDefault="001039D1" w:rsidP="006C4338">
      <w:pPr>
        <w:tabs>
          <w:tab w:val="left" w:pos="851"/>
        </w:tabs>
        <w:jc w:val="both"/>
      </w:pPr>
    </w:p>
    <w:p w14:paraId="516EE580" w14:textId="77777777" w:rsidR="001039D1" w:rsidRDefault="001039D1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26674E65" w14:textId="77777777" w:rsidR="001039D1" w:rsidRDefault="001039D1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039D1" w14:paraId="41695F4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74BEF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8690876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65B47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8866A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1039D1" w14:paraId="6BD184BF" w14:textId="77777777" w:rsidTr="00680161">
        <w:trPr>
          <w:trHeight w:val="12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783D26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CE89EF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8E7954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FDE8F8B" w14:textId="77777777" w:rsidR="001039D1" w:rsidRDefault="001039D1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C5E7335" w14:textId="77777777" w:rsidR="001039D1" w:rsidRDefault="001039D1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E76947E" w14:textId="77777777" w:rsidR="001039D1" w:rsidRDefault="001039D1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762B7040" w14:textId="77777777" w:rsidR="001039D1" w:rsidRDefault="001039D1" w:rsidP="006C4338">
      <w:pPr>
        <w:tabs>
          <w:tab w:val="left" w:pos="851"/>
        </w:tabs>
        <w:jc w:val="both"/>
      </w:pPr>
    </w:p>
    <w:p w14:paraId="7B7E3637" w14:textId="77777777" w:rsidR="001039D1" w:rsidRPr="009B45B9" w:rsidRDefault="001039D1" w:rsidP="007206A7">
      <w:pPr>
        <w:shd w:val="clear" w:color="auto" w:fill="FFFFFF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</w:t>
      </w:r>
      <w:r w:rsidRPr="003273DE">
        <w:rPr>
          <w:rFonts w:ascii="Arial" w:hAnsi="Arial" w:cs="Arial"/>
        </w:rPr>
        <w:t xml:space="preserve">mandataire suivant </w:t>
      </w:r>
      <w:r w:rsidRPr="003273DE">
        <w:rPr>
          <w:rFonts w:ascii="Arial" w:hAnsi="Arial" w:cs="Arial"/>
          <w:i/>
          <w:sz w:val="18"/>
          <w:szCs w:val="18"/>
        </w:rPr>
        <w:t xml:space="preserve">(articles R2142-23 </w:t>
      </w:r>
      <w:r>
        <w:rPr>
          <w:rFonts w:ascii="Arial" w:hAnsi="Arial" w:cs="Arial"/>
          <w:i/>
          <w:sz w:val="18"/>
          <w:szCs w:val="18"/>
        </w:rPr>
        <w:t xml:space="preserve">à R2142-27 du </w:t>
      </w:r>
      <w:proofErr w:type="gramStart"/>
      <w:r>
        <w:rPr>
          <w:rFonts w:ascii="Arial" w:hAnsi="Arial" w:cs="Arial"/>
          <w:i/>
          <w:sz w:val="18"/>
          <w:szCs w:val="18"/>
        </w:rPr>
        <w:t>ccp</w:t>
      </w:r>
      <w:r w:rsidRPr="003273DE">
        <w:rPr>
          <w:rFonts w:ascii="Arial" w:hAnsi="Arial" w:cs="Arial"/>
          <w:i/>
          <w:sz w:val="18"/>
          <w:szCs w:val="18"/>
        </w:rPr>
        <w:t>)  </w:t>
      </w:r>
      <w:r w:rsidRPr="003273DE">
        <w:rPr>
          <w:rFonts w:ascii="Arial" w:hAnsi="Arial" w:cs="Arial"/>
          <w:sz w:val="18"/>
          <w:szCs w:val="18"/>
        </w:rPr>
        <w:t>:</w:t>
      </w:r>
      <w:proofErr w:type="gramEnd"/>
      <w:r w:rsidRPr="003273D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33F2DCA2" w14:textId="77777777" w:rsidR="001039D1" w:rsidRDefault="001039D1" w:rsidP="005846FB">
      <w:pPr>
        <w:tabs>
          <w:tab w:val="left" w:pos="851"/>
        </w:tabs>
        <w:rPr>
          <w:rFonts w:ascii="Arial" w:hAnsi="Arial" w:cs="Arial"/>
        </w:rPr>
      </w:pPr>
    </w:p>
    <w:p w14:paraId="0707080D" w14:textId="77777777" w:rsidR="001039D1" w:rsidRDefault="001039D1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33CC7BFE" w14:textId="77777777" w:rsidR="001039D1" w:rsidRDefault="001039D1" w:rsidP="00710FD6">
      <w:pPr>
        <w:tabs>
          <w:tab w:val="left" w:pos="851"/>
        </w:tabs>
        <w:rPr>
          <w:rFonts w:ascii="Arial" w:hAnsi="Arial" w:cs="Arial"/>
        </w:rPr>
      </w:pPr>
    </w:p>
    <w:p w14:paraId="46BD8BA0" w14:textId="77777777" w:rsidR="001039D1" w:rsidRDefault="001039D1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0A2567C" w14:textId="77777777" w:rsidR="001039D1" w:rsidRDefault="001039D1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EDCB954" w14:textId="77777777" w:rsidR="001039D1" w:rsidRPr="00680161" w:rsidRDefault="001039D1" w:rsidP="00CD46CC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14BE7CBF" w14:textId="77777777" w:rsidR="001039D1" w:rsidRPr="00680161" w:rsidRDefault="001039D1" w:rsidP="00CD46CC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6AC46BD3" w14:textId="77777777" w:rsidR="001039D1" w:rsidRDefault="001039D1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 ont donné mandat au mandataire, qui signe le présent acte d’engagement :</w:t>
      </w:r>
    </w:p>
    <w:p w14:paraId="0C695F96" w14:textId="77777777" w:rsidR="001039D1" w:rsidRDefault="001039D1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4184C08E" w14:textId="77777777" w:rsidR="001039D1" w:rsidRPr="00877D4A" w:rsidRDefault="001039D1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CDBD0DE" w14:textId="77777777" w:rsidR="001039D1" w:rsidRDefault="001039D1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37E8A0DA" w14:textId="77777777" w:rsidR="001039D1" w:rsidRDefault="001039D1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26F9A9E" w14:textId="77777777" w:rsidR="001039D1" w:rsidRDefault="001039D1" w:rsidP="001C733C">
      <w:pPr>
        <w:tabs>
          <w:tab w:val="left" w:pos="851"/>
        </w:tabs>
        <w:rPr>
          <w:rFonts w:ascii="Arial" w:hAnsi="Arial" w:cs="Arial"/>
        </w:rPr>
      </w:pPr>
    </w:p>
    <w:p w14:paraId="3E8B8DEB" w14:textId="77777777" w:rsidR="001039D1" w:rsidRDefault="001039D1" w:rsidP="00877D4A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0AD04737" w14:textId="77777777" w:rsidR="001039D1" w:rsidRDefault="001039D1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7348D076" w14:textId="569B2273" w:rsidR="001039D1" w:rsidRDefault="001039D1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4B7223A5" w14:textId="77777777" w:rsidR="001039D1" w:rsidRDefault="001039D1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74CE569E" w14:textId="77777777" w:rsidR="001039D1" w:rsidRDefault="001039D1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2ADDD7E5" w14:textId="77777777" w:rsidR="001039D1" w:rsidRDefault="001039D1" w:rsidP="00877D4A">
      <w:pPr>
        <w:tabs>
          <w:tab w:val="left" w:pos="851"/>
        </w:tabs>
        <w:ind w:left="-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groupement, qui signent le présent acte d’engagement :</w:t>
      </w: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BB046A2" w14:textId="77777777" w:rsidR="001039D1" w:rsidRPr="00877D4A" w:rsidRDefault="001039D1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5492718B" w14:textId="77777777" w:rsidR="001039D1" w:rsidRDefault="001039D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111AC049" w14:textId="77777777" w:rsidR="001039D1" w:rsidRDefault="001039D1" w:rsidP="009B45B9">
      <w:pPr>
        <w:tabs>
          <w:tab w:val="left" w:pos="851"/>
        </w:tabs>
        <w:ind w:left="1701" w:hanging="850"/>
        <w:jc w:val="both"/>
      </w:pPr>
    </w:p>
    <w:p w14:paraId="4A4F5B61" w14:textId="77777777" w:rsidR="001039D1" w:rsidRDefault="001039D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14:paraId="61716E2E" w14:textId="77777777" w:rsidR="001039D1" w:rsidRDefault="001039D1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579CC1A9" w14:textId="77777777" w:rsidR="001039D1" w:rsidRDefault="001039D1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5325A">
        <w:fldChar w:fldCharType="separate"/>
      </w:r>
      <w:r>
        <w:fldChar w:fldCharType="end"/>
      </w:r>
      <w:r>
        <w:tab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33BE6043" w14:textId="77777777" w:rsidR="001039D1" w:rsidRDefault="001039D1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297FCB73" w14:textId="77777777" w:rsidR="001039D1" w:rsidRDefault="001039D1" w:rsidP="005846FB">
      <w:pPr>
        <w:tabs>
          <w:tab w:val="left" w:pos="851"/>
        </w:tabs>
        <w:rPr>
          <w:rFonts w:ascii="Arial" w:hAnsi="Arial" w:cs="Arial"/>
        </w:rPr>
      </w:pPr>
    </w:p>
    <w:p w14:paraId="26ACBDD7" w14:textId="77777777" w:rsidR="001039D1" w:rsidRDefault="001039D1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039D1" w14:paraId="3F755FB8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BAA63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0C4642C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3950B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9B585" w14:textId="77777777" w:rsidR="001039D1" w:rsidRDefault="001039D1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1039D1" w14:paraId="6107254C" w14:textId="77777777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E5FCB9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61D07BE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2BEE941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039D1" w14:paraId="68EB6061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2EC7C6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FB2D7BD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0B3B36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039D1" w14:paraId="36CC49D9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28DD5A4F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4EDE3FD9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F4435AF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039D1" w14:paraId="1EC54036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639EA6A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06E2C385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738515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039D1" w14:paraId="0F74B999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3D1955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30190D2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E1D91F2" w14:textId="77777777" w:rsidR="001039D1" w:rsidRDefault="001039D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C00DD67" w14:textId="1885691A" w:rsidR="001039D1" w:rsidRDefault="001039D1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11DBD52" w14:textId="77777777" w:rsidR="00680161" w:rsidRDefault="00680161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183A8273" w14:textId="77777777" w:rsidR="001039D1" w:rsidRDefault="001039D1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39D1" w14:paraId="1F00D5C4" w14:textId="77777777">
        <w:tc>
          <w:tcPr>
            <w:tcW w:w="10277" w:type="dxa"/>
            <w:shd w:val="clear" w:color="auto" w:fill="66CCFF"/>
          </w:tcPr>
          <w:p w14:paraId="17AB3AF0" w14:textId="77777777" w:rsidR="001039D1" w:rsidRDefault="001039D1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7E158C1A" w14:textId="7CF4D970" w:rsidR="001039D1" w:rsidRDefault="001039D1" w:rsidP="006C4338">
      <w:pPr>
        <w:tabs>
          <w:tab w:val="left" w:pos="851"/>
        </w:tabs>
      </w:pPr>
    </w:p>
    <w:p w14:paraId="5846980B" w14:textId="77777777" w:rsidR="00680161" w:rsidRDefault="00680161" w:rsidP="006C4338">
      <w:pPr>
        <w:tabs>
          <w:tab w:val="left" w:pos="851"/>
        </w:tabs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1039D1" w:rsidRPr="00127F56" w14:paraId="49F913D3" w14:textId="77777777" w:rsidTr="006A7F32">
        <w:tc>
          <w:tcPr>
            <w:tcW w:w="5098" w:type="dxa"/>
            <w:tcBorders>
              <w:bottom w:val="nil"/>
            </w:tcBorders>
          </w:tcPr>
          <w:p w14:paraId="1BACC1BA" w14:textId="77777777" w:rsidR="001039D1" w:rsidRPr="00127F56" w:rsidRDefault="001039D1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27F56">
              <w:rPr>
                <w:rFonts w:ascii="Arial" w:hAnsi="Arial" w:cs="Arial"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bCs/>
                <w:color w:val="0070C0"/>
                <w:sz w:val="18"/>
                <w:szCs w:val="18"/>
              </w:rPr>
              <w:t>Désignation de l’acheteur</w:t>
            </w:r>
          </w:p>
          <w:p w14:paraId="4D90AED9" w14:textId="77777777" w:rsidR="001039D1" w:rsidRPr="00127F56" w:rsidRDefault="001039D1" w:rsidP="006A7F32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90901A" w14:textId="77777777" w:rsidR="001039D1" w:rsidRPr="00127F56" w:rsidRDefault="001039D1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Université de Poitiers</w:t>
            </w:r>
          </w:p>
          <w:p w14:paraId="3EF5040C" w14:textId="77777777" w:rsidR="001039D1" w:rsidRPr="00127F56" w:rsidRDefault="001039D1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15 rue de l’hôtel Dieu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127F56">
              <w:rPr>
                <w:rFonts w:ascii="Arial" w:hAnsi="Arial" w:cs="Arial"/>
                <w:b/>
              </w:rPr>
              <w:t>TSA 71117</w:t>
            </w:r>
          </w:p>
          <w:p w14:paraId="58A90897" w14:textId="77777777" w:rsidR="001039D1" w:rsidRDefault="001039D1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86073 Poitiers cedex 9</w:t>
            </w:r>
          </w:p>
          <w:p w14:paraId="67BB6697" w14:textId="77777777" w:rsidR="001039D1" w:rsidRPr="00127F56" w:rsidRDefault="001039D1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SIRET 198 608 564 00375</w:t>
            </w:r>
          </w:p>
          <w:p w14:paraId="1B5B919D" w14:textId="77777777" w:rsidR="001039D1" w:rsidRPr="00127F56" w:rsidRDefault="001039D1" w:rsidP="006A7F32">
            <w:pPr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14:paraId="22EDF6F3" w14:textId="77777777" w:rsidR="001039D1" w:rsidRPr="00127F56" w:rsidRDefault="001039D1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Nom, prénom, qualité du signataire du marché </w:t>
            </w:r>
            <w:r w:rsidRPr="00AD461D">
              <w:rPr>
                <w:color w:val="0070C0"/>
                <w:sz w:val="18"/>
                <w:szCs w:val="18"/>
              </w:rPr>
              <w:t xml:space="preserve">public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ou de l’accord-cadre :</w:t>
            </w:r>
          </w:p>
          <w:p w14:paraId="1E27839F" w14:textId="77777777" w:rsidR="001039D1" w:rsidRPr="00127F56" w:rsidRDefault="001039D1" w:rsidP="006A7F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CF13F34" w14:textId="77777777" w:rsidR="001039D1" w:rsidRDefault="001039D1" w:rsidP="006A7F32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Mme VIRGINIE LAVAL </w:t>
            </w:r>
          </w:p>
          <w:p w14:paraId="7E12A2ED" w14:textId="77777777" w:rsidR="001039D1" w:rsidRPr="00127F56" w:rsidRDefault="001039D1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Présidente de l’Université de Poitiers</w:t>
            </w:r>
          </w:p>
          <w:p w14:paraId="2C0153D0" w14:textId="77777777" w:rsidR="001039D1" w:rsidRPr="00127F56" w:rsidRDefault="001039D1" w:rsidP="006A7F32">
            <w:pPr>
              <w:rPr>
                <w:sz w:val="16"/>
                <w:szCs w:val="16"/>
              </w:rPr>
            </w:pPr>
          </w:p>
        </w:tc>
      </w:tr>
      <w:tr w:rsidR="001039D1" w:rsidRPr="00127F56" w14:paraId="230A4915" w14:textId="77777777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14:paraId="737A6782" w14:textId="77777777" w:rsidR="001039D1" w:rsidRPr="00127F56" w:rsidRDefault="001039D1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E1C89C" w14:textId="77777777" w:rsidR="001039D1" w:rsidRDefault="001039D1" w:rsidP="006A7F3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Personne habilitée à donner les renseignements prévus aux articles R219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-59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à R2191-62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du code de la commande publique</w:t>
            </w:r>
            <w:r w:rsidRPr="00AD461D" w:rsidDel="00660727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(nantissements ou cessions de créances)</w:t>
            </w:r>
            <w:r w:rsidRPr="00AD461D">
              <w:rPr>
                <w:rFonts w:ascii="Arial" w:hAnsi="Arial" w:cs="Arial"/>
                <w:i/>
                <w:color w:val="0070C0"/>
                <w:sz w:val="18"/>
                <w:szCs w:val="18"/>
              </w:rPr>
              <w:t> </w:t>
            </w:r>
          </w:p>
          <w:p w14:paraId="25D9CF2E" w14:textId="77777777" w:rsidR="001039D1" w:rsidRPr="00127F56" w:rsidRDefault="001039D1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EDEEA1" w14:textId="77777777" w:rsidR="001039D1" w:rsidRDefault="001039D1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55E864F0" w14:textId="77777777" w:rsidR="001039D1" w:rsidRPr="00F323A0" w:rsidRDefault="001039D1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 w:rsidRPr="00F323A0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4F752BD8" w14:textId="77777777" w:rsidR="001039D1" w:rsidRPr="00127F56" w:rsidRDefault="001039D1" w:rsidP="006A7F32">
            <w:pPr>
              <w:keepNext/>
              <w:numPr>
                <w:ilvl w:val="0"/>
                <w:numId w:val="1"/>
              </w:numPr>
              <w:ind w:left="0" w:firstLine="0"/>
              <w:jc w:val="both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1FE372" w14:textId="77777777" w:rsidR="001039D1" w:rsidRDefault="001039D1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 rue de l’hôtel Dieu - TSA 71117</w:t>
            </w:r>
          </w:p>
          <w:p w14:paraId="2B656E6C" w14:textId="77777777" w:rsidR="001039D1" w:rsidRPr="00F323A0" w:rsidRDefault="001039D1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 POITIERS Cedex 9</w:t>
            </w:r>
          </w:p>
          <w:p w14:paraId="6D49EF30" w14:textId="77777777" w:rsidR="001039D1" w:rsidRPr="00B424AF" w:rsidRDefault="001039D1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4869E8FE" w14:textId="77777777" w:rsidR="001039D1" w:rsidRPr="00127F56" w:rsidRDefault="001039D1" w:rsidP="006A7F32">
            <w:pPr>
              <w:rPr>
                <w:sz w:val="18"/>
                <w:szCs w:val="18"/>
              </w:rPr>
            </w:pPr>
          </w:p>
          <w:p w14:paraId="221C2920" w14:textId="77777777" w:rsidR="001039D1" w:rsidRPr="00127F56" w:rsidRDefault="001039D1" w:rsidP="006A7F32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14:paraId="2D6263BA" w14:textId="77777777" w:rsidR="001039D1" w:rsidRPr="00127F56" w:rsidRDefault="001039D1" w:rsidP="006A7F32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98ABC4" w14:textId="77777777" w:rsidR="001039D1" w:rsidRPr="00127F56" w:rsidRDefault="001039D1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t xml:space="preserve"> </w:t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Désignation, adresse, numéro de téléphone du comptable assignataire :</w:t>
            </w:r>
          </w:p>
          <w:p w14:paraId="260245D6" w14:textId="77777777" w:rsidR="001039D1" w:rsidRPr="00127F56" w:rsidRDefault="001039D1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03DEF18" w14:textId="77777777" w:rsidR="001039D1" w:rsidRPr="00127F56" w:rsidRDefault="001039D1" w:rsidP="006A7F32">
            <w:pPr>
              <w:rPr>
                <w:sz w:val="16"/>
                <w:szCs w:val="16"/>
              </w:rPr>
            </w:pPr>
          </w:p>
        </w:tc>
      </w:tr>
      <w:tr w:rsidR="001039D1" w:rsidRPr="00127F56" w14:paraId="3AD6BE26" w14:textId="77777777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14:paraId="5CA26A8B" w14:textId="77777777" w:rsidR="001039D1" w:rsidRPr="00127F56" w:rsidRDefault="001039D1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DE2E03" w14:textId="77777777" w:rsidR="001039D1" w:rsidRPr="00AB451D" w:rsidRDefault="001039D1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2F9808ED" w14:textId="77777777" w:rsidR="001039D1" w:rsidRDefault="001039D1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769B2BC9" w14:textId="77777777" w:rsidR="001039D1" w:rsidRPr="00AB451D" w:rsidRDefault="001039D1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</w:p>
          <w:p w14:paraId="39EBA6FF" w14:textId="77777777" w:rsidR="001039D1" w:rsidRPr="00AB451D" w:rsidRDefault="001039D1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15 rue de l’hôtel Dieu</w:t>
            </w:r>
            <w:r>
              <w:rPr>
                <w:rFonts w:ascii="Arial" w:hAnsi="Arial" w:cs="Arial"/>
                <w:b/>
                <w:bCs/>
              </w:rPr>
              <w:t xml:space="preserve"> - TSA 71117</w:t>
            </w:r>
          </w:p>
          <w:p w14:paraId="20724A8C" w14:textId="77777777" w:rsidR="001039D1" w:rsidRPr="00AB451D" w:rsidRDefault="001039D1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</w:t>
            </w:r>
            <w:r w:rsidRPr="00AB451D">
              <w:rPr>
                <w:rFonts w:ascii="Arial" w:hAnsi="Arial" w:cs="Arial"/>
                <w:b/>
                <w:bCs/>
              </w:rPr>
              <w:t xml:space="preserve"> POITIERS Cedex</w:t>
            </w:r>
            <w:r>
              <w:rPr>
                <w:rFonts w:ascii="Arial" w:hAnsi="Arial" w:cs="Arial"/>
                <w:b/>
                <w:bCs/>
              </w:rPr>
              <w:t xml:space="preserve"> 9</w:t>
            </w:r>
          </w:p>
          <w:p w14:paraId="5BA2A264" w14:textId="77777777" w:rsidR="001039D1" w:rsidRPr="00B424AF" w:rsidRDefault="001039D1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093CC5C0" w14:textId="77777777" w:rsidR="001039D1" w:rsidRPr="00127F56" w:rsidRDefault="001039D1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B0E0B" w14:textId="77777777" w:rsidR="001039D1" w:rsidRPr="00127F56" w:rsidRDefault="001039D1" w:rsidP="006A7F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497EE9" w14:textId="77777777" w:rsidR="001039D1" w:rsidRDefault="001039D1" w:rsidP="006C4338">
      <w:pPr>
        <w:tabs>
          <w:tab w:val="left" w:pos="851"/>
        </w:tabs>
      </w:pPr>
    </w:p>
    <w:p w14:paraId="2D9698F2" w14:textId="77777777" w:rsidR="001039D1" w:rsidRDefault="001039D1" w:rsidP="006C4338">
      <w:pPr>
        <w:tabs>
          <w:tab w:val="left" w:pos="851"/>
        </w:tabs>
      </w:pPr>
    </w:p>
    <w:p w14:paraId="05764FC3" w14:textId="77777777" w:rsidR="001039D1" w:rsidRDefault="001039D1" w:rsidP="006C4338">
      <w:pPr>
        <w:tabs>
          <w:tab w:val="left" w:pos="851"/>
        </w:tabs>
      </w:pPr>
    </w:p>
    <w:p w14:paraId="26DEA922" w14:textId="77777777" w:rsidR="001039D1" w:rsidRDefault="001039D1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Imputation</w:t>
      </w:r>
      <w:r>
        <w:rPr>
          <w:rFonts w:ascii="Arial" w:hAnsi="Arial" w:cs="Arial"/>
        </w:rPr>
        <w:t xml:space="preserve"> budgétaire :</w:t>
      </w:r>
    </w:p>
    <w:p w14:paraId="470B4728" w14:textId="2743CFAA" w:rsidR="001039D1" w:rsidRDefault="001039D1" w:rsidP="009B45B9">
      <w:pPr>
        <w:pStyle w:val="fcase2metab"/>
        <w:rPr>
          <w:rFonts w:ascii="Arial" w:hAnsi="Arial" w:cs="Arial"/>
        </w:rPr>
      </w:pPr>
    </w:p>
    <w:p w14:paraId="6F827549" w14:textId="77777777" w:rsidR="00680161" w:rsidRDefault="00680161" w:rsidP="009B45B9">
      <w:pPr>
        <w:pStyle w:val="fcase2metab"/>
        <w:rPr>
          <w:rFonts w:ascii="Arial" w:hAnsi="Arial" w:cs="Arial"/>
        </w:rPr>
      </w:pPr>
    </w:p>
    <w:p w14:paraId="16B5A027" w14:textId="77777777" w:rsidR="001039D1" w:rsidRDefault="001039D1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39D1" w14:paraId="7D1C2C29" w14:textId="77777777" w:rsidTr="00CF2EF3">
        <w:tc>
          <w:tcPr>
            <w:tcW w:w="10277" w:type="dxa"/>
            <w:shd w:val="clear" w:color="auto" w:fill="66CCFF"/>
          </w:tcPr>
          <w:p w14:paraId="50CDAABE" w14:textId="77777777" w:rsidR="001039D1" w:rsidRDefault="001039D1" w:rsidP="00B424AF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E – Décision du pouvoir adjudicateur.</w:t>
            </w:r>
          </w:p>
        </w:tc>
      </w:tr>
    </w:tbl>
    <w:p w14:paraId="3CD72BBD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25B5BB77" w14:textId="77777777" w:rsidR="001039D1" w:rsidRPr="00B424AF" w:rsidRDefault="001039D1" w:rsidP="00B424AF">
      <w:pPr>
        <w:pStyle w:val="fcase2metab"/>
        <w:rPr>
          <w:rFonts w:ascii="Arial" w:hAnsi="Arial" w:cs="Arial"/>
          <w:b/>
          <w:bCs/>
        </w:rPr>
      </w:pPr>
      <w:r w:rsidRPr="00B424AF">
        <w:rPr>
          <w:rFonts w:ascii="Arial" w:hAnsi="Arial" w:cs="Arial"/>
          <w:b/>
          <w:bCs/>
        </w:rPr>
        <w:t>La présente offre est acceptée.</w:t>
      </w:r>
    </w:p>
    <w:p w14:paraId="47E59AD9" w14:textId="77777777" w:rsidR="001039D1" w:rsidRPr="00972CC5" w:rsidRDefault="001039D1" w:rsidP="00B424AF">
      <w:pPr>
        <w:pStyle w:val="fcase2metab"/>
        <w:rPr>
          <w:rFonts w:ascii="Arial" w:hAnsi="Arial" w:cs="Arial"/>
          <w:b/>
          <w:bCs/>
          <w:sz w:val="16"/>
          <w:szCs w:val="16"/>
        </w:rPr>
      </w:pPr>
    </w:p>
    <w:p w14:paraId="661346B1" w14:textId="03F0E05D" w:rsidR="001039D1" w:rsidRPr="00EA6F22" w:rsidRDefault="001039D1" w:rsidP="00680161">
      <w:pPr>
        <w:pStyle w:val="fcase2metab"/>
        <w:spacing w:before="120"/>
        <w:rPr>
          <w:rFonts w:ascii="Arial" w:hAnsi="Arial" w:cs="Arial"/>
          <w:lang w:val="x-none"/>
        </w:rPr>
      </w:pPr>
      <w:r w:rsidRPr="00EA6F22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EA6F22">
        <w:rPr>
          <w:rFonts w:ascii="Arial" w:hAnsi="Arial" w:cs="Arial"/>
        </w:rPr>
        <w:instrText xml:space="preserve"> FORMCHECKBOX </w:instrText>
      </w:r>
      <w:r w:rsidR="00D5325A" w:rsidRPr="00EA6F22">
        <w:rPr>
          <w:rFonts w:ascii="Arial" w:hAnsi="Arial" w:cs="Arial"/>
        </w:rPr>
      </w:r>
      <w:r w:rsidR="00D5325A" w:rsidRPr="00EA6F22">
        <w:rPr>
          <w:rFonts w:ascii="Arial" w:hAnsi="Arial" w:cs="Arial"/>
        </w:rPr>
        <w:fldChar w:fldCharType="separate"/>
      </w:r>
      <w:r w:rsidRPr="00EA6F22">
        <w:rPr>
          <w:rFonts w:ascii="Arial" w:hAnsi="Arial" w:cs="Arial"/>
        </w:rPr>
        <w:fldChar w:fldCharType="end"/>
      </w:r>
      <w:r w:rsidRPr="00EA6F22">
        <w:rPr>
          <w:rFonts w:ascii="Arial" w:hAnsi="Arial" w:cs="Arial"/>
        </w:rPr>
        <w:tab/>
      </w:r>
      <w:proofErr w:type="gramStart"/>
      <w:r w:rsidRPr="00EA6F22">
        <w:rPr>
          <w:rFonts w:ascii="Arial" w:hAnsi="Arial" w:cs="Arial"/>
        </w:rPr>
        <w:t>en</w:t>
      </w:r>
      <w:proofErr w:type="gramEnd"/>
      <w:r w:rsidRPr="00EA6F22">
        <w:rPr>
          <w:rFonts w:ascii="Arial" w:hAnsi="Arial" w:cs="Arial"/>
        </w:rPr>
        <w:t xml:space="preserve"> ce qui concerne la totalité du marché </w:t>
      </w:r>
      <w:r w:rsidR="00680161" w:rsidRPr="00EA6F22">
        <w:rPr>
          <w:rFonts w:ascii="Arial" w:hAnsi="Arial" w:cs="Arial"/>
        </w:rPr>
        <w:t xml:space="preserve"> </w:t>
      </w:r>
      <w:r w:rsidRPr="00EA6F22">
        <w:rPr>
          <w:rFonts w:ascii="Arial" w:hAnsi="Arial" w:cs="Arial"/>
          <w:lang w:val="x-none"/>
        </w:rPr>
        <w:t>pour un montant total de : …</w:t>
      </w:r>
      <w:r w:rsidRPr="00EA6F22">
        <w:rPr>
          <w:rFonts w:ascii="Arial" w:hAnsi="Arial" w:cs="Arial"/>
        </w:rPr>
        <w:t>……</w:t>
      </w:r>
      <w:r w:rsidRPr="00EA6F22">
        <w:rPr>
          <w:rFonts w:ascii="Arial" w:hAnsi="Arial" w:cs="Arial"/>
          <w:lang w:val="x-none"/>
        </w:rPr>
        <w:t>………………………….. (HT)</w:t>
      </w:r>
    </w:p>
    <w:p w14:paraId="755E4FE1" w14:textId="77777777" w:rsidR="0046274A" w:rsidRPr="00EA6F22" w:rsidRDefault="0046274A" w:rsidP="0046274A">
      <w:pPr>
        <w:pStyle w:val="fcase2metab"/>
        <w:rPr>
          <w:rFonts w:ascii="Arial" w:hAnsi="Arial" w:cs="Arial"/>
        </w:rPr>
      </w:pPr>
    </w:p>
    <w:p w14:paraId="349528BB" w14:textId="20B8D236" w:rsidR="0046274A" w:rsidRPr="00EA6F22" w:rsidRDefault="0046274A" w:rsidP="0046274A">
      <w:pPr>
        <w:pStyle w:val="fcase2metab"/>
        <w:rPr>
          <w:rFonts w:ascii="Arial" w:hAnsi="Arial" w:cs="Arial"/>
          <w:lang w:val="x-none"/>
        </w:rPr>
      </w:pPr>
      <w:r w:rsidRPr="00EA6F22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A6F22">
        <w:rPr>
          <w:rFonts w:ascii="Arial" w:hAnsi="Arial" w:cs="Arial"/>
        </w:rPr>
        <w:instrText xml:space="preserve"> FORMCHECKBOX </w:instrText>
      </w:r>
      <w:r w:rsidR="00D5325A" w:rsidRPr="00EA6F22">
        <w:rPr>
          <w:rFonts w:ascii="Arial" w:hAnsi="Arial" w:cs="Arial"/>
        </w:rPr>
      </w:r>
      <w:r w:rsidR="00D5325A" w:rsidRPr="00EA6F22">
        <w:rPr>
          <w:rFonts w:ascii="Arial" w:hAnsi="Arial" w:cs="Arial"/>
        </w:rPr>
        <w:fldChar w:fldCharType="separate"/>
      </w:r>
      <w:r w:rsidRPr="00EA6F22">
        <w:rPr>
          <w:rFonts w:ascii="Arial" w:hAnsi="Arial" w:cs="Arial"/>
        </w:rPr>
        <w:fldChar w:fldCharType="end"/>
      </w:r>
      <w:r w:rsidRPr="00EA6F22">
        <w:rPr>
          <w:rFonts w:ascii="Arial" w:hAnsi="Arial" w:cs="Arial"/>
        </w:rPr>
        <w:t xml:space="preserve"> Offre de base pour un montant de : </w:t>
      </w:r>
      <w:r w:rsidRPr="00EA6F22">
        <w:rPr>
          <w:rFonts w:ascii="Arial" w:hAnsi="Arial" w:cs="Arial"/>
          <w:lang w:val="x-none"/>
        </w:rPr>
        <w:t>…</w:t>
      </w:r>
      <w:r w:rsidRPr="00EA6F22">
        <w:rPr>
          <w:rFonts w:ascii="Arial" w:hAnsi="Arial" w:cs="Arial"/>
        </w:rPr>
        <w:t>……</w:t>
      </w:r>
      <w:r w:rsidRPr="00EA6F22">
        <w:rPr>
          <w:rFonts w:ascii="Arial" w:hAnsi="Arial" w:cs="Arial"/>
          <w:lang w:val="x-none"/>
        </w:rPr>
        <w:t>……………………</w:t>
      </w:r>
      <w:proofErr w:type="gramStart"/>
      <w:r w:rsidRPr="00EA6F22">
        <w:rPr>
          <w:rFonts w:ascii="Arial" w:hAnsi="Arial" w:cs="Arial"/>
          <w:lang w:val="x-none"/>
        </w:rPr>
        <w:t>…….</w:t>
      </w:r>
      <w:proofErr w:type="gramEnd"/>
      <w:r w:rsidRPr="00EA6F22">
        <w:rPr>
          <w:rFonts w:ascii="Arial" w:hAnsi="Arial" w:cs="Arial"/>
          <w:lang w:val="x-none"/>
        </w:rPr>
        <w:t>. (HT)</w:t>
      </w:r>
    </w:p>
    <w:p w14:paraId="6D6526EC" w14:textId="77777777" w:rsidR="0046274A" w:rsidRPr="00EA6F22" w:rsidRDefault="0046274A" w:rsidP="0046274A">
      <w:pPr>
        <w:pStyle w:val="fcase2metab"/>
        <w:rPr>
          <w:rFonts w:ascii="Arial" w:hAnsi="Arial" w:cs="Arial"/>
        </w:rPr>
      </w:pPr>
    </w:p>
    <w:p w14:paraId="221810C0" w14:textId="7C0E68A2" w:rsidR="0046274A" w:rsidRPr="00EA6F22" w:rsidRDefault="0046274A" w:rsidP="0046274A">
      <w:pPr>
        <w:pStyle w:val="fcasegauche"/>
        <w:spacing w:after="0"/>
        <w:ind w:left="0" w:firstLine="0"/>
        <w:rPr>
          <w:rFonts w:ascii="Arial" w:hAnsi="Arial" w:cs="Arial"/>
        </w:rPr>
      </w:pPr>
      <w:r w:rsidRPr="00EA6F22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A6F22">
        <w:rPr>
          <w:rFonts w:ascii="Arial" w:hAnsi="Arial" w:cs="Arial"/>
        </w:rPr>
        <w:instrText xml:space="preserve"> FORMCHECKBOX </w:instrText>
      </w:r>
      <w:r w:rsidR="00D5325A" w:rsidRPr="00EA6F22">
        <w:rPr>
          <w:rFonts w:ascii="Arial" w:hAnsi="Arial" w:cs="Arial"/>
        </w:rPr>
      </w:r>
      <w:r w:rsidR="00D5325A" w:rsidRPr="00EA6F22">
        <w:rPr>
          <w:rFonts w:ascii="Arial" w:hAnsi="Arial" w:cs="Arial"/>
        </w:rPr>
        <w:fldChar w:fldCharType="separate"/>
      </w:r>
      <w:r w:rsidRPr="00EA6F22">
        <w:rPr>
          <w:rFonts w:ascii="Arial" w:hAnsi="Arial" w:cs="Arial"/>
        </w:rPr>
        <w:fldChar w:fldCharType="end"/>
      </w:r>
      <w:r w:rsidRPr="00EA6F22">
        <w:rPr>
          <w:rFonts w:ascii="Arial" w:hAnsi="Arial" w:cs="Arial"/>
        </w:rPr>
        <w:t xml:space="preserve"> </w:t>
      </w:r>
      <w:proofErr w:type="gramStart"/>
      <w:r w:rsidRPr="00EA6F22">
        <w:rPr>
          <w:rFonts w:ascii="Arial" w:hAnsi="Arial" w:cs="Arial"/>
        </w:rPr>
        <w:t>la</w:t>
      </w:r>
      <w:proofErr w:type="gramEnd"/>
      <w:r w:rsidRPr="00EA6F22">
        <w:rPr>
          <w:rFonts w:ascii="Arial" w:hAnsi="Arial" w:cs="Arial"/>
        </w:rPr>
        <w:t xml:space="preserve"> </w:t>
      </w:r>
      <w:r w:rsidRPr="00EA6F22">
        <w:rPr>
          <w:rFonts w:ascii="Calibri" w:hAnsi="Calibri" w:cs="Calibri"/>
          <w:sz w:val="22"/>
          <w:szCs w:val="22"/>
          <w:shd w:val="clear" w:color="auto" w:fill="FFFDFB"/>
        </w:rPr>
        <w:t xml:space="preserve">PSE 1 : La création d’une rocade fibre 12 brins OS2 entre le point de mutualisation et le C6 (vert) </w:t>
      </w:r>
      <w:r w:rsidRPr="00EA6F22">
        <w:rPr>
          <w:rFonts w:ascii="Arial" w:hAnsi="Arial" w:cs="Arial"/>
        </w:rPr>
        <w:t xml:space="preserve">pour un montant de : </w:t>
      </w:r>
      <w:r w:rsidRPr="00EA6F22">
        <w:rPr>
          <w:rFonts w:ascii="Arial" w:hAnsi="Arial" w:cs="Arial"/>
          <w:lang w:val="x-none"/>
        </w:rPr>
        <w:t>…</w:t>
      </w:r>
      <w:r w:rsidRPr="00EA6F22">
        <w:rPr>
          <w:rFonts w:ascii="Arial" w:hAnsi="Arial" w:cs="Arial"/>
        </w:rPr>
        <w:t>……</w:t>
      </w:r>
      <w:r w:rsidRPr="00EA6F22">
        <w:rPr>
          <w:rFonts w:ascii="Arial" w:hAnsi="Arial" w:cs="Arial"/>
          <w:lang w:val="x-none"/>
        </w:rPr>
        <w:t>………………………</w:t>
      </w:r>
      <w:r w:rsidRPr="00EA6F22">
        <w:rPr>
          <w:rFonts w:ascii="Arial" w:hAnsi="Arial" w:cs="Arial"/>
        </w:rPr>
        <w:t>…………………………….</w:t>
      </w:r>
      <w:r w:rsidRPr="00EA6F22">
        <w:rPr>
          <w:rFonts w:ascii="Arial" w:hAnsi="Arial" w:cs="Arial"/>
          <w:lang w:val="x-none"/>
        </w:rPr>
        <w:t>….. (HT)</w:t>
      </w:r>
    </w:p>
    <w:p w14:paraId="6FFCBE04" w14:textId="33DF691D" w:rsidR="0046274A" w:rsidRPr="00EA6F22" w:rsidRDefault="0046274A" w:rsidP="0046274A">
      <w:pPr>
        <w:pStyle w:val="fcase2metab"/>
        <w:rPr>
          <w:rFonts w:ascii="Arial" w:hAnsi="Arial" w:cs="Arial"/>
        </w:rPr>
      </w:pPr>
    </w:p>
    <w:p w14:paraId="7BBC196B" w14:textId="780A7E1C" w:rsidR="0046274A" w:rsidRPr="00EA6F22" w:rsidRDefault="0046274A" w:rsidP="0046274A">
      <w:pPr>
        <w:pStyle w:val="fcasegauche"/>
        <w:spacing w:after="0"/>
        <w:ind w:left="0" w:firstLine="0"/>
        <w:rPr>
          <w:rFonts w:ascii="Calibri" w:hAnsi="Calibri" w:cs="Calibri"/>
          <w:sz w:val="22"/>
          <w:szCs w:val="22"/>
          <w:shd w:val="clear" w:color="auto" w:fill="FFFDFB"/>
        </w:rPr>
      </w:pPr>
      <w:r w:rsidRPr="00EA6F22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A6F22">
        <w:rPr>
          <w:rFonts w:ascii="Arial" w:hAnsi="Arial" w:cs="Arial"/>
        </w:rPr>
        <w:instrText xml:space="preserve"> FORMCHECKBOX </w:instrText>
      </w:r>
      <w:r w:rsidR="00D5325A" w:rsidRPr="00EA6F22">
        <w:rPr>
          <w:rFonts w:ascii="Arial" w:hAnsi="Arial" w:cs="Arial"/>
        </w:rPr>
      </w:r>
      <w:r w:rsidR="00D5325A" w:rsidRPr="00EA6F22">
        <w:rPr>
          <w:rFonts w:ascii="Arial" w:hAnsi="Arial" w:cs="Arial"/>
        </w:rPr>
        <w:fldChar w:fldCharType="separate"/>
      </w:r>
      <w:r w:rsidRPr="00EA6F22">
        <w:rPr>
          <w:rFonts w:ascii="Arial" w:hAnsi="Arial" w:cs="Arial"/>
        </w:rPr>
        <w:fldChar w:fldCharType="end"/>
      </w:r>
      <w:r w:rsidRPr="00EA6F22">
        <w:rPr>
          <w:rFonts w:ascii="Arial" w:hAnsi="Arial" w:cs="Arial"/>
        </w:rPr>
        <w:t xml:space="preserve"> </w:t>
      </w:r>
      <w:proofErr w:type="gramStart"/>
      <w:r w:rsidRPr="00EA6F22">
        <w:rPr>
          <w:rFonts w:ascii="Arial" w:hAnsi="Arial" w:cs="Arial"/>
        </w:rPr>
        <w:t>la</w:t>
      </w:r>
      <w:proofErr w:type="gramEnd"/>
      <w:r w:rsidRPr="00EA6F22">
        <w:rPr>
          <w:rFonts w:ascii="Arial" w:hAnsi="Arial" w:cs="Arial"/>
        </w:rPr>
        <w:t xml:space="preserve"> </w:t>
      </w:r>
      <w:r w:rsidRPr="00EA6F22">
        <w:rPr>
          <w:rFonts w:ascii="Calibri" w:hAnsi="Calibri" w:cs="Calibri"/>
          <w:sz w:val="22"/>
          <w:szCs w:val="22"/>
          <w:shd w:val="clear" w:color="auto" w:fill="FFFDFB"/>
        </w:rPr>
        <w:t xml:space="preserve">PSE 2 : La création d'une rocade fibre 12 brins OS2 depuis le C6 vers le C7 (bleu) </w:t>
      </w:r>
      <w:r w:rsidRPr="00EA6F22">
        <w:rPr>
          <w:rFonts w:ascii="Arial" w:hAnsi="Arial" w:cs="Arial"/>
        </w:rPr>
        <w:t xml:space="preserve">pour un montant de : </w:t>
      </w:r>
      <w:r w:rsidRPr="00EA6F22">
        <w:rPr>
          <w:rFonts w:ascii="Arial" w:hAnsi="Arial" w:cs="Arial"/>
          <w:lang w:val="x-none"/>
        </w:rPr>
        <w:t>…</w:t>
      </w:r>
      <w:r w:rsidRPr="00EA6F22">
        <w:rPr>
          <w:rFonts w:ascii="Arial" w:hAnsi="Arial" w:cs="Arial"/>
        </w:rPr>
        <w:t>……</w:t>
      </w:r>
      <w:r w:rsidRPr="00EA6F22">
        <w:rPr>
          <w:rFonts w:ascii="Arial" w:hAnsi="Arial" w:cs="Arial"/>
          <w:lang w:val="x-none"/>
        </w:rPr>
        <w:t>……………</w:t>
      </w:r>
      <w:r w:rsidRPr="00EA6F22">
        <w:rPr>
          <w:rFonts w:ascii="Arial" w:hAnsi="Arial" w:cs="Arial"/>
        </w:rPr>
        <w:t>………………………………………</w:t>
      </w:r>
      <w:r w:rsidRPr="00EA6F22">
        <w:rPr>
          <w:rFonts w:ascii="Arial" w:hAnsi="Arial" w:cs="Arial"/>
          <w:lang w:val="x-none"/>
        </w:rPr>
        <w:t>…………….. (HT)</w:t>
      </w:r>
    </w:p>
    <w:p w14:paraId="159BE1BD" w14:textId="77777777" w:rsidR="0046274A" w:rsidRPr="00EA6F22" w:rsidRDefault="0046274A" w:rsidP="0046274A">
      <w:pPr>
        <w:pStyle w:val="fcasegauche"/>
        <w:spacing w:after="0"/>
        <w:ind w:left="0" w:firstLine="0"/>
        <w:rPr>
          <w:rFonts w:ascii="Arial" w:hAnsi="Arial" w:cs="Arial"/>
        </w:rPr>
      </w:pPr>
    </w:p>
    <w:p w14:paraId="252569B2" w14:textId="559BF1AC" w:rsidR="0046274A" w:rsidRPr="00EA6F22" w:rsidRDefault="0046274A" w:rsidP="0046274A">
      <w:pPr>
        <w:pStyle w:val="fcase2metab"/>
        <w:tabs>
          <w:tab w:val="clear" w:pos="426"/>
          <w:tab w:val="clear" w:pos="851"/>
        </w:tabs>
        <w:ind w:left="0" w:firstLine="0"/>
        <w:rPr>
          <w:rFonts w:ascii="Arial" w:hAnsi="Arial" w:cs="Arial"/>
        </w:rPr>
      </w:pPr>
      <w:r w:rsidRPr="00EA6F22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A6F22">
        <w:rPr>
          <w:rFonts w:ascii="Arial" w:hAnsi="Arial" w:cs="Arial"/>
        </w:rPr>
        <w:instrText xml:space="preserve"> FORMCHECKBOX </w:instrText>
      </w:r>
      <w:r w:rsidR="00D5325A" w:rsidRPr="00EA6F22">
        <w:rPr>
          <w:rFonts w:ascii="Arial" w:hAnsi="Arial" w:cs="Arial"/>
        </w:rPr>
      </w:r>
      <w:r w:rsidR="00D5325A" w:rsidRPr="00EA6F22">
        <w:rPr>
          <w:rFonts w:ascii="Arial" w:hAnsi="Arial" w:cs="Arial"/>
        </w:rPr>
        <w:fldChar w:fldCharType="separate"/>
      </w:r>
      <w:r w:rsidRPr="00EA6F22">
        <w:rPr>
          <w:rFonts w:ascii="Arial" w:hAnsi="Arial" w:cs="Arial"/>
        </w:rPr>
        <w:fldChar w:fldCharType="end"/>
      </w:r>
      <w:r w:rsidRPr="00EA6F22">
        <w:rPr>
          <w:rFonts w:ascii="Arial" w:hAnsi="Arial" w:cs="Arial"/>
        </w:rPr>
        <w:t xml:space="preserve"> </w:t>
      </w:r>
      <w:proofErr w:type="gramStart"/>
      <w:r w:rsidRPr="00EA6F22">
        <w:rPr>
          <w:rFonts w:ascii="Arial" w:hAnsi="Arial" w:cs="Arial"/>
        </w:rPr>
        <w:t>la</w:t>
      </w:r>
      <w:proofErr w:type="gramEnd"/>
      <w:r w:rsidRPr="00EA6F22">
        <w:rPr>
          <w:rFonts w:ascii="Arial" w:hAnsi="Arial" w:cs="Arial"/>
        </w:rPr>
        <w:t xml:space="preserve"> </w:t>
      </w:r>
      <w:r w:rsidRPr="00EA6F22">
        <w:rPr>
          <w:rFonts w:ascii="Calibri" w:hAnsi="Calibri" w:cs="Calibri"/>
          <w:sz w:val="22"/>
          <w:szCs w:val="22"/>
          <w:shd w:val="clear" w:color="auto" w:fill="FFFDFB"/>
        </w:rPr>
        <w:t xml:space="preserve">PSE 3 : La création d'une rocade fibre 12 brins OS2 depuis le C6 vers le C5 (rouge) </w:t>
      </w:r>
      <w:r w:rsidRPr="00EA6F22">
        <w:rPr>
          <w:rFonts w:ascii="Arial" w:hAnsi="Arial" w:cs="Arial"/>
        </w:rPr>
        <w:t xml:space="preserve">pour un montant de : </w:t>
      </w:r>
      <w:r w:rsidRPr="00EA6F22">
        <w:rPr>
          <w:rFonts w:ascii="Arial" w:hAnsi="Arial" w:cs="Arial"/>
          <w:lang w:val="x-none"/>
        </w:rPr>
        <w:t>…</w:t>
      </w:r>
      <w:r w:rsidRPr="00EA6F22">
        <w:rPr>
          <w:rFonts w:ascii="Arial" w:hAnsi="Arial" w:cs="Arial"/>
        </w:rPr>
        <w:t>……</w:t>
      </w:r>
      <w:r w:rsidRPr="00EA6F22">
        <w:rPr>
          <w:rFonts w:ascii="Arial" w:hAnsi="Arial" w:cs="Arial"/>
          <w:lang w:val="x-none"/>
        </w:rPr>
        <w:t>………………</w:t>
      </w:r>
      <w:r w:rsidRPr="00EA6F22">
        <w:rPr>
          <w:rFonts w:ascii="Arial" w:hAnsi="Arial" w:cs="Arial"/>
        </w:rPr>
        <w:t>……………………………………….</w:t>
      </w:r>
      <w:r w:rsidRPr="00EA6F22">
        <w:rPr>
          <w:rFonts w:ascii="Arial" w:hAnsi="Arial" w:cs="Arial"/>
          <w:lang w:val="x-none"/>
        </w:rPr>
        <w:t>………….. (HT)</w:t>
      </w:r>
    </w:p>
    <w:p w14:paraId="4ADC1013" w14:textId="77617CE5" w:rsidR="0046274A" w:rsidRDefault="0046274A" w:rsidP="00680161">
      <w:pPr>
        <w:pStyle w:val="fcase2metab"/>
        <w:spacing w:before="120"/>
        <w:rPr>
          <w:rFonts w:ascii="Arial" w:hAnsi="Arial" w:cs="Arial"/>
          <w:lang w:val="x-none"/>
        </w:rPr>
      </w:pPr>
    </w:p>
    <w:p w14:paraId="72014EC8" w14:textId="77777777" w:rsidR="0046274A" w:rsidRPr="00B424AF" w:rsidRDefault="0046274A" w:rsidP="00680161">
      <w:pPr>
        <w:pStyle w:val="fcase2metab"/>
        <w:spacing w:before="120"/>
        <w:rPr>
          <w:rFonts w:ascii="Arial" w:hAnsi="Arial" w:cs="Arial"/>
          <w:lang w:val="x-none"/>
        </w:rPr>
      </w:pPr>
      <w:bookmarkStart w:id="1" w:name="_GoBack"/>
      <w:bookmarkEnd w:id="1"/>
    </w:p>
    <w:p w14:paraId="0C8BD15D" w14:textId="77777777" w:rsidR="001039D1" w:rsidRPr="00B424AF" w:rsidRDefault="001039D1" w:rsidP="00B424AF">
      <w:pPr>
        <w:pStyle w:val="fcase2metab"/>
        <w:rPr>
          <w:rFonts w:ascii="Arial" w:hAnsi="Arial" w:cs="Arial"/>
          <w:b/>
          <w:bCs/>
        </w:rPr>
      </w:pPr>
    </w:p>
    <w:p w14:paraId="6AEBA730" w14:textId="709F4114" w:rsidR="001039D1" w:rsidRDefault="001039D1" w:rsidP="00B424AF">
      <w:pPr>
        <w:pStyle w:val="fcase2metab"/>
        <w:rPr>
          <w:rFonts w:ascii="Arial" w:hAnsi="Arial" w:cs="Arial"/>
          <w:b/>
          <w:bCs/>
        </w:rPr>
      </w:pPr>
    </w:p>
    <w:p w14:paraId="28907FFF" w14:textId="77777777" w:rsidR="00680161" w:rsidRPr="00B424AF" w:rsidRDefault="00680161" w:rsidP="00B424AF">
      <w:pPr>
        <w:pStyle w:val="fcase2metab"/>
        <w:rPr>
          <w:rFonts w:ascii="Arial" w:hAnsi="Arial" w:cs="Arial"/>
          <w:b/>
          <w:bCs/>
        </w:rPr>
      </w:pPr>
    </w:p>
    <w:p w14:paraId="6D79C46F" w14:textId="77777777" w:rsidR="001039D1" w:rsidRDefault="001039D1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</w:rPr>
        <w:t>Elle est complétée par les annexes suivantes :</w:t>
      </w:r>
      <w:r w:rsidRPr="00B424AF">
        <w:rPr>
          <w:rFonts w:ascii="Arial" w:hAnsi="Arial" w:cs="Arial"/>
          <w:i/>
          <w:iCs/>
        </w:rPr>
        <w:t>(Cocher la case correspondante.)</w:t>
      </w:r>
    </w:p>
    <w:p w14:paraId="7371DB05" w14:textId="77777777" w:rsidR="001039D1" w:rsidRPr="00B424AF" w:rsidRDefault="001039D1" w:rsidP="00B424AF">
      <w:pPr>
        <w:pStyle w:val="fcase2metab"/>
        <w:rPr>
          <w:rFonts w:ascii="Arial" w:hAnsi="Arial" w:cs="Arial"/>
          <w:i/>
          <w:iCs/>
        </w:rPr>
      </w:pPr>
    </w:p>
    <w:p w14:paraId="71EC4307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D5325A">
        <w:rPr>
          <w:rFonts w:ascii="Arial" w:hAnsi="Arial" w:cs="Arial"/>
        </w:rPr>
      </w:r>
      <w:r w:rsidR="00D5325A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présentation d’un sous-traitant (ou DC4) ;</w:t>
      </w:r>
    </w:p>
    <w:p w14:paraId="0FD45942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D5325A">
        <w:rPr>
          <w:rFonts w:ascii="Arial" w:hAnsi="Arial" w:cs="Arial"/>
        </w:rPr>
      </w:r>
      <w:r w:rsidR="00D5325A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6070FA3D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D5325A">
        <w:rPr>
          <w:rFonts w:ascii="Arial" w:hAnsi="Arial" w:cs="Arial"/>
        </w:rPr>
      </w:r>
      <w:r w:rsidR="00D5325A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mise au point du marché (ou OUV5) ;</w:t>
      </w:r>
    </w:p>
    <w:p w14:paraId="693CD804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D5325A">
        <w:rPr>
          <w:rFonts w:ascii="Arial" w:hAnsi="Arial" w:cs="Arial"/>
        </w:rPr>
      </w:r>
      <w:r w:rsidR="00D5325A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Autres annexes </w:t>
      </w:r>
      <w:r w:rsidRPr="00B424AF">
        <w:rPr>
          <w:rFonts w:ascii="Arial" w:hAnsi="Arial" w:cs="Arial"/>
          <w:i/>
          <w:iCs/>
        </w:rPr>
        <w:t>(A préciser)</w:t>
      </w:r>
      <w:r w:rsidRPr="00B424AF">
        <w:rPr>
          <w:rFonts w:ascii="Arial" w:hAnsi="Arial" w:cs="Arial"/>
        </w:rPr>
        <w:t> ;</w:t>
      </w:r>
    </w:p>
    <w:p w14:paraId="5E37F3D5" w14:textId="77777777" w:rsidR="001039D1" w:rsidRPr="00B424AF" w:rsidRDefault="001039D1" w:rsidP="00B424AF">
      <w:pPr>
        <w:pStyle w:val="fcase2metab"/>
        <w:rPr>
          <w:rFonts w:ascii="Arial" w:hAnsi="Arial" w:cs="Arial"/>
          <w:b/>
          <w:bCs/>
        </w:rPr>
      </w:pPr>
    </w:p>
    <w:p w14:paraId="23921F2D" w14:textId="77777777" w:rsidR="001039D1" w:rsidRPr="00B424AF" w:rsidRDefault="001039D1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37C2D14C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</w:p>
    <w:p w14:paraId="47E4232E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</w:t>
      </w:r>
      <w:proofErr w:type="gramStart"/>
      <w:r w:rsidRPr="00B424AF">
        <w:rPr>
          <w:rFonts w:ascii="Arial" w:hAnsi="Arial" w:cs="Arial"/>
        </w:rPr>
        <w:t>… ,</w:t>
      </w:r>
      <w:proofErr w:type="gramEnd"/>
      <w:r w:rsidRPr="00B424AF">
        <w:rPr>
          <w:rFonts w:ascii="Arial" w:hAnsi="Arial" w:cs="Arial"/>
        </w:rPr>
        <w:t xml:space="preserve"> le …………………</w:t>
      </w:r>
    </w:p>
    <w:p w14:paraId="16267BFF" w14:textId="77777777" w:rsidR="001039D1" w:rsidRDefault="001039D1" w:rsidP="00381F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5D6FA8C5" w14:textId="77777777" w:rsidR="001039D1" w:rsidRDefault="001039D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ou l’accord-cadre)</w:t>
      </w:r>
    </w:p>
    <w:p w14:paraId="1FAA842E" w14:textId="77777777" w:rsidR="001039D1" w:rsidRDefault="001039D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6B9DA0CA" w14:textId="6CCEA464" w:rsidR="001039D1" w:rsidRDefault="001039D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4E85758E" w14:textId="70FBB1B5" w:rsidR="00680161" w:rsidRDefault="0068016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02DD66E4" w14:textId="02C0EF4E" w:rsidR="00680161" w:rsidRDefault="0068016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3EA938D6" w14:textId="77777777" w:rsidR="00680161" w:rsidRDefault="0068016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192E5B8C" w14:textId="77777777" w:rsidR="001039D1" w:rsidRDefault="001039D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27ACE92" w14:textId="77777777" w:rsidR="001039D1" w:rsidRDefault="001039D1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5C53802B" w14:textId="77777777" w:rsidR="001039D1" w:rsidRDefault="001039D1" w:rsidP="00381FB9">
      <w:pPr>
        <w:tabs>
          <w:tab w:val="left" w:pos="851"/>
        </w:tabs>
        <w:ind w:left="4820"/>
        <w:jc w:val="center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39D1" w14:paraId="72F02CEA" w14:textId="77777777" w:rsidTr="00CF2EF3">
        <w:tc>
          <w:tcPr>
            <w:tcW w:w="10277" w:type="dxa"/>
            <w:shd w:val="clear" w:color="auto" w:fill="66CCFF"/>
          </w:tcPr>
          <w:p w14:paraId="0A68D641" w14:textId="77777777" w:rsidR="001039D1" w:rsidRDefault="001039D1" w:rsidP="00DF0ADA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F – Notification du marché au titulaire.</w:t>
            </w:r>
          </w:p>
        </w:tc>
      </w:tr>
    </w:tbl>
    <w:p w14:paraId="02F7FAC8" w14:textId="77777777" w:rsidR="001039D1" w:rsidRDefault="001039D1" w:rsidP="00B424AF">
      <w:pPr>
        <w:pStyle w:val="fcase2metab"/>
        <w:rPr>
          <w:rFonts w:ascii="Arial" w:hAnsi="Arial" w:cs="Arial"/>
        </w:rPr>
      </w:pPr>
    </w:p>
    <w:p w14:paraId="7E5C822D" w14:textId="77777777" w:rsidR="001039D1" w:rsidRPr="00DF12F5" w:rsidRDefault="001039D1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La notification consiste en la réception d’une copie du marché par le titulaire.</w:t>
      </w:r>
    </w:p>
    <w:p w14:paraId="3DFAE90B" w14:textId="77777777" w:rsidR="001039D1" w:rsidRDefault="001039D1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Cette remise peut être opérée par voie dématérialisée (mail autorisé avec accusé de réception dudit mail).</w:t>
      </w:r>
    </w:p>
    <w:p w14:paraId="5DCB1CBE" w14:textId="77777777" w:rsidR="001039D1" w:rsidRDefault="001039D1" w:rsidP="00B424AF">
      <w:pPr>
        <w:pStyle w:val="fcase2metab"/>
        <w:rPr>
          <w:rFonts w:ascii="Arial" w:hAnsi="Arial" w:cs="Arial"/>
        </w:rPr>
      </w:pPr>
    </w:p>
    <w:p w14:paraId="541A8561" w14:textId="77777777" w:rsidR="001039D1" w:rsidRDefault="001039D1" w:rsidP="00F87A2B">
      <w:pPr>
        <w:pStyle w:val="fcase2metab"/>
        <w:spacing w:after="100" w:afterAutospacing="1"/>
        <w:rPr>
          <w:rFonts w:ascii="Arial" w:hAnsi="Arial"/>
          <w:b/>
          <w:bCs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Arial" w:hAnsi="Arial"/>
          <w:b/>
          <w:bCs/>
          <w:i/>
          <w:iCs/>
        </w:rPr>
        <w:t>En cas de remise contre récépissé :</w:t>
      </w:r>
    </w:p>
    <w:p w14:paraId="187BCAB5" w14:textId="77777777" w:rsidR="001039D1" w:rsidRDefault="001039D1" w:rsidP="00F87A2B">
      <w:pPr>
        <w:pStyle w:val="fcase2metab"/>
        <w:spacing w:after="100" w:afterAutospacing="1"/>
        <w:rPr>
          <w:rFonts w:ascii="Arial" w:hAnsi="Arial" w:cs="Arial"/>
        </w:rPr>
      </w:pPr>
      <w:r w:rsidRPr="00DF0ADA">
        <w:rPr>
          <w:rFonts w:ascii="Arial" w:hAnsi="Arial" w:cs="Arial"/>
        </w:rPr>
        <w:t>Le titulaire signera la formule ci-dessous :</w:t>
      </w:r>
    </w:p>
    <w:p w14:paraId="601C4DE1" w14:textId="77777777" w:rsidR="001039D1" w:rsidRPr="00DF0ADA" w:rsidRDefault="001039D1" w:rsidP="00F87A2B">
      <w:pPr>
        <w:pStyle w:val="fcase2metab"/>
        <w:spacing w:after="100" w:afterAutospacing="1"/>
        <w:rPr>
          <w:rFonts w:ascii="Arial" w:hAnsi="Arial" w:cs="Arial"/>
          <w:i/>
          <w:sz w:val="22"/>
          <w:szCs w:val="22"/>
        </w:rPr>
      </w:pPr>
      <w:r w:rsidRPr="00DF0ADA">
        <w:rPr>
          <w:rFonts w:ascii="Arial" w:eastAsia="Wingdings" w:hAnsi="Arial" w:cs="Arial"/>
          <w:i/>
          <w:spacing w:val="-10"/>
          <w:sz w:val="22"/>
          <w:szCs w:val="22"/>
        </w:rPr>
        <w:t>« Reçu à titre de notification une copie du présent marché » :</w:t>
      </w:r>
    </w:p>
    <w:p w14:paraId="38E49F8F" w14:textId="77777777" w:rsidR="001039D1" w:rsidRPr="00DF0ADA" w:rsidRDefault="001039D1" w:rsidP="00F87A2B">
      <w:pPr>
        <w:pStyle w:val="fcase2metab"/>
        <w:rPr>
          <w:rFonts w:ascii="Arial" w:hAnsi="Arial" w:cs="Arial"/>
        </w:rPr>
      </w:pPr>
    </w:p>
    <w:p w14:paraId="35C9FD3A" w14:textId="77777777" w:rsidR="001039D1" w:rsidRPr="00DF0ADA" w:rsidRDefault="001039D1" w:rsidP="00F87A2B">
      <w:pPr>
        <w:pStyle w:val="fcase2metab"/>
        <w:rPr>
          <w:rFonts w:ascii="Arial" w:hAnsi="Arial" w:cs="Arial"/>
        </w:rPr>
      </w:pPr>
    </w:p>
    <w:p w14:paraId="21047077" w14:textId="77777777" w:rsidR="001039D1" w:rsidRPr="00DF0ADA" w:rsidRDefault="001039D1" w:rsidP="00F87A2B">
      <w:pPr>
        <w:pStyle w:val="fcase2metab"/>
        <w:rPr>
          <w:rFonts w:ascii="Arial" w:hAnsi="Arial" w:cs="Arial"/>
        </w:rPr>
      </w:pPr>
      <w:r w:rsidRPr="00DF0ADA">
        <w:rPr>
          <w:rFonts w:ascii="Arial" w:hAnsi="Arial" w:cs="Arial"/>
        </w:rPr>
        <w:t>A ……………………………………………………, le……………………………….</w:t>
      </w:r>
    </w:p>
    <w:p w14:paraId="425B4944" w14:textId="77777777" w:rsidR="001039D1" w:rsidRPr="00DF0ADA" w:rsidRDefault="001039D1" w:rsidP="00F87A2B">
      <w:pPr>
        <w:pStyle w:val="fcase2metab"/>
        <w:tabs>
          <w:tab w:val="left" w:pos="6804"/>
        </w:tabs>
        <w:rPr>
          <w:rFonts w:ascii="Arial" w:hAnsi="Arial" w:cs="Arial"/>
        </w:rPr>
      </w:pP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  <w:t>Signature du titulaire</w:t>
      </w:r>
    </w:p>
    <w:p w14:paraId="43168CD8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</w:p>
    <w:p w14:paraId="22985A04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61051" wp14:editId="248CDA28">
                <wp:simplePos x="0" y="0"/>
                <wp:positionH relativeFrom="column">
                  <wp:posOffset>-79375</wp:posOffset>
                </wp:positionH>
                <wp:positionV relativeFrom="paragraph">
                  <wp:posOffset>99695</wp:posOffset>
                </wp:positionV>
                <wp:extent cx="6663690" cy="9550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427D7" w14:textId="77777777" w:rsidR="00D5325A" w:rsidRDefault="00D5325A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14:paraId="4E79378D" w14:textId="77777777" w:rsidR="00D5325A" w:rsidRDefault="00D5325A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61051" id="Rectangle 2" o:spid="_x0000_s1026" style="position:absolute;left:0;text-align:left;margin-left:-6.25pt;margin-top:7.85pt;width:524.7pt;height:7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">
                <v:textbox>
                  <w:txbxContent>
                    <w:p w14:paraId="240427D7" w14:textId="77777777" w:rsidR="00D5325A" w:rsidRDefault="00D5325A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14:paraId="4E79378D" w14:textId="77777777" w:rsidR="00D5325A" w:rsidRDefault="00D5325A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14:paraId="49C222E5" w14:textId="77777777" w:rsidR="001039D1" w:rsidRPr="00B424AF" w:rsidRDefault="001039D1" w:rsidP="00B424AF">
      <w:pPr>
        <w:pStyle w:val="fcase2metab"/>
        <w:rPr>
          <w:rFonts w:ascii="Arial" w:hAnsi="Arial" w:cs="Arial"/>
        </w:rPr>
      </w:pPr>
    </w:p>
    <w:p w14:paraId="37C1840F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15F3F743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4B618793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779B021E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10AD326F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5F7497C7" w14:textId="77777777" w:rsidR="001039D1" w:rsidRDefault="001039D1" w:rsidP="009B45B9">
      <w:pPr>
        <w:pStyle w:val="fcase2metab"/>
        <w:rPr>
          <w:rFonts w:ascii="Arial" w:hAnsi="Arial" w:cs="Arial"/>
        </w:rPr>
      </w:pPr>
    </w:p>
    <w:p w14:paraId="0B9C602C" w14:textId="77777777" w:rsidR="001039D1" w:rsidRDefault="001039D1" w:rsidP="009B45B9">
      <w:pPr>
        <w:pStyle w:val="fcase2metab"/>
        <w:rPr>
          <w:rFonts w:ascii="Arial" w:hAnsi="Arial" w:cs="Arial"/>
        </w:rPr>
        <w:sectPr w:rsidR="001039D1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0922416B" w14:textId="77777777" w:rsidR="001039D1" w:rsidRDefault="001039D1" w:rsidP="00680161">
      <w:pPr>
        <w:pStyle w:val="fcase2metab"/>
        <w:rPr>
          <w:rFonts w:ascii="Arial" w:hAnsi="Arial" w:cs="Arial"/>
        </w:rPr>
      </w:pPr>
    </w:p>
    <w:sectPr w:rsidR="001039D1" w:rsidSect="001039D1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0E0DF" w14:textId="77777777" w:rsidR="00D5325A" w:rsidRDefault="00D5325A">
      <w:r>
        <w:separator/>
      </w:r>
    </w:p>
  </w:endnote>
  <w:endnote w:type="continuationSeparator" w:id="0">
    <w:p w14:paraId="415D2EC2" w14:textId="77777777" w:rsidR="00D5325A" w:rsidRDefault="00D5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5325A" w14:paraId="597B61F9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15850A7" w14:textId="77777777" w:rsidR="00D5325A" w:rsidRDefault="00D5325A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541AD4C8" w14:textId="77777777" w:rsidR="00D5325A" w:rsidRDefault="00D5325A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 xml:space="preserve">MARCHE </w:t>
          </w:r>
          <w:r w:rsidRPr="00990EB3">
            <w:rPr>
              <w:rFonts w:ascii="Arial" w:hAnsi="Arial" w:cs="Arial"/>
              <w:b/>
              <w:i/>
              <w:noProof/>
            </w:rPr>
            <w:t>2024A222T</w:t>
          </w:r>
        </w:p>
      </w:tc>
      <w:tc>
        <w:tcPr>
          <w:tcW w:w="896" w:type="dxa"/>
          <w:shd w:val="clear" w:color="auto" w:fill="66CCFF"/>
        </w:tcPr>
        <w:p w14:paraId="2461ECC0" w14:textId="77777777" w:rsidR="00D5325A" w:rsidRDefault="00D5325A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5BC45166" w14:textId="77777777" w:rsidR="00D5325A" w:rsidRDefault="00D5325A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573931E" w14:textId="77777777" w:rsidR="00D5325A" w:rsidRDefault="00D5325A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0DDFB04E" w14:textId="77777777" w:rsidR="00D5325A" w:rsidRDefault="00D5325A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D6A6BCA" w14:textId="77777777" w:rsidR="00D5325A" w:rsidRPr="00381FB9" w:rsidRDefault="00D5325A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9E521" w14:textId="77777777" w:rsidR="00D5325A" w:rsidRDefault="00D5325A">
      <w:r>
        <w:separator/>
      </w:r>
    </w:p>
  </w:footnote>
  <w:footnote w:type="continuationSeparator" w:id="0">
    <w:p w14:paraId="239C40CE" w14:textId="77777777" w:rsidR="00D5325A" w:rsidRDefault="00D5325A">
      <w:r>
        <w:continuationSeparator/>
      </w:r>
    </w:p>
  </w:footnote>
  <w:footnote w:id="1">
    <w:p w14:paraId="5D8185AA" w14:textId="0D233968" w:rsidR="00D5325A" w:rsidRDefault="00D5325A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4CF1B528" w14:textId="7C1C4C13" w:rsidR="00D5325A" w:rsidRPr="002D5D8C" w:rsidRDefault="00D5325A">
      <w:pPr>
        <w:pStyle w:val="Notedebasdepage"/>
        <w:ind w:right="-1"/>
        <w:jc w:val="both"/>
        <w:rPr>
          <w:sz w:val="2"/>
          <w:szCs w:val="2"/>
        </w:rPr>
      </w:pPr>
    </w:p>
  </w:footnote>
  <w:footnote w:id="3">
    <w:p w14:paraId="58436A7C" w14:textId="1B5E09F3" w:rsidR="00D5325A" w:rsidRDefault="00D5325A" w:rsidP="00A57691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4">
    <w:p w14:paraId="2D58FF93" w14:textId="351888A6" w:rsidR="00D5325A" w:rsidRPr="002D5D8C" w:rsidRDefault="00D5325A" w:rsidP="00A57691">
      <w:pPr>
        <w:pStyle w:val="Notedebasdepage"/>
        <w:ind w:right="-1"/>
        <w:jc w:val="both"/>
        <w:rPr>
          <w:sz w:val="2"/>
          <w:szCs w:val="2"/>
        </w:rPr>
      </w:pPr>
      <w:r w:rsidRPr="002D5D8C">
        <w:rPr>
          <w:rFonts w:ascii="Arial" w:hAnsi="Arial" w:cs="Arial"/>
          <w:sz w:val="2"/>
          <w:szCs w:val="2"/>
        </w:rPr>
        <w:t>.</w:t>
      </w:r>
    </w:p>
  </w:footnote>
  <w:footnote w:id="5">
    <w:p w14:paraId="166B40EA" w14:textId="01B0677A" w:rsidR="00D5325A" w:rsidRDefault="00D5325A" w:rsidP="00A57691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  <w:p w14:paraId="27F5764E" w14:textId="677E6FA3" w:rsidR="00D5325A" w:rsidRDefault="00D5325A" w:rsidP="00A57691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  <w:footnote w:id="6">
    <w:p w14:paraId="2BA620F5" w14:textId="093F0A52" w:rsidR="00D5325A" w:rsidRPr="002D5D8C" w:rsidRDefault="00D5325A" w:rsidP="00A57691">
      <w:pPr>
        <w:pStyle w:val="Notedebasdepage"/>
        <w:ind w:right="-1"/>
        <w:jc w:val="both"/>
        <w:rPr>
          <w:sz w:val="2"/>
          <w:szCs w:val="2"/>
        </w:rPr>
      </w:pPr>
    </w:p>
  </w:footnote>
  <w:footnote w:id="7">
    <w:p w14:paraId="3D2A3AAA" w14:textId="77777777" w:rsidR="00D5325A" w:rsidRDefault="00D5325A" w:rsidP="00A57691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8">
    <w:p w14:paraId="18196F7D" w14:textId="77777777" w:rsidR="00D5325A" w:rsidRDefault="00D5325A" w:rsidP="00A57691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230CA"/>
    <w:rsid w:val="00036500"/>
    <w:rsid w:val="0004582D"/>
    <w:rsid w:val="00074D68"/>
    <w:rsid w:val="000A2E05"/>
    <w:rsid w:val="000B59C3"/>
    <w:rsid w:val="000D0E7B"/>
    <w:rsid w:val="000E0020"/>
    <w:rsid w:val="001039D1"/>
    <w:rsid w:val="001254D5"/>
    <w:rsid w:val="0013243B"/>
    <w:rsid w:val="001665B3"/>
    <w:rsid w:val="00166B56"/>
    <w:rsid w:val="001A3DFA"/>
    <w:rsid w:val="001A4BCA"/>
    <w:rsid w:val="001B6AFA"/>
    <w:rsid w:val="001C29C1"/>
    <w:rsid w:val="001C40C0"/>
    <w:rsid w:val="001C733C"/>
    <w:rsid w:val="00210E70"/>
    <w:rsid w:val="00211F48"/>
    <w:rsid w:val="0021527A"/>
    <w:rsid w:val="002164B9"/>
    <w:rsid w:val="0021797C"/>
    <w:rsid w:val="00225A1A"/>
    <w:rsid w:val="002904AF"/>
    <w:rsid w:val="002972BD"/>
    <w:rsid w:val="002B7B0D"/>
    <w:rsid w:val="002C2CA3"/>
    <w:rsid w:val="002C4B3E"/>
    <w:rsid w:val="002C79D6"/>
    <w:rsid w:val="002D5D8C"/>
    <w:rsid w:val="003273DE"/>
    <w:rsid w:val="00332B12"/>
    <w:rsid w:val="003436A8"/>
    <w:rsid w:val="003510C5"/>
    <w:rsid w:val="00354C04"/>
    <w:rsid w:val="00372545"/>
    <w:rsid w:val="00381FB9"/>
    <w:rsid w:val="00385E76"/>
    <w:rsid w:val="003954A9"/>
    <w:rsid w:val="003C1CA2"/>
    <w:rsid w:val="00403AEC"/>
    <w:rsid w:val="00412411"/>
    <w:rsid w:val="00425B48"/>
    <w:rsid w:val="0043706E"/>
    <w:rsid w:val="0044597F"/>
    <w:rsid w:val="0046274A"/>
    <w:rsid w:val="00483B16"/>
    <w:rsid w:val="004948C5"/>
    <w:rsid w:val="004A7169"/>
    <w:rsid w:val="004B5C38"/>
    <w:rsid w:val="004C2C70"/>
    <w:rsid w:val="004D1DF1"/>
    <w:rsid w:val="004D490E"/>
    <w:rsid w:val="004E75A6"/>
    <w:rsid w:val="00514420"/>
    <w:rsid w:val="00514DAF"/>
    <w:rsid w:val="00532EC7"/>
    <w:rsid w:val="00541CA3"/>
    <w:rsid w:val="005546A9"/>
    <w:rsid w:val="00582804"/>
    <w:rsid w:val="005846FB"/>
    <w:rsid w:val="005A4A3B"/>
    <w:rsid w:val="005A4CB5"/>
    <w:rsid w:val="005B65B9"/>
    <w:rsid w:val="005C0575"/>
    <w:rsid w:val="005D283A"/>
    <w:rsid w:val="005F09C8"/>
    <w:rsid w:val="006031DD"/>
    <w:rsid w:val="0061068C"/>
    <w:rsid w:val="00642634"/>
    <w:rsid w:val="0064560F"/>
    <w:rsid w:val="00647935"/>
    <w:rsid w:val="00660727"/>
    <w:rsid w:val="00672A33"/>
    <w:rsid w:val="00674588"/>
    <w:rsid w:val="00680161"/>
    <w:rsid w:val="00696D21"/>
    <w:rsid w:val="00697B55"/>
    <w:rsid w:val="006A7F32"/>
    <w:rsid w:val="006B68E9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5495A"/>
    <w:rsid w:val="00757151"/>
    <w:rsid w:val="0077664D"/>
    <w:rsid w:val="0078545F"/>
    <w:rsid w:val="007909E0"/>
    <w:rsid w:val="00795D27"/>
    <w:rsid w:val="0079785C"/>
    <w:rsid w:val="007C2CF1"/>
    <w:rsid w:val="007D7A65"/>
    <w:rsid w:val="007E2EA1"/>
    <w:rsid w:val="007E387E"/>
    <w:rsid w:val="007F68A6"/>
    <w:rsid w:val="0083205E"/>
    <w:rsid w:val="00844DAA"/>
    <w:rsid w:val="008672B8"/>
    <w:rsid w:val="00877D4A"/>
    <w:rsid w:val="008B39AE"/>
    <w:rsid w:val="008B6CF6"/>
    <w:rsid w:val="008D184C"/>
    <w:rsid w:val="00912F7D"/>
    <w:rsid w:val="00934503"/>
    <w:rsid w:val="00972CC5"/>
    <w:rsid w:val="00977BCB"/>
    <w:rsid w:val="00983FF3"/>
    <w:rsid w:val="009A5B0D"/>
    <w:rsid w:val="009B1CD0"/>
    <w:rsid w:val="009B45B9"/>
    <w:rsid w:val="009C1B42"/>
    <w:rsid w:val="009F5D47"/>
    <w:rsid w:val="00A241A1"/>
    <w:rsid w:val="00A462A6"/>
    <w:rsid w:val="00A57691"/>
    <w:rsid w:val="00AA356B"/>
    <w:rsid w:val="00AC366C"/>
    <w:rsid w:val="00AE7831"/>
    <w:rsid w:val="00B054DA"/>
    <w:rsid w:val="00B424AF"/>
    <w:rsid w:val="00B6015A"/>
    <w:rsid w:val="00B60C2C"/>
    <w:rsid w:val="00B67075"/>
    <w:rsid w:val="00B87564"/>
    <w:rsid w:val="00B87974"/>
    <w:rsid w:val="00BA44E5"/>
    <w:rsid w:val="00BE6078"/>
    <w:rsid w:val="00C1676E"/>
    <w:rsid w:val="00C42ED0"/>
    <w:rsid w:val="00C71AA6"/>
    <w:rsid w:val="00C91060"/>
    <w:rsid w:val="00C911FE"/>
    <w:rsid w:val="00CB637A"/>
    <w:rsid w:val="00CC513D"/>
    <w:rsid w:val="00CD185D"/>
    <w:rsid w:val="00CD46CC"/>
    <w:rsid w:val="00CE1A66"/>
    <w:rsid w:val="00CF2EF3"/>
    <w:rsid w:val="00D15449"/>
    <w:rsid w:val="00D42549"/>
    <w:rsid w:val="00D46BC7"/>
    <w:rsid w:val="00D5325A"/>
    <w:rsid w:val="00D66D15"/>
    <w:rsid w:val="00D75CB4"/>
    <w:rsid w:val="00D97623"/>
    <w:rsid w:val="00DD39BA"/>
    <w:rsid w:val="00DE3C11"/>
    <w:rsid w:val="00DF0ADA"/>
    <w:rsid w:val="00E140E5"/>
    <w:rsid w:val="00E22CE3"/>
    <w:rsid w:val="00E32DF1"/>
    <w:rsid w:val="00E44A00"/>
    <w:rsid w:val="00E47798"/>
    <w:rsid w:val="00E6727B"/>
    <w:rsid w:val="00EA6F22"/>
    <w:rsid w:val="00EB194F"/>
    <w:rsid w:val="00EC23F0"/>
    <w:rsid w:val="00F20296"/>
    <w:rsid w:val="00F31F87"/>
    <w:rsid w:val="00F355D7"/>
    <w:rsid w:val="00F55A08"/>
    <w:rsid w:val="00F87A2B"/>
    <w:rsid w:val="00FC4773"/>
    <w:rsid w:val="00FD45DA"/>
    <w:rsid w:val="00FD4E60"/>
    <w:rsid w:val="00FE031E"/>
    <w:rsid w:val="00FE28F2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2D7DBB3"/>
  <w15:chartTrackingRefBased/>
  <w15:docId w15:val="{A699515F-19FB-4770-9047-37CE6078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55D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8AC0-D08B-4AD1-803E-05E1CB99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</TotalTime>
  <Pages>7</Pages>
  <Words>2049</Words>
  <Characters>11275</Characters>
  <Application>Microsoft Office Word</Application>
  <DocSecurity>4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13298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Mathieu Caillaud</cp:lastModifiedBy>
  <cp:revision>2</cp:revision>
  <cp:lastPrinted>2016-04-13T10:45:00Z</cp:lastPrinted>
  <dcterms:created xsi:type="dcterms:W3CDTF">2024-09-18T09:11:00Z</dcterms:created>
  <dcterms:modified xsi:type="dcterms:W3CDTF">2024-09-18T09:11:00Z</dcterms:modified>
</cp:coreProperties>
</file>