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center" w:pos="1418" w:leader="none"/>
          <w:tab w:val="right" w:pos="9072" w:leader="none"/>
        </w:tabs>
        <w:rPr/>
      </w:pPr>
      <w:bookmarkStart w:id="0" w:name="_Hlk178584035"/>
      <w:bookmarkEnd w:id="0"/>
      <w:r>
        <w:rPr>
          <w:rStyle w:val="Policepardfaut"/>
          <w:rFonts w:ascii="Verdana" w:hAnsi="Verdana"/>
        </w:rPr>
        <w:tab/>
      </w:r>
      <w:bookmarkStart w:id="1" w:name="_Hlk102121637"/>
      <w:bookmarkEnd w:id="1"/>
      <w:r>
        <w:rPr>
          <w:rFonts w:ascii="Verdana" w:hAnsi="Verdana"/>
        </w:rPr>
        <w:drawing>
          <wp:inline distT="0" distB="0" distL="0" distR="0">
            <wp:extent cx="1555115" cy="1663065"/>
            <wp:effectExtent l="0" t="0" r="0" b="0"/>
            <wp:docPr id="1" name="Picture 111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11" descr="" title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115" cy="1663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val="clear" w:pos="720"/>
          <w:tab w:val="center" w:pos="1418" w:leader="none"/>
          <w:tab w:val="right" w:pos="9072" w:leader="none"/>
        </w:tabs>
        <w:jc w:val="center"/>
        <w:rPr/>
      </w:pPr>
      <w:r>
        <w:rPr>
          <w:rFonts w:ascii="Marianne" w:hAnsi="Marianne"/>
          <w:b/>
          <w:bCs/>
          <w:sz w:val="24"/>
          <w:szCs w:val="24"/>
        </w:rPr>
        <w:t xml:space="preserve">Préfecture de zone </w:t>
      </w:r>
      <w:r>
        <w:rPr>
          <w:rFonts w:ascii="Marianne" w:hAnsi="Marianne"/>
          <w:b/>
          <w:bCs/>
          <w:sz w:val="24"/>
          <w:szCs w:val="24"/>
        </w:rPr>
        <w:t>SGAMI Ouest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Style w:val="Policepardfaut"/>
          <w:rFonts w:ascii="Marianne" w:hAnsi="Marianne" w:eastAsia="Trebuchet MS" w:cs="Segoe UI"/>
          <w:b/>
          <w:sz w:val="30"/>
        </w:rPr>
      </w:pPr>
      <w:r>
        <w:rPr/>
      </w:r>
      <w:bookmarkStart w:id="2" w:name="_Hlk175671061"/>
      <w:bookmarkStart w:id="3" w:name="_Hlk175671061"/>
      <w:bookmarkEnd w:id="3"/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/>
      </w:pPr>
      <w:r>
        <w:rPr>
          <w:rStyle w:val="Policepardfaut"/>
          <w:rFonts w:eastAsia="Trebuchet MS" w:cs="Segoe UI" w:ascii="Marianne" w:hAnsi="Marianne"/>
          <w:b/>
          <w:sz w:val="30"/>
        </w:rPr>
        <w:t>Marché public global sectoriel de conception, construction, aménagement, entretien, hôtellerie et la maintenance, pour une Opération comprenant la création d’un Centre de Rétention Administrative (CRA) et d’une Annexe de Justice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Style w:val="Policepardfaut"/>
          <w:rFonts w:ascii="Verdana" w:hAnsi="Verdana" w:eastAsia="Trebuchet MS" w:cs="Segoe UI"/>
          <w:b/>
          <w:sz w:val="32"/>
        </w:rPr>
      </w:pPr>
      <w:r>
        <w:rPr/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/>
      </w:pPr>
      <w:r>
        <w:rPr>
          <w:rStyle w:val="Strong"/>
          <w:shd w:fill="auto" w:val="clear"/>
        </w:rPr>
        <w:t xml:space="preserve">Marché </w:t>
      </w:r>
      <w:r>
        <w:rPr>
          <w:rStyle w:val="Strong"/>
          <w:rFonts w:cs="Times New Roman" w:ascii="Times New Roman" w:hAnsi="Times New Roman"/>
          <w:i/>
          <w:iCs/>
          <w:shd w:fill="auto" w:val="clear"/>
          <w:lang w:eastAsia="ja-JP"/>
        </w:rPr>
        <w:t>SGAMIO_NANTES_MGS_CRA44_Cand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/>
      </w:pPr>
      <w:r>
        <w:rPr/>
      </w:r>
    </w:p>
    <w:p>
      <w:pPr>
        <w:pStyle w:val="Subtitle"/>
        <w:spacing w:before="0" w:after="0"/>
        <w:contextualSpacing/>
        <w:rPr>
          <w:rFonts w:ascii="Segoe UI" w:hAnsi="Segoe UI" w:cs="Arial"/>
        </w:rPr>
      </w:pPr>
      <w:r>
        <w:rPr>
          <w:rFonts w:cs="Arial" w:ascii="Segoe UI" w:hAnsi="Segoe UI"/>
        </w:rPr>
      </w:r>
    </w:p>
    <w:p>
      <w:pPr>
        <w:pStyle w:val="Subtitle"/>
        <w:spacing w:before="0" w:after="0"/>
        <w:contextualSpacing/>
        <w:rPr/>
      </w:pPr>
      <w:r>
        <w:rPr>
          <w:rStyle w:val="Policepardfaut"/>
          <w:rFonts w:cs="Arial" w:ascii="Segoe UI" w:hAnsi="Segoe UI"/>
          <w:b/>
          <w:bCs/>
          <w:caps w:val="false"/>
          <w:smallCaps w:val="false"/>
          <w:color w:val="auto"/>
          <w:sz w:val="32"/>
          <w:szCs w:val="32"/>
        </w:rPr>
        <w:t>ANNEXE 2 du r</w:t>
      </w:r>
      <w:r>
        <w:rPr>
          <w:rStyle w:val="Policepardfaut"/>
          <w:rFonts w:cs="Arial" w:ascii="Segoe UI" w:hAnsi="Segoe UI"/>
          <w:b/>
          <w:bCs/>
          <w:caps w:val="false"/>
          <w:smallCaps w:val="false"/>
          <w:color w:val="auto"/>
          <w:sz w:val="32"/>
          <w:szCs w:val="32"/>
        </w:rPr>
        <w:t>è</w:t>
      </w:r>
      <w:r>
        <w:rPr>
          <w:rStyle w:val="Policepardfaut"/>
          <w:rFonts w:cs="Arial" w:ascii="Segoe UI" w:hAnsi="Segoe UI"/>
          <w:b/>
          <w:bCs/>
          <w:caps w:val="false"/>
          <w:smallCaps w:val="false"/>
          <w:color w:val="auto"/>
          <w:sz w:val="32"/>
          <w:szCs w:val="32"/>
        </w:rPr>
        <w:t>glement de consultation :</w:t>
      </w:r>
    </w:p>
    <w:p>
      <w:pPr>
        <w:pStyle w:val="Subtitle"/>
        <w:spacing w:before="0" w:after="0"/>
        <w:contextualSpacing/>
        <w:rPr/>
      </w:pPr>
      <w:r>
        <w:rPr>
          <w:rStyle w:val="Policepardfaut"/>
          <w:rFonts w:cs="Arial" w:ascii="Segoe UI" w:hAnsi="Segoe UI"/>
          <w:b/>
          <w:bCs/>
          <w:caps w:val="false"/>
          <w:smallCaps w:val="false"/>
          <w:color w:val="auto"/>
          <w:sz w:val="32"/>
          <w:szCs w:val="32"/>
        </w:rPr>
        <w:t>Cadre de r</w:t>
      </w:r>
      <w:r>
        <w:rPr>
          <w:rStyle w:val="Policepardfaut"/>
          <w:rFonts w:cs="Arial" w:ascii="Segoe UI" w:hAnsi="Segoe UI"/>
          <w:b/>
          <w:bCs/>
          <w:caps w:val="false"/>
          <w:smallCaps w:val="false"/>
          <w:color w:val="auto"/>
          <w:sz w:val="32"/>
          <w:szCs w:val="32"/>
        </w:rPr>
        <w:t>é</w:t>
      </w:r>
      <w:r>
        <w:rPr>
          <w:rStyle w:val="Policepardfaut"/>
          <w:rFonts w:cs="Arial" w:ascii="Segoe UI" w:hAnsi="Segoe UI"/>
          <w:b/>
          <w:bCs/>
          <w:caps w:val="false"/>
          <w:smallCaps w:val="false"/>
          <w:color w:val="auto"/>
          <w:sz w:val="32"/>
          <w:szCs w:val="32"/>
        </w:rPr>
        <w:t>ponse pour le dossier n°2</w:t>
      </w:r>
    </w:p>
    <w:p>
      <w:pPr>
        <w:pStyle w:val="Heading4"/>
        <w:numPr>
          <w:ilvl w:val="0"/>
          <w:numId w:val="0"/>
        </w:numPr>
        <w:spacing w:before="0" w:after="0"/>
        <w:ind w:hanging="0" w:start="397"/>
        <w:contextualSpacing/>
        <w:rPr/>
      </w:pPr>
      <w:r>
        <w:rPr>
          <w:rStyle w:val="Policepardfaut"/>
          <w:rFonts w:cs="Arial"/>
          <w:b/>
          <w:bCs/>
          <w:color w:val="auto"/>
          <w:sz w:val="24"/>
          <w:szCs w:val="24"/>
        </w:rPr>
        <w:t>Renseignements concernant l’organisation du groupement et de l’équipe Projet</w:t>
      </w:r>
    </w:p>
    <w:p>
      <w:pPr>
        <w:pStyle w:val="Heading4"/>
        <w:numPr>
          <w:ilvl w:val="0"/>
          <w:numId w:val="0"/>
        </w:numPr>
        <w:spacing w:before="0" w:after="0"/>
        <w:ind w:hanging="0" w:start="397"/>
        <w:contextualSpacing/>
        <w:rPr>
          <w:rStyle w:val="Policepardfaut"/>
          <w:rFonts w:ascii="Segoe UI" w:hAnsi="Segoe UI" w:cs="Arial"/>
          <w:b/>
          <w:bCs/>
          <w:color w:val="auto"/>
          <w:sz w:val="24"/>
          <w:szCs w:val="24"/>
        </w:rPr>
      </w:pPr>
      <w:r>
        <w:rPr/>
      </w:r>
    </w:p>
    <w:p>
      <w:pPr>
        <w:pStyle w:val="Heading4"/>
        <w:numPr>
          <w:ilvl w:val="0"/>
          <w:numId w:val="0"/>
        </w:numPr>
        <w:spacing w:before="0" w:after="0"/>
        <w:ind w:hanging="0" w:start="397"/>
        <w:contextualSpacing/>
        <w:rPr>
          <w:rStyle w:val="Policepardfaut"/>
          <w:rFonts w:ascii="Segoe UI" w:hAnsi="Segoe UI" w:cs="Arial"/>
          <w:b/>
          <w:bCs/>
          <w:color w:val="auto"/>
          <w:sz w:val="24"/>
          <w:szCs w:val="24"/>
        </w:rPr>
      </w:pPr>
      <w:r>
        <w:rPr/>
      </w:r>
    </w:p>
    <w:p>
      <w:pPr>
        <w:pStyle w:val="Subtitle"/>
        <w:spacing w:before="0" w:after="0"/>
        <w:contextualSpacing/>
        <w:rPr/>
      </w:pPr>
      <w:r>
        <w:rPr>
          <w:rStyle w:val="Policepardfaut"/>
          <w:rFonts w:cs="Arial" w:ascii="Segoe UI" w:hAnsi="Segoe UI"/>
          <w:b/>
          <w:bCs/>
          <w:color w:val="auto"/>
        </w:rPr>
        <w:t xml:space="preserve"> </w:t>
      </w:r>
      <w:r>
        <w:rPr>
          <w:rStyle w:val="Policepardfaut"/>
          <w:rFonts w:cs="Arial" w:ascii="Segoe UI" w:hAnsi="Segoe UI"/>
          <w:b/>
          <w:bCs/>
          <w:color w:val="auto"/>
          <w:sz w:val="40"/>
          <w:szCs w:val="40"/>
        </w:rPr>
        <w:t>PHASE CANDIDATURE</w:t>
      </w:r>
    </w:p>
    <w:p>
      <w:pPr>
        <w:pStyle w:val="Normal"/>
        <w:jc w:val="center"/>
        <w:rPr>
          <w:b/>
          <w:spacing w:val="5"/>
          <w:sz w:val="32"/>
          <w:szCs w:val="32"/>
        </w:rPr>
      </w:pPr>
      <w:r>
        <w:rPr>
          <w:b/>
          <w:spacing w:val="5"/>
          <w:sz w:val="32"/>
          <w:szCs w:val="32"/>
        </w:rPr>
      </w:r>
    </w:p>
    <w:p>
      <w:pPr>
        <w:pStyle w:val="Normal"/>
        <w:spacing w:before="0" w:after="160"/>
        <w:rPr>
          <w:rFonts w:cs="Arial"/>
          <w:b/>
        </w:rPr>
      </w:pPr>
      <w:r>
        <w:rPr>
          <w:rFonts w:cs="Arial"/>
          <w:b/>
        </w:rPr>
      </w:r>
      <w:bookmarkStart w:id="4" w:name="_Hlk178584035_Copie_1"/>
      <w:bookmarkStart w:id="5" w:name="_Hlk178584035_Copie_1"/>
      <w:bookmarkEnd w:id="5"/>
      <w:r>
        <w:br w:type="page"/>
      </w:r>
    </w:p>
    <w:p>
      <w:pPr>
        <w:pStyle w:val="Normal"/>
        <w:rPr>
          <w:rFonts w:cs="Arial"/>
          <w:b/>
        </w:rPr>
      </w:pPr>
      <w:r>
        <w:rPr>
          <w:rFonts w:cs="Arial"/>
          <w:b/>
        </w:rPr>
      </w:r>
    </w:p>
    <w:p>
      <w:pPr>
        <w:pStyle w:val="Normal"/>
        <w:rPr/>
      </w:pPr>
      <w:r>
        <w:rPr>
          <w:rStyle w:val="Policepardfaut"/>
          <w:rFonts w:cs="Arial"/>
          <w:b/>
        </w:rPr>
        <w:t>Nom de la société :</w:t>
      </w:r>
    </w:p>
    <w:p>
      <w:pPr>
        <w:pStyle w:val="Normal"/>
        <w:rPr/>
      </w:pPr>
      <w:r>
        <w:rPr>
          <w:rStyle w:val="Policepardfaut"/>
          <w:rFonts w:cs="Arial"/>
        </w:rPr>
        <w:t>Adresse :</w:t>
      </w:r>
    </w:p>
    <w:p>
      <w:pPr>
        <w:pStyle w:val="Normal"/>
        <w:rPr/>
      </w:pPr>
      <w:r>
        <w:rPr>
          <w:rStyle w:val="Policepardfaut"/>
          <w:rFonts w:cs="Arial"/>
        </w:rPr>
        <w:t>Nom du contact :</w:t>
      </w:r>
    </w:p>
    <w:p>
      <w:pPr>
        <w:pStyle w:val="Normal"/>
        <w:rPr/>
      </w:pPr>
      <w:r>
        <w:rPr>
          <w:rStyle w:val="Policepardfaut"/>
          <w:rFonts w:cs="Arial"/>
        </w:rPr>
        <w:t>Téléphone :</w:t>
      </w:r>
    </w:p>
    <w:p>
      <w:pPr>
        <w:pStyle w:val="Normal"/>
        <w:rPr/>
      </w:pPr>
      <w:r>
        <w:rPr>
          <w:rStyle w:val="Policepardfaut"/>
          <w:rFonts w:cs="Arial"/>
        </w:rPr>
        <w:t>Mail :</w:t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after="0"/>
        <w:ind w:hanging="0" w:start="0" w:end="72"/>
        <w:rPr>
          <w:rFonts w:cs="Arial"/>
          <w:b/>
        </w:rPr>
      </w:pPr>
      <w:r>
        <w:rPr>
          <w:rFonts w:cs="Arial"/>
          <w:b/>
        </w:rPr>
        <w:t xml:space="preserve">Le candidat doit présenter dans ce cadre de réponse des éléments synthétique sur l’intégralité des points ci-dessous. Le candidat doit utiliser ce cadre de réponse. </w:t>
      </w:r>
    </w:p>
    <w:p>
      <w:pPr>
        <w:pStyle w:val="BodyText"/>
        <w:rPr>
          <w:rFonts w:ascii="Segoe UI" w:hAnsi="Segoe UI"/>
        </w:rPr>
      </w:pPr>
      <w:r>
        <w:rPr>
          <w:rFonts w:ascii="Segoe UI" w:hAnsi="Segoe UI"/>
        </w:rPr>
      </w:r>
    </w:p>
    <w:p>
      <w:pPr>
        <w:pStyle w:val="Normal"/>
        <w:spacing w:before="0" w:after="0"/>
        <w:ind w:hanging="0" w:start="0" w:end="72"/>
        <w:rPr>
          <w:rFonts w:cs="Arial"/>
          <w:b/>
        </w:rPr>
      </w:pPr>
      <w:r>
        <w:rPr>
          <w:rFonts w:cs="Arial"/>
          <w:b/>
        </w:rPr>
      </w:r>
    </w:p>
    <w:p>
      <w:pPr>
        <w:pStyle w:val="Normal"/>
        <w:spacing w:before="0" w:after="0"/>
        <w:jc w:val="start"/>
        <w:rPr>
          <w:rFonts w:cs="Arial"/>
          <w:shd w:fill="FFFFFF" w:val="clear"/>
        </w:rPr>
      </w:pPr>
      <w:r>
        <w:rPr>
          <w:rFonts w:cs="Arial"/>
          <w:shd w:fill="FFFFFF" w:val="clear"/>
        </w:rPr>
      </w:r>
      <w:r>
        <w:br w:type="page"/>
      </w:r>
    </w:p>
    <w:p>
      <w:pPr>
        <w:pStyle w:val="Puce2"/>
        <w:numPr>
          <w:ilvl w:val="1"/>
          <w:numId w:val="2"/>
        </w:numPr>
        <w:spacing w:before="0" w:after="0"/>
        <w:ind w:hanging="0" w:start="0"/>
        <w:rPr/>
      </w:pPr>
      <w:r>
        <w:rPr>
          <w:rStyle w:val="Policepardfaut"/>
          <w:b/>
          <w:bCs/>
        </w:rPr>
        <w:t>RENSEIGNEMENTS CONCERNANT l’ORGANISATION DU GROUPEMENT ET DE L’EQUIPE PROJET</w:t>
      </w:r>
    </w:p>
    <w:p>
      <w:pPr>
        <w:pStyle w:val="Puce1"/>
        <w:numPr>
          <w:ilvl w:val="0"/>
          <w:numId w:val="2"/>
        </w:numPr>
        <w:rPr/>
      </w:pPr>
      <w:r>
        <w:rPr/>
        <w:t>2.A/ Une note de présentation du groupement et organigramme qui pourra comprendre les éléments suivants sans que ce</w:t>
      </w:r>
      <w:r>
        <w:rPr/>
        <w:t xml:space="preserve">tte liste </w:t>
      </w:r>
      <w:r>
        <w:rPr/>
        <w:t>ne soit limitati</w:t>
      </w:r>
      <w:r>
        <w:rPr/>
        <w:t xml:space="preserve">ve </w:t>
      </w:r>
      <w:r>
        <w:rPr/>
        <w:t>:</w:t>
      </w:r>
    </w:p>
    <w:p>
      <w:pPr>
        <w:pStyle w:val="Paragraphedeliste"/>
        <w:widowControl w:val="false"/>
        <w:numPr>
          <w:ilvl w:val="0"/>
          <w:numId w:val="10"/>
        </w:numPr>
        <w:spacing w:before="0" w:after="0"/>
        <w:contextualSpacing w:val="false"/>
        <w:jc w:val="start"/>
        <w:rPr/>
      </w:pPr>
      <w:r>
        <w:rPr/>
        <w:t xml:space="preserve">L’organisation du groupement entre le mandataire et les cotraitants. L’organisation devra mettre en avant un cotraitant architectural distinct. </w:t>
      </w:r>
    </w:p>
    <w:p>
      <w:pPr>
        <w:pStyle w:val="Paragraphedeliste"/>
        <w:widowControl w:val="false"/>
        <w:numPr>
          <w:ilvl w:val="1"/>
          <w:numId w:val="8"/>
        </w:numPr>
        <w:spacing w:before="0" w:after="0"/>
        <w:contextualSpacing w:val="false"/>
        <w:jc w:val="start"/>
        <w:rPr/>
      </w:pPr>
      <w:r>
        <w:rPr/>
        <w:t>La note et l’organigramme devra décrire le processus du mandat glissant si le groupement souhaite un changement de mandataire entre la phase P2 et P3</w:t>
      </w:r>
    </w:p>
    <w:p>
      <w:pPr>
        <w:pStyle w:val="Paragraphedeliste"/>
        <w:numPr>
          <w:ilvl w:val="0"/>
          <w:numId w:val="9"/>
        </w:numPr>
        <w:spacing w:before="0" w:after="0"/>
        <w:contextualSpacing w:val="false"/>
        <w:rPr/>
      </w:pPr>
      <w:r>
        <w:rPr/>
        <w:t>Le détail sur la continuité et la maintenabilité des missions (dont les missions de services) en phase exploitation.</w:t>
      </w:r>
    </w:p>
    <w:p>
      <w:pPr>
        <w:pStyle w:val="Paragraphedeliste"/>
        <w:widowControl w:val="false"/>
        <w:numPr>
          <w:ilvl w:val="0"/>
          <w:numId w:val="9"/>
        </w:numPr>
        <w:spacing w:before="0" w:after="0"/>
        <w:contextualSpacing w:val="false"/>
        <w:jc w:val="start"/>
        <w:rPr/>
      </w:pPr>
      <w:r>
        <w:rPr/>
        <w:t xml:space="preserve">La description de la bonne intégration de l’obligation des articles L2171-8 et R2171-23 du CCP, à savoir la part minimale de 20% du montant prévisionnel du marché </w:t>
      </w:r>
      <w:r>
        <w:rPr/>
        <w:t>(</w:t>
      </w:r>
      <w:r>
        <w:rPr>
          <w:lang w:eastAsia="ja-JP"/>
        </w:rPr>
        <w:t xml:space="preserve"> d’une part </w:t>
      </w:r>
      <w:r>
        <w:rPr>
          <w:lang w:eastAsia="ja-JP"/>
        </w:rPr>
        <w:t>au titre</w:t>
      </w:r>
      <w:r>
        <w:rPr>
          <w:lang w:eastAsia="ja-JP"/>
        </w:rPr>
        <w:t xml:space="preserve"> des prestations de conception et réalisation </w:t>
      </w:r>
      <w:r>
        <w:rPr>
          <w:lang w:eastAsia="ja-JP"/>
        </w:rPr>
        <w:t xml:space="preserve">et </w:t>
      </w:r>
      <w:r>
        <w:rPr>
          <w:lang w:eastAsia="ja-JP"/>
        </w:rPr>
        <w:t xml:space="preserve">d’autre part </w:t>
      </w:r>
      <w:r>
        <w:rPr>
          <w:lang w:eastAsia="ja-JP"/>
        </w:rPr>
        <w:t xml:space="preserve">au titre </w:t>
      </w:r>
      <w:r>
        <w:rPr>
          <w:lang w:eastAsia="ja-JP"/>
        </w:rPr>
        <w:t>des prestations d’exploitation-maintenance</w:t>
      </w:r>
      <w:r>
        <w:rPr>
          <w:lang w:eastAsia="ja-JP"/>
        </w:rPr>
        <w:t>)</w:t>
      </w:r>
      <w:r>
        <w:rPr/>
        <w:t xml:space="preserve"> que le groupement s’engage à confier, directement ou indirectement à des petites et moyennes entreprises en indiquant par exemple les noms des TPE/PME ciblées, leurs chiffres d’affaires… </w:t>
      </w:r>
    </w:p>
    <w:p>
      <w:pPr>
        <w:pStyle w:val="Puce1"/>
        <w:numPr>
          <w:ilvl w:val="0"/>
          <w:numId w:val="11"/>
        </w:numPr>
        <w:tabs>
          <w:tab w:val="clear" w:pos="720"/>
          <w:tab w:val="left" w:pos="340" w:leader="none"/>
        </w:tabs>
        <w:rPr/>
      </w:pPr>
      <w:r>
        <w:rPr/>
        <w:t>2.B /Une note de présentation de l’équipe Projet qui pourra comprendre les éléments suivants sans que cette liste ne soit limitative :</w:t>
      </w:r>
    </w:p>
    <w:p>
      <w:pPr>
        <w:pStyle w:val="Paragraphedeliste"/>
        <w:numPr>
          <w:ilvl w:val="0"/>
          <w:numId w:val="9"/>
        </w:numPr>
        <w:spacing w:before="0" w:after="0"/>
        <w:contextualSpacing w:val="false"/>
        <w:rPr/>
      </w:pPr>
      <w:r>
        <w:rPr/>
        <w:t xml:space="preserve">Une présentation de l’équipe d’encadrement dédiée et son organisation avec la description de la répartition des rôles </w:t>
      </w:r>
    </w:p>
    <w:p>
      <w:pPr>
        <w:pStyle w:val="Paragraphedeliste"/>
        <w:numPr>
          <w:ilvl w:val="0"/>
          <w:numId w:val="9"/>
        </w:numPr>
        <w:spacing w:before="0" w:after="0"/>
        <w:contextualSpacing w:val="false"/>
        <w:rPr/>
      </w:pPr>
      <w:bookmarkStart w:id="6" w:name="_Hlk179214470"/>
      <w:r>
        <w:rPr/>
        <w:t xml:space="preserve">Une description sur la qualité du management de travail </w:t>
      </w:r>
      <w:bookmarkEnd w:id="6"/>
      <w:r>
        <w:rPr/>
        <w:t>de l’équipe</w:t>
      </w:r>
    </w:p>
    <w:p>
      <w:pPr>
        <w:pStyle w:val="Puce1"/>
        <w:tabs>
          <w:tab w:val="clear" w:pos="720"/>
          <w:tab w:val="left" w:pos="340" w:leader="none"/>
        </w:tabs>
        <w:rPr/>
      </w:pPr>
      <w:r>
        <w:rPr/>
      </w:r>
    </w:p>
    <w:p>
      <w:pPr>
        <w:pStyle w:val="BodyText"/>
        <w:numPr>
          <w:ilvl w:val="0"/>
          <w:numId w:val="12"/>
        </w:numPr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rPr/>
      </w:pPr>
      <w:r>
        <w:rPr/>
        <w:t xml:space="preserve">2.A/ Une note de présentation du groupement et un organigramme </w:t>
      </w:r>
      <w:r>
        <w:rPr>
          <w:b w:val="false"/>
          <w:bCs w:val="false"/>
          <w:shd w:fill="auto" w:val="clear"/>
        </w:rPr>
        <w:t>(le cadre peut être agrandi autant que nécessaire)</w:t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Normal"/>
        <w:spacing w:before="0" w:after="160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  <w:r>
        <w:br w:type="page"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Normal"/>
        <w:spacing w:before="0" w:after="160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  <w:r>
        <w:br w:type="page"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  <w:t>2.B/ Une note de présentation de l’équipe Projet</w:t>
      </w:r>
      <w:r>
        <w:rPr>
          <w:shd w:fill="auto" w:val="clear"/>
        </w:rPr>
        <w:t xml:space="preserve"> </w:t>
      </w:r>
      <w:r>
        <w:rPr>
          <w:b w:val="false"/>
          <w:bCs w:val="false"/>
          <w:shd w:fill="auto" w:val="clear"/>
        </w:rPr>
        <w:t>(le cadre peut être agrandi autant que nécessaire)</w:t>
      </w:r>
      <w:r>
        <w:rPr>
          <w:shd w:fill="auto" w:val="clear"/>
        </w:rPr>
        <w:t xml:space="preserve"> </w:t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</w:r>
    </w:p>
    <w:p>
      <w:pPr>
        <w:pStyle w:val="BodyText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tabs>
          <w:tab w:val="clear" w:pos="720"/>
        </w:tabs>
        <w:ind w:hanging="0" w:start="742" w:end="0"/>
        <w:rPr/>
      </w:pPr>
      <w:r>
        <w:rPr/>
        <w:br/>
      </w:r>
    </w:p>
    <w:p>
      <w:pPr>
        <w:pStyle w:val="Normal"/>
        <w:spacing w:before="0" w:after="160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before="0" w:after="0"/>
        <w:ind w:hanging="0" w:start="0" w:end="72"/>
        <w:jc w:val="center"/>
        <w:rPr/>
      </w:pPr>
      <w:bookmarkStart w:id="7" w:name="_Hlk178584106"/>
      <w:bookmarkStart w:id="8" w:name="_Hlk140140956"/>
      <w:r>
        <w:rPr>
          <w:rStyle w:val="Policepardfaut"/>
          <w:rFonts w:cs="Arial"/>
          <w:b/>
          <w:sz w:val="24"/>
          <w:szCs w:val="24"/>
        </w:rPr>
        <w:t>FIN DU DOCUMENT</w:t>
      </w:r>
      <w:bookmarkEnd w:id="7"/>
      <w:bookmarkEnd w:id="8"/>
    </w:p>
    <w:p>
      <w:pPr>
        <w:pStyle w:val="Puce1"/>
        <w:tabs>
          <w:tab w:val="clear" w:pos="720"/>
          <w:tab w:val="left" w:pos="340" w:leader="none"/>
        </w:tabs>
        <w:spacing w:before="80" w:after="80"/>
        <w:rPr/>
      </w:pPr>
      <w:r>
        <w:rPr/>
      </w:r>
    </w:p>
    <w:sectPr>
      <w:headerReference w:type="default" r:id="rId3"/>
      <w:headerReference w:type="first" r:id="rId4"/>
      <w:footerReference w:type="default" r:id="rId5"/>
      <w:footerReference w:type="first" r:id="rId6"/>
      <w:type w:val="nextPage"/>
      <w:pgSz w:w="11906" w:h="16838"/>
      <w:pgMar w:left="1134" w:right="1134" w:gutter="0" w:header="567" w:top="1134" w:footer="567" w:bottom="1134"/>
      <w:pgNumType w:fmt="decimal"/>
      <w:formProt w:val="false"/>
      <w:titlePg/>
      <w:textDirection w:val="lrTb"/>
      <w:docGrid w:type="default" w:linePitch="60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Segoe UI">
    <w:charset w:val="00" w:characterSet="windows-1252"/>
    <w:family w:val="swiss"/>
    <w:pitch w:val="variable"/>
  </w:font>
  <w:font w:name="Arial Narrow">
    <w:charset w:val="00" w:characterSet="windows-1252"/>
    <w:family w:val="swiss"/>
    <w:pitch w:val="variable"/>
  </w:font>
  <w:font w:name="Wingdings 2">
    <w:charset w:val="02"/>
    <w:family w:val="roman"/>
    <w:pitch w:val="variable"/>
  </w:font>
  <w:font w:name="Courier New">
    <w:charset w:val="00" w:characterSet="windows-1252"/>
    <w:family w:val="modern"/>
    <w:pitch w:val="fixed"/>
  </w:font>
  <w:font w:name="Wingdings">
    <w:charset w:val="02"/>
    <w:family w:val="auto"/>
    <w:pitch w:val="variable"/>
  </w:font>
  <w:font w:name="Garamond">
    <w:charset w:val="00" w:characterSet="windows-1252"/>
    <w:family w:val="roman"/>
    <w:pitch w:val="variable"/>
  </w:font>
  <w:font w:name="Arial">
    <w:charset w:val="00" w:characterSet="windows-1252"/>
    <w:family w:val="auto"/>
    <w:pitch w:val="default"/>
  </w:font>
  <w:font w:name="Verdana">
    <w:charset w:val="00" w:characterSet="windows-1252"/>
    <w:family w:val="swiss"/>
    <w:pitch w:val="variable"/>
  </w:font>
  <w:font w:name="Marianne">
    <w:charset w:val="00" w:characterSet="windows-1252"/>
    <w:family w:val="modern"/>
    <w:pitch w:val="variable"/>
  </w:font>
  <w:font w:name="Marianne">
    <w:charset w:val="00" w:characterSet="windows-125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  <w:p>
    <w:pPr>
      <w:pStyle w:val="Footer"/>
      <w:rPr/>
    </w:pPr>
    <w:r>
      <w:rPr>
        <w:rStyle w:val="Policepardfaut"/>
        <w:color w:val="000000"/>
      </w:rPr>
      <w:t>SGAMIO_NANTES_MGS_CRA44_Cand</w:t>
    </w:r>
    <w:r>
      <w:rPr/>
      <w:t>_Annexe 0</w:t>
    </w:r>
    <w:r>
      <w:rPr/>
      <w:t>2</w:t>
    </w:r>
    <w:r>
      <w:rPr/>
      <w:t xml:space="preserve">_cadre de réponse dossier </w:t>
    </w:r>
    <w:r>
      <w:rPr/>
      <w:t xml:space="preserve">n° </w:t>
    </w:r>
    <w:r>
      <w:rPr/>
      <w:t>2</w:t>
    </w:r>
  </w:p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>
        <w:rStyle w:val="Policepardfaut"/>
        <w:color w:val="000000"/>
      </w:rPr>
      <w:t>SGAMIO_NANTES_MGS_CRA44_Cand</w:t>
    </w:r>
    <w:r>
      <w:rPr/>
      <w:t xml:space="preserve">_Annexe </w:t>
    </w:r>
    <w:r>
      <w:rPr/>
      <w:t>2</w:t>
    </w:r>
    <w:r>
      <w:rPr/>
      <w:t xml:space="preserve">_cadre de réponse dossier </w:t>
    </w:r>
    <w:r>
      <w:rPr/>
      <w:t>n°</w:t>
    </w:r>
    <w:r>
      <w:rPr/>
      <w:t>2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both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</w:lvl>
    <w:lvl w:ilvl="1">
      <w:start w:val="1"/>
      <w:pStyle w:val="Heading2"/>
      <w:numFmt w:val="none"/>
      <w:suff w:val="nothing"/>
      <w:lvlText w:val="%2"/>
      <w:lvlJc w:val="start"/>
      <w:pPr>
        <w:tabs>
          <w:tab w:val="num" w:pos="0"/>
        </w:tabs>
        <w:ind w:start="0" w:hanging="0"/>
      </w:pPr>
    </w:lvl>
    <w:lvl w:ilvl="2">
      <w:start w:val="1"/>
      <w:pStyle w:val="Heading3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</w:lvl>
    <w:lvl w:ilvl="3">
      <w:start w:val="1"/>
      <w:pStyle w:val="Heading4"/>
      <w:numFmt w:val="decimal"/>
      <w:lvlText w:val="%1.%2.%3.%4"/>
      <w:lvlJc w:val="start"/>
      <w:pPr>
        <w:tabs>
          <w:tab w:val="num" w:pos="0"/>
        </w:tabs>
        <w:ind w:start="397" w:hanging="397"/>
      </w:pPr>
    </w:lvl>
    <w:lvl w:ilvl="4">
      <w:start w:val="1"/>
      <w:pStyle w:val="Heading5"/>
      <w:numFmt w:val="decimal"/>
      <w:lvlText w:val="%1.%2.%3.%4.%5"/>
      <w:lvlJc w:val="start"/>
      <w:pPr>
        <w:tabs>
          <w:tab w:val="num" w:pos="0"/>
        </w:tabs>
        <w:ind w:start="432" w:hanging="432"/>
      </w:pPr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</w:lvl>
  </w:abstractNum>
  <w:abstractNum w:abstractNumId="2">
    <w:lvl w:ilvl="0">
      <w:start w:val="1"/>
      <w:numFmt w:val="bullet"/>
      <w:lvlText w:val="▬"/>
      <w:lvlJc w:val="start"/>
      <w:pPr>
        <w:tabs>
          <w:tab w:val="num" w:pos="0"/>
        </w:tabs>
        <w:ind w:start="340" w:hanging="340"/>
      </w:pPr>
      <w:rPr>
        <w:rFonts w:ascii="Segoe UI" w:hAnsi="Segoe UI" w:cs="Segoe UI" w:hint="default"/>
        <w:color w:val="09212C"/>
      </w:rPr>
    </w:lvl>
    <w:lvl w:ilvl="1">
      <w:start w:val="1"/>
      <w:numFmt w:val="bullet"/>
      <w:lvlText w:val="▬"/>
      <w:lvlJc w:val="start"/>
      <w:pPr>
        <w:tabs>
          <w:tab w:val="num" w:pos="0"/>
        </w:tabs>
        <w:ind w:start="680" w:hanging="340"/>
      </w:pPr>
      <w:rPr>
        <w:rFonts w:ascii="Segoe UI" w:hAnsi="Segoe UI" w:cs="Segoe UI" w:hint="default"/>
        <w:color w:val="ABC100"/>
      </w:rPr>
    </w:lvl>
    <w:lvl w:ilvl="2">
      <w:start w:val="1"/>
      <w:numFmt w:val="bullet"/>
      <w:lvlText w:val="●"/>
      <w:lvlJc w:val="start"/>
      <w:pPr>
        <w:tabs>
          <w:tab w:val="num" w:pos="0"/>
        </w:tabs>
        <w:ind w:start="907" w:hanging="227"/>
      </w:pPr>
      <w:rPr>
        <w:rFonts w:ascii="Segoe UI" w:hAnsi="Segoe UI" w:cs="Segoe UI" w:hint="default"/>
        <w:color w:val="ABC100"/>
      </w:rPr>
    </w:lvl>
    <w:lvl w:ilvl="3">
      <w:start w:val="1"/>
      <w:numFmt w:val="bullet"/>
      <w:lvlText w:val="●"/>
      <w:lvlJc w:val="start"/>
      <w:pPr>
        <w:tabs>
          <w:tab w:val="num" w:pos="0"/>
        </w:tabs>
        <w:ind w:start="1134" w:hanging="227"/>
      </w:pPr>
      <w:rPr>
        <w:rFonts w:ascii="Segoe UI" w:hAnsi="Segoe UI" w:cs="Segoe UI" w:hint="default"/>
        <w:color w:val="09212C"/>
      </w:rPr>
    </w:lvl>
    <w:lvl w:ilvl="4">
      <w:start w:val="1"/>
      <w:numFmt w:val="lowerLetter"/>
      <w:lvlText w:val="(%5)"/>
      <w:lvlJc w:val="start"/>
      <w:pPr>
        <w:tabs>
          <w:tab w:val="num" w:pos="0"/>
        </w:tabs>
        <w:ind w:start="1800" w:hanging="360"/>
      </w:pPr>
    </w:lvl>
    <w:lvl w:ilvl="5">
      <w:start w:val="1"/>
      <w:numFmt w:val="lowerRoman"/>
      <w:lvlText w:val="(%6)"/>
      <w:lvlJc w:val="start"/>
      <w:pPr>
        <w:tabs>
          <w:tab w:val="num" w:pos="0"/>
        </w:tabs>
        <w:ind w:start="2160" w:hanging="360"/>
      </w:pPr>
    </w:lvl>
    <w:lvl w:ilvl="6">
      <w:start w:val="1"/>
      <w:numFmt w:val="decimal"/>
      <w:lvlText w:val="%7."/>
      <w:lvlJc w:val="start"/>
      <w:pPr>
        <w:tabs>
          <w:tab w:val="num" w:pos="0"/>
        </w:tabs>
        <w:ind w:start="2520" w:hanging="360"/>
      </w:p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2880" w:hanging="360"/>
      </w:pPr>
    </w:lvl>
    <w:lvl w:ilvl="8">
      <w:start w:val="1"/>
      <w:numFmt w:val="lowerRoman"/>
      <w:lvlText w:val="%9."/>
      <w:lvlJc w:val="start"/>
      <w:pPr>
        <w:tabs>
          <w:tab w:val="num" w:pos="0"/>
        </w:tabs>
        <w:ind w:start="3240" w:hanging="360"/>
      </w:pPr>
    </w:lvl>
  </w:abstractNum>
  <w:abstractNum w:abstractNumId="3">
    <w:lvl w:ilvl="0">
      <w:start w:val="1"/>
      <w:numFmt w:val="bullet"/>
      <w:lvlText w:val="▬"/>
      <w:lvlJc w:val="start"/>
      <w:pPr>
        <w:tabs>
          <w:tab w:val="num" w:pos="0"/>
        </w:tabs>
        <w:ind w:start="340" w:hanging="340"/>
      </w:pPr>
      <w:rPr>
        <w:rFonts w:ascii="Segoe UI" w:hAnsi="Segoe UI" w:cs="Segoe UI" w:hint="default"/>
        <w:color w:val="09212C"/>
      </w:rPr>
    </w:lvl>
    <w:lvl w:ilvl="1">
      <w:start w:val="1"/>
      <w:numFmt w:val="bullet"/>
      <w:lvlText w:val="▬"/>
      <w:lvlJc w:val="start"/>
      <w:pPr>
        <w:tabs>
          <w:tab w:val="num" w:pos="0"/>
        </w:tabs>
        <w:ind w:start="680" w:hanging="340"/>
      </w:pPr>
      <w:rPr>
        <w:rFonts w:ascii="Segoe UI" w:hAnsi="Segoe UI" w:cs="Segoe UI" w:hint="default"/>
        <w:color w:val="ABC100"/>
      </w:rPr>
    </w:lvl>
    <w:lvl w:ilvl="2">
      <w:start w:val="1"/>
      <w:numFmt w:val="bullet"/>
      <w:lvlText w:val=""/>
      <w:lvlJc w:val="start"/>
      <w:pPr>
        <w:tabs>
          <w:tab w:val="num" w:pos="0"/>
        </w:tabs>
        <w:ind w:start="907" w:hanging="227"/>
      </w:pPr>
      <w:rPr>
        <w:rFonts w:ascii="Wingdings 2" w:hAnsi="Wingdings 2" w:cs="Wingdings 2" w:hint="default"/>
        <w:color w:val="ABC100"/>
      </w:rPr>
    </w:lvl>
    <w:lvl w:ilvl="3">
      <w:start w:val="1"/>
      <w:numFmt w:val="bullet"/>
      <w:lvlText w:val=""/>
      <w:lvlJc w:val="start"/>
      <w:pPr>
        <w:tabs>
          <w:tab w:val="num" w:pos="0"/>
        </w:tabs>
        <w:ind w:start="1134" w:hanging="227"/>
      </w:pPr>
      <w:rPr>
        <w:rFonts w:ascii="Wingdings 2" w:hAnsi="Wingdings 2" w:cs="Wingdings 2" w:hint="default"/>
        <w:color w:val="09212C"/>
      </w:rPr>
    </w:lvl>
    <w:lvl w:ilvl="4">
      <w:start w:val="1"/>
      <w:numFmt w:val="lowerLetter"/>
      <w:lvlText w:val="(%5)"/>
      <w:lvlJc w:val="start"/>
      <w:pPr>
        <w:tabs>
          <w:tab w:val="num" w:pos="0"/>
        </w:tabs>
        <w:ind w:start="1800" w:hanging="360"/>
      </w:pPr>
    </w:lvl>
    <w:lvl w:ilvl="5">
      <w:start w:val="1"/>
      <w:numFmt w:val="lowerRoman"/>
      <w:lvlText w:val="(%6)"/>
      <w:lvlJc w:val="start"/>
      <w:pPr>
        <w:tabs>
          <w:tab w:val="num" w:pos="0"/>
        </w:tabs>
        <w:ind w:start="2160" w:hanging="360"/>
      </w:pPr>
    </w:lvl>
    <w:lvl w:ilvl="6">
      <w:start w:val="1"/>
      <w:numFmt w:val="decimal"/>
      <w:lvlText w:val="%7."/>
      <w:lvlJc w:val="start"/>
      <w:pPr>
        <w:tabs>
          <w:tab w:val="num" w:pos="0"/>
        </w:tabs>
        <w:ind w:start="2520" w:hanging="360"/>
      </w:p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2880" w:hanging="360"/>
      </w:pPr>
    </w:lvl>
    <w:lvl w:ilvl="8">
      <w:start w:val="1"/>
      <w:numFmt w:val="lowerRoman"/>
      <w:lvlText w:val="%9."/>
      <w:lvlJc w:val="start"/>
      <w:pPr>
        <w:tabs>
          <w:tab w:val="num" w:pos="0"/>
        </w:tabs>
        <w:ind w:start="3240" w:hanging="360"/>
      </w:pPr>
    </w:lvl>
  </w:abstractNum>
  <w:abstractNum w:abstractNumId="4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</w:lvl>
  </w:abstractNum>
  <w:abstractNum w:abstractNumId="5">
    <w:lvl w:ilvl="0">
      <w:start w:val="1"/>
      <w:numFmt w:val="lowerLetter"/>
      <w:lvlText w:val="%1."/>
      <w:lvlJc w:val="start"/>
      <w:pPr>
        <w:tabs>
          <w:tab w:val="num" w:pos="0"/>
        </w:tabs>
        <w:ind w:start="1077" w:hanging="360"/>
      </w:p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797" w:hanging="360"/>
      </w:pPr>
    </w:lvl>
    <w:lvl w:ilvl="2">
      <w:start w:val="1"/>
      <w:numFmt w:val="lowerRoman"/>
      <w:lvlText w:val="%3."/>
      <w:lvlJc w:val="end"/>
      <w:pPr>
        <w:tabs>
          <w:tab w:val="num" w:pos="0"/>
        </w:tabs>
        <w:ind w:start="2517" w:hanging="180"/>
      </w:pPr>
    </w:lvl>
    <w:lvl w:ilvl="3">
      <w:start w:val="1"/>
      <w:numFmt w:val="decimal"/>
      <w:lvlText w:val="%4."/>
      <w:lvlJc w:val="start"/>
      <w:pPr>
        <w:tabs>
          <w:tab w:val="num" w:pos="0"/>
        </w:tabs>
        <w:ind w:start="3237" w:hanging="360"/>
      </w:p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957" w:hanging="360"/>
      </w:pPr>
    </w:lvl>
    <w:lvl w:ilvl="5">
      <w:start w:val="1"/>
      <w:numFmt w:val="lowerRoman"/>
      <w:lvlText w:val="%6."/>
      <w:lvlJc w:val="end"/>
      <w:pPr>
        <w:tabs>
          <w:tab w:val="num" w:pos="0"/>
        </w:tabs>
        <w:ind w:start="4677" w:hanging="180"/>
      </w:pPr>
    </w:lvl>
    <w:lvl w:ilvl="6">
      <w:start w:val="1"/>
      <w:numFmt w:val="decimal"/>
      <w:lvlText w:val="%7."/>
      <w:lvlJc w:val="start"/>
      <w:pPr>
        <w:tabs>
          <w:tab w:val="num" w:pos="0"/>
        </w:tabs>
        <w:ind w:start="5397" w:hanging="360"/>
      </w:p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6117" w:hanging="360"/>
      </w:pPr>
    </w:lvl>
    <w:lvl w:ilvl="8">
      <w:start w:val="1"/>
      <w:numFmt w:val="lowerRoman"/>
      <w:lvlText w:val="%9."/>
      <w:lvlJc w:val="end"/>
      <w:pPr>
        <w:tabs>
          <w:tab w:val="num" w:pos="0"/>
        </w:tabs>
        <w:ind w:start="6837" w:hanging="180"/>
      </w:pPr>
    </w:lvl>
  </w:abstractNum>
  <w:abstractNum w:abstractNumId="6">
    <w:lvl w:ilvl="0">
      <w:start w:val="1"/>
      <w:numFmt w:val="bullet"/>
      <w:lvlText w:val="-"/>
      <w:lvlJc w:val="start"/>
      <w:pPr>
        <w:tabs>
          <w:tab w:val="num" w:pos="0"/>
        </w:tabs>
        <w:ind w:start="1102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8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54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326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9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70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42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61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862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▬"/>
      <w:lvlJc w:val="start"/>
      <w:pPr>
        <w:tabs>
          <w:tab w:val="num" w:pos="0"/>
        </w:tabs>
        <w:ind w:start="0" w:hanging="0"/>
      </w:pPr>
      <w:rPr>
        <w:rFonts w:ascii="Segoe UI" w:hAnsi="Segoe UI" w:cs="Segoe UI" w:hint="default"/>
        <w:caps/>
        <w:dstrike w:val="false"/>
        <w:strike w:val="false"/>
        <w:vertAlign w:val="baseline"/>
        <w:position w:val="0"/>
        <w:sz w:val="20"/>
        <w:sz w:val="20"/>
        <w:spacing w:val="0"/>
        <w:i w:val="false"/>
        <w:b w:val="false"/>
        <w:szCs w:val="14"/>
        <w:vanish w:val="false"/>
        <w:color w:val="09212C"/>
      </w:rPr>
    </w:lvl>
    <w:lvl w:ilvl="1">
      <w:start w:val="1"/>
      <w:numFmt w:val="decimal"/>
      <w:suff w:val="nothing"/>
      <w:lvlText w:val="%1.%2. - 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/>
        <w:kern w:val="0"/>
        <w:iCs w:val="false"/>
        <w:bCs w:val="false"/>
        <w:em w:val="none"/>
        <w:vanish w:val="false"/>
        <w:color w:val="000000"/>
      </w:rPr>
    </w:lvl>
    <w:lvl w:ilvl="2">
      <w:start w:val="1"/>
      <w:numFmt w:val="decimal"/>
      <w:suff w:val="nothing"/>
      <w:lvlText w:val="%1.%2.%3. - 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vertAlign w:val="baseline"/>
        <w:position w:val="0"/>
        <w:sz w:val="22"/>
        <w:sz w:val="22"/>
        <w:i w:val="false"/>
        <w:b/>
        <w:vanish w:val="false"/>
        <w:rFonts w:ascii="Segoe UI" w:hAnsi="Segoe UI" w:cs="Segoe UI"/>
        <w:color w:val="000000"/>
      </w:rPr>
    </w:lvl>
    <w:lvl w:ilvl="3">
      <w:start w:val="1"/>
      <w:numFmt w:val="lowerLetter"/>
      <w:lvlText w:val="%4)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iCs w:val="false"/>
        <w:bCs w:val="false"/>
        <w:em w:val="none"/>
        <w:vanish w:val="false"/>
        <w:color w:val="000000"/>
      </w:rPr>
    </w:lvl>
    <w:lvl w:ilvl="4">
      <w:start w:val="1"/>
      <w:numFmt w:val="lowerLetter"/>
      <w:lvlText w:val="%5)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i w:val="false"/>
        <w:b w:val="false"/>
        <w:vanish w:val="false"/>
        <w:rFonts w:ascii="Garamond" w:hAnsi="Garamond"/>
        <w:color w:val="335A8F"/>
      </w:rPr>
    </w:lvl>
    <w:lvl w:ilvl="5">
      <w:start w:val="1"/>
      <w:numFmt w:val="lowerRoman"/>
      <w:lvlText w:val="%6)"/>
      <w:lvlJc w:val="start"/>
      <w:pPr>
        <w:tabs>
          <w:tab w:val="num" w:pos="0"/>
        </w:tabs>
        <w:ind w:start="1509" w:hanging="1152"/>
      </w:pPr>
    </w:lvl>
    <w:lvl w:ilvl="6">
      <w:start w:val="1"/>
      <w:numFmt w:val="lowerRoman"/>
      <w:lvlText w:val="(%7)"/>
      <w:lvlJc w:val="end"/>
      <w:pPr>
        <w:tabs>
          <w:tab w:val="num" w:pos="0"/>
        </w:tabs>
        <w:ind w:start="5461" w:hanging="567"/>
      </w:pPr>
      <w:rPr>
        <w:sz w:val="14"/>
        <w:i w:val="false"/>
        <w:b w:val="false"/>
        <w:szCs w:val="14"/>
        <w:rFonts w:ascii="Segoe UI" w:hAnsi="Segoe UI"/>
        <w:color w:val="828282"/>
      </w:rPr>
    </w:lvl>
    <w:lvl w:ilvl="7">
      <w:start w:val="1"/>
      <w:numFmt w:val="decimal"/>
      <w:lvlText w:val="%8)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vertAlign w:val="baseline"/>
        <w:position w:val="0"/>
        <w:sz w:val="24"/>
        <w:sz w:val="24"/>
        <w:i w:val="false"/>
        <w:u w:val="none"/>
        <w:b w:val="false"/>
        <w:vanish w:val="false"/>
        <w:rFonts w:ascii="Garamond" w:hAnsi="Garamond"/>
        <w:color w:val="auto"/>
      </w:rPr>
    </w:lvl>
    <w:lvl w:ilvl="8">
      <w:start w:val="1"/>
      <w:numFmt w:val="lowerLetter"/>
      <w:lvlText w:val="%9)"/>
      <w:lvlJc w:val="start"/>
      <w:pPr>
        <w:tabs>
          <w:tab w:val="num" w:pos="0"/>
        </w:tabs>
        <w:ind w:start="924" w:hanging="567"/>
      </w:pPr>
    </w:lvl>
  </w:abstractNum>
  <w:abstractNum w:abstractNumId="8">
    <w:lvl w:ilvl="0">
      <w:start w:val="1"/>
      <w:numFmt w:val="bullet"/>
      <w:lvlText w:val="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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8"/>
    <w:lvlOverride w:ilvl="0">
      <w:startOverride w:val="0"/>
    </w:lvlOverride>
  </w:num>
  <w:num w:numId="11">
    <w:abstractNumId w:val="7"/>
    <w:lvlOverride w:ilvl="0">
      <w:startOverride w:val="0"/>
    </w:lvlOverride>
  </w:num>
  <w:num w:numId="12">
    <w:abstractNumId w:val="6"/>
    <w:lvlOverride w:ilvl="0">
      <w:startOverride w:val="0"/>
    </w:lvlOverride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Segoe UI" w:hAnsi="Segoe UI" w:eastAsia="Segoe UI" w:cs="Tahoma"/>
        <w:kern w:val="2"/>
        <w:lang w:val="fr-FR" w:eastAsia="fr-FR" w:bidi="ar-SA"/>
      </w:rPr>
    </w:rPrDefault>
    <w:pPrDefault>
      <w:pPr>
        <w:suppressAutoHyphens w:val="fals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before="0" w:after="200" w:lineRule="auto" w:line="240"/>
      <w:jc w:val="both"/>
    </w:pPr>
    <w:rPr>
      <w:rFonts w:ascii="Segoe UI" w:hAnsi="Segoe UI" w:eastAsia="Segoe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0"/>
      <w:sz w:val="20"/>
      <w:szCs w:val="20"/>
      <w:u w:val="none"/>
      <w:shd w:fill="auto" w:val="clear"/>
      <w:vertAlign w:val="baseline"/>
      <w:em w:val="none"/>
      <w:lang w:val="fr-FR" w:eastAsia="fr-FR" w:bidi="ar-SA"/>
    </w:rPr>
  </w:style>
  <w:style w:type="paragraph" w:styleId="Heading1">
    <w:name w:val="Heading 1"/>
    <w:qFormat/>
    <w:pPr>
      <w:keepNext w:val="true"/>
      <w:keepLines/>
      <w:pageBreakBefore w:val="false"/>
      <w:widowControl/>
      <w:numPr>
        <w:ilvl w:val="0"/>
        <w:numId w:val="1"/>
      </w:numPr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16" w:before="0" w:after="120"/>
      <w:jc w:val="start"/>
      <w:outlineLvl w:val="0"/>
    </w:pPr>
    <w:rPr>
      <w:rFonts w:ascii="Segoe UI" w:hAnsi="Segoe UI" w:eastAsia="Segoe UI" w:cs="Tahoma"/>
      <w:b/>
      <w:bCs w:val="false"/>
      <w:i w:val="false"/>
      <w:iCs w:val="false"/>
      <w:caps/>
      <w:strike w:val="false"/>
      <w:dstrike w:val="false"/>
      <w:outline w:val="false"/>
      <w:emboss w:val="false"/>
      <w:imprint w:val="false"/>
      <w:color w:val="09212C"/>
      <w:spacing w:val="0"/>
      <w:w w:val="100"/>
      <w:kern w:val="2"/>
      <w:position w:val="0"/>
      <w:sz w:val="28"/>
      <w:sz w:val="28"/>
      <w:szCs w:val="28"/>
      <w:u w:val="none"/>
      <w:shd w:fill="auto" w:val="clear"/>
      <w:vertAlign w:val="baseline"/>
      <w:em w:val="none"/>
      <w:lang w:val="fr-FR" w:eastAsia="fr-FR" w:bidi="ar-SA"/>
    </w:rPr>
  </w:style>
  <w:style w:type="paragraph" w:styleId="Heading2">
    <w:name w:val="Heading 2"/>
    <w:qFormat/>
    <w:pPr>
      <w:keepNext w:val="true"/>
      <w:keepLines/>
      <w:pageBreakBefore w:val="false"/>
      <w:widowControl/>
      <w:numPr>
        <w:ilvl w:val="1"/>
        <w:numId w:val="1"/>
      </w:numPr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before="240" w:after="40" w:lineRule="auto" w:line="240"/>
      <w:jc w:val="start"/>
      <w:outlineLvl w:val="1"/>
    </w:pPr>
    <w:rPr>
      <w:rFonts w:ascii="Segoe UI" w:hAnsi="Segoe UI" w:eastAsia="Segoe UI" w:cs="Tahoma"/>
      <w:b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BC100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fr-FR" w:eastAsia="fr-FR" w:bidi="ar-SA"/>
    </w:rPr>
  </w:style>
  <w:style w:type="paragraph" w:styleId="Heading3">
    <w:name w:val="Heading 3"/>
    <w:qFormat/>
    <w:pPr>
      <w:keepNext w:val="true"/>
      <w:keepLines/>
      <w:pageBreakBefore w:val="false"/>
      <w:widowControl/>
      <w:numPr>
        <w:ilvl w:val="2"/>
        <w:numId w:val="1"/>
      </w:numPr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before="240" w:after="40" w:lineRule="auto" w:line="240"/>
      <w:jc w:val="start"/>
      <w:outlineLvl w:val="2"/>
    </w:pPr>
    <w:rPr>
      <w:rFonts w:ascii="Segoe UI" w:hAnsi="Segoe UI" w:eastAsia="Segoe UI" w:cs="Tahoma"/>
      <w:b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617E"/>
      <w:spacing w:val="0"/>
      <w:w w:val="100"/>
      <w:kern w:val="2"/>
      <w:position w:val="0"/>
      <w:sz w:val="22"/>
      <w:sz w:val="22"/>
      <w:szCs w:val="20"/>
      <w:u w:val="none"/>
      <w:shd w:fill="auto" w:val="clear"/>
      <w:vertAlign w:val="baseline"/>
      <w:em w:val="none"/>
      <w:lang w:val="fr-FR" w:eastAsia="fr-FR" w:bidi="ar-SA"/>
    </w:rPr>
  </w:style>
  <w:style w:type="paragraph" w:styleId="Heading4">
    <w:name w:val="Heading 4"/>
    <w:qFormat/>
    <w:pPr>
      <w:keepNext w:val="true"/>
      <w:keepLines/>
      <w:pageBreakBefore w:val="false"/>
      <w:widowControl/>
      <w:numPr>
        <w:ilvl w:val="3"/>
        <w:numId w:val="1"/>
      </w:numPr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before="240" w:after="40" w:lineRule="auto" w:line="240"/>
      <w:jc w:val="start"/>
      <w:outlineLvl w:val="3"/>
    </w:pPr>
    <w:rPr>
      <w:rFonts w:ascii="Segoe UI" w:hAnsi="Segoe UI" w:eastAsia="Segoe UI" w:cs="Tahoma"/>
      <w:b w:val="false"/>
      <w:bCs w:val="false"/>
      <w:i w:val="false"/>
      <w:iCs/>
      <w:caps w:val="false"/>
      <w:smallCaps w:val="false"/>
      <w:strike w:val="false"/>
      <w:dstrike w:val="false"/>
      <w:outline w:val="false"/>
      <w:emboss w:val="false"/>
      <w:imprint w:val="false"/>
      <w:color w:val="00A4A6"/>
      <w:spacing w:val="0"/>
      <w:w w:val="100"/>
      <w:kern w:val="2"/>
      <w:position w:val="0"/>
      <w:sz w:val="22"/>
      <w:sz w:val="22"/>
      <w:szCs w:val="20"/>
      <w:u w:val="none"/>
      <w:shd w:fill="auto" w:val="clear"/>
      <w:vertAlign w:val="baseline"/>
      <w:em w:val="none"/>
      <w:lang w:val="fr-FR" w:eastAsia="fr-FR" w:bidi="ar-SA"/>
    </w:rPr>
  </w:style>
  <w:style w:type="paragraph" w:styleId="Heading5">
    <w:name w:val="Heading 5"/>
    <w:next w:val="Normal"/>
    <w:qFormat/>
    <w:pPr>
      <w:keepNext w:val="true"/>
      <w:keepLines/>
      <w:pageBreakBefore w:val="false"/>
      <w:widowControl/>
      <w:numPr>
        <w:ilvl w:val="4"/>
        <w:numId w:val="1"/>
      </w:numPr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before="40" w:after="40" w:lineRule="auto" w:line="240"/>
      <w:jc w:val="start"/>
      <w:outlineLvl w:val="4"/>
    </w:pPr>
    <w:rPr>
      <w:rFonts w:ascii="Segoe UI" w:hAnsi="Segoe UI" w:eastAsia="Segoe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344893"/>
      <w:spacing w:val="0"/>
      <w:w w:val="100"/>
      <w:kern w:val="2"/>
      <w:position w:val="0"/>
      <w:sz w:val="20"/>
      <w:sz w:val="20"/>
      <w:szCs w:val="20"/>
      <w:u w:val="none"/>
      <w:shd w:fill="auto" w:val="clear"/>
      <w:vertAlign w:val="baseline"/>
      <w:em w:val="none"/>
      <w:lang w:val="fr-FR" w:eastAsia="fr-FR" w:bidi="ar-SA"/>
    </w:rPr>
  </w:style>
  <w:style w:type="character" w:styleId="Policepardfaut">
    <w:name w:val="Police par défaut"/>
    <w:qFormat/>
    <w:rPr/>
  </w:style>
  <w:style w:type="character" w:styleId="En-tteCar">
    <w:name w:val="En-tête Car"/>
    <w:basedOn w:val="Policepardfaut"/>
    <w:qFormat/>
    <w:rPr>
      <w:caps/>
      <w:color w:val="09212C"/>
      <w:spacing w:val="4"/>
      <w:sz w:val="14"/>
      <w:szCs w:val="14"/>
    </w:rPr>
  </w:style>
  <w:style w:type="character" w:styleId="PieddepageCar">
    <w:name w:val="Pied de page Car"/>
    <w:basedOn w:val="Policepardfaut"/>
    <w:qFormat/>
    <w:rPr/>
  </w:style>
  <w:style w:type="character" w:styleId="Titre1Car">
    <w:name w:val="Titre 1 Car"/>
    <w:basedOn w:val="Policepardfaut"/>
    <w:qFormat/>
    <w:rPr>
      <w:rFonts w:ascii="Segoe UI" w:hAnsi="Segoe UI" w:eastAsia="Segoe UI" w:cs="Tahoma"/>
      <w:b/>
      <w:caps/>
      <w:color w:val="09212C"/>
      <w:sz w:val="28"/>
      <w:szCs w:val="28"/>
    </w:rPr>
  </w:style>
  <w:style w:type="character" w:styleId="Titre2Car">
    <w:name w:val="Titre 2 Car"/>
    <w:basedOn w:val="Policepardfaut"/>
    <w:qFormat/>
    <w:rPr>
      <w:rFonts w:ascii="Segoe UI" w:hAnsi="Segoe UI" w:eastAsia="Segoe UI" w:cs="Tahoma"/>
      <w:b/>
      <w:color w:val="ABC100"/>
      <w:sz w:val="24"/>
      <w:szCs w:val="24"/>
    </w:rPr>
  </w:style>
  <w:style w:type="character" w:styleId="Caractresdenotedebasdepage">
    <w:name w:val="Caractères de note de bas de page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DocumentdateChar">
    <w:name w:val="_Document date Char"/>
    <w:basedOn w:val="Policepardfaut"/>
    <w:qFormat/>
    <w:rPr>
      <w:i/>
      <w:color w:val="09212C"/>
      <w:sz w:val="24"/>
    </w:rPr>
  </w:style>
  <w:style w:type="character" w:styleId="DocumentvolumeChar">
    <w:name w:val="_Document volume Char"/>
    <w:basedOn w:val="Policepardfaut"/>
    <w:qFormat/>
    <w:rPr>
      <w:caps/>
      <w:color w:val="5D858B"/>
      <w:spacing w:val="10"/>
      <w:sz w:val="16"/>
    </w:rPr>
  </w:style>
  <w:style w:type="character" w:styleId="DocumentfolioCar">
    <w:name w:val="_Document folio Car"/>
    <w:basedOn w:val="Policepardfaut"/>
    <w:qFormat/>
    <w:rPr>
      <w:color w:val="00A4A6"/>
      <w:sz w:val="17"/>
      <w:szCs w:val="17"/>
    </w:rPr>
  </w:style>
  <w:style w:type="character" w:styleId="Documentnompied-de-pageCar">
    <w:name w:val="_Document nom pied-de-page Car"/>
    <w:basedOn w:val="Policepardfaut"/>
    <w:qFormat/>
    <w:rPr>
      <w:caps/>
      <w:sz w:val="16"/>
    </w:rPr>
  </w:style>
  <w:style w:type="character" w:styleId="Titre3Car">
    <w:name w:val="Titre 3 Car"/>
    <w:basedOn w:val="Policepardfaut"/>
    <w:qFormat/>
    <w:rPr>
      <w:rFonts w:ascii="Segoe UI" w:hAnsi="Segoe UI" w:eastAsia="Segoe UI" w:cs="Tahoma"/>
      <w:b/>
      <w:color w:val="00617E"/>
      <w:sz w:val="22"/>
    </w:rPr>
  </w:style>
  <w:style w:type="character" w:styleId="Documentmentionspied-de-pageCar">
    <w:name w:val="_Document mentions pied-de-page Car"/>
    <w:basedOn w:val="Policepardfaut"/>
    <w:qFormat/>
    <w:rPr>
      <w:bCs/>
      <w:color w:val="828282"/>
      <w:sz w:val="16"/>
      <w:lang w:val="fr-FR"/>
    </w:rPr>
  </w:style>
  <w:style w:type="character" w:styleId="Titre4Car">
    <w:name w:val="Titre 4 Car"/>
    <w:basedOn w:val="Policepardfaut"/>
    <w:qFormat/>
    <w:rPr>
      <w:rFonts w:ascii="Segoe UI" w:hAnsi="Segoe UI" w:eastAsia="Segoe UI" w:cs="Tahoma"/>
      <w:iCs/>
      <w:color w:val="00A4A6"/>
      <w:sz w:val="22"/>
    </w:rPr>
  </w:style>
  <w:style w:type="character" w:styleId="Puce1Car">
    <w:name w:val="– Puce 1 Car"/>
    <w:basedOn w:val="Policepardfaut"/>
    <w:qFormat/>
    <w:rPr>
      <w:rFonts w:cs="Arial"/>
      <w:szCs w:val="22"/>
    </w:rPr>
  </w:style>
  <w:style w:type="character" w:styleId="Puce2Car">
    <w:name w:val="– Puce 2 Car"/>
    <w:basedOn w:val="Policepardfaut"/>
    <w:qFormat/>
    <w:rPr>
      <w:rFonts w:cs="Arial"/>
      <w:szCs w:val="22"/>
    </w:rPr>
  </w:style>
  <w:style w:type="character" w:styleId="TextedeconclusionCar">
    <w:name w:val="| Texte de conclusion Car"/>
    <w:basedOn w:val="Policepardfaut"/>
    <w:qFormat/>
    <w:rPr>
      <w:rFonts w:cs="Arial"/>
      <w:sz w:val="24"/>
      <w:szCs w:val="22"/>
      <w:shd w:fill="F2F2F2" w:val="clear"/>
      <w:lang w:val="fr-FR" w:eastAsia="fr-FR"/>
    </w:rPr>
  </w:style>
  <w:style w:type="character" w:styleId="TexteencadrCar">
    <w:name w:val="| Texte encadré Car"/>
    <w:basedOn w:val="Policepardfaut"/>
    <w:qFormat/>
    <w:rPr>
      <w:rFonts w:cs="Arial"/>
      <w:color w:val="5D858B"/>
      <w:lang w:val="pt-BR"/>
    </w:rPr>
  </w:style>
  <w:style w:type="character" w:styleId="Textesous-titreChar">
    <w:name w:val="| Texte sous-titre Char"/>
    <w:basedOn w:val="Policepardfaut"/>
    <w:qFormat/>
    <w:rPr>
      <w:rFonts w:cs="Arial"/>
      <w:caps/>
      <w:color w:val="09212C"/>
      <w:spacing w:val="10"/>
      <w:sz w:val="28"/>
      <w:szCs w:val="32"/>
      <w:lang w:eastAsia="fr-FR"/>
    </w:rPr>
  </w:style>
  <w:style w:type="character" w:styleId="TableausourceCar">
    <w:name w:val="= Tableau source Car"/>
    <w:basedOn w:val="Policepardfaut"/>
    <w:qFormat/>
    <w:rPr>
      <w:rFonts w:cs="Arial"/>
      <w:i/>
      <w:color w:val="828282"/>
      <w:sz w:val="14"/>
      <w:szCs w:val="14"/>
      <w:lang w:eastAsia="fr-FR"/>
    </w:rPr>
  </w:style>
  <w:style w:type="character" w:styleId="TableautexteCar">
    <w:name w:val="= Tableau texte Car"/>
    <w:basedOn w:val="Policepardfaut"/>
    <w:qFormat/>
    <w:rPr>
      <w:rFonts w:cs="Arial"/>
      <w:szCs w:val="16"/>
      <w:lang w:eastAsia="fr-FR"/>
    </w:rPr>
  </w:style>
  <w:style w:type="character" w:styleId="Textenumrotation1Car">
    <w:name w:val="| Texte numérotation 1 Car"/>
    <w:basedOn w:val="Policepardfaut"/>
    <w:qFormat/>
    <w:rPr>
      <w:lang w:val="pt-BR"/>
    </w:rPr>
  </w:style>
  <w:style w:type="character" w:styleId="TextenumrotationaCar">
    <w:name w:val="| Texte numérotation a Car"/>
    <w:basedOn w:val="Policepardfaut"/>
    <w:qFormat/>
    <w:rPr>
      <w:szCs w:val="22"/>
      <w:lang w:val="pt-BR"/>
    </w:rPr>
  </w:style>
  <w:style w:type="character" w:styleId="Titre5Car">
    <w:name w:val="Titre 5 Car"/>
    <w:basedOn w:val="Policepardfaut"/>
    <w:qFormat/>
    <w:rPr>
      <w:rFonts w:ascii="Segoe UI" w:hAnsi="Segoe UI" w:eastAsia="Segoe UI" w:cs="Tahoma"/>
      <w:color w:val="344893"/>
    </w:rPr>
  </w:style>
  <w:style w:type="character" w:styleId="Puce3Car">
    <w:name w:val="– Puce 3 Car"/>
    <w:basedOn w:val="Policepardfaut"/>
    <w:qFormat/>
    <w:rPr>
      <w:szCs w:val="22"/>
    </w:rPr>
  </w:style>
  <w:style w:type="character" w:styleId="Puce4Car">
    <w:name w:val="– Puce 4 Car"/>
    <w:basedOn w:val="Policepardfaut"/>
    <w:qFormat/>
    <w:rPr>
      <w:szCs w:val="24"/>
    </w:rPr>
  </w:style>
  <w:style w:type="character" w:styleId="InternetLink">
    <w:name w:val="Internet Link"/>
    <w:qFormat/>
    <w:rPr>
      <w:i/>
      <w:color w:val="007A7C"/>
      <w:u w:val="single"/>
    </w:rPr>
  </w:style>
  <w:style w:type="character" w:styleId="TM1Car">
    <w:name w:val="TM 1 Car"/>
    <w:basedOn w:val="Policepardfaut"/>
    <w:qFormat/>
    <w:rPr>
      <w:rFonts w:ascii="Segoe UI" w:hAnsi="Segoe UI" w:eastAsia="Times New Roman" w:cs="Times New Roman"/>
      <w:b/>
      <w:caps/>
      <w:color w:val="09212C"/>
      <w:sz w:val="24"/>
      <w:szCs w:val="28"/>
    </w:rPr>
  </w:style>
  <w:style w:type="character" w:styleId="TM2Car">
    <w:name w:val="TM 2 Car"/>
    <w:basedOn w:val="Policepardfaut"/>
    <w:qFormat/>
    <w:rPr>
      <w:rFonts w:ascii="Segoe UI" w:hAnsi="Segoe UI" w:eastAsia="Times New Roman" w:cs="Times New Roman"/>
      <w:b/>
      <w:color w:val="ABC100"/>
      <w:sz w:val="22"/>
      <w:szCs w:val="28"/>
    </w:rPr>
  </w:style>
  <w:style w:type="character" w:styleId="TM3Car">
    <w:name w:val="TM 3 Car"/>
    <w:basedOn w:val="Policepardfaut"/>
    <w:qFormat/>
    <w:rPr>
      <w:rFonts w:ascii="Segoe UI" w:hAnsi="Segoe UI" w:eastAsia="Times New Roman" w:cs="Segoe UI"/>
      <w:b/>
      <w:color w:val="00617E"/>
      <w:szCs w:val="26"/>
    </w:rPr>
  </w:style>
  <w:style w:type="character" w:styleId="TM4Car">
    <w:name w:val="TM 4 Car"/>
    <w:basedOn w:val="Policepardfaut"/>
    <w:qFormat/>
    <w:rPr>
      <w:rFonts w:ascii="Segoe UI" w:hAnsi="Segoe UI" w:eastAsia="Segoe UI" w:cs="Segoe UI"/>
      <w:color w:val="00A4A6"/>
      <w:sz w:val="18"/>
      <w:szCs w:val="22"/>
    </w:rPr>
  </w:style>
  <w:style w:type="character" w:styleId="Titre0Car">
    <w:name w:val="Titre 0 Car"/>
    <w:basedOn w:val="Policepardfaut"/>
    <w:qFormat/>
    <w:rPr>
      <w:b/>
      <w:caps/>
      <w:color w:val="09212C"/>
      <w:sz w:val="28"/>
      <w:szCs w:val="44"/>
    </w:rPr>
  </w:style>
  <w:style w:type="character" w:styleId="NotedebasdepageCar">
    <w:name w:val="Note de bas de page Car"/>
    <w:basedOn w:val="Policepardfaut"/>
    <w:qFormat/>
    <w:rPr>
      <w:i/>
      <w:color w:val="828282"/>
      <w:sz w:val="16"/>
    </w:rPr>
  </w:style>
  <w:style w:type="character" w:styleId="TableaudescriptionCar">
    <w:name w:val="= Tableau description Car"/>
    <w:basedOn w:val="Policepardfaut"/>
    <w:qFormat/>
    <w:rPr>
      <w:rFonts w:cs="Arial"/>
      <w:b/>
      <w:szCs w:val="16"/>
      <w:lang w:eastAsia="fr-FR"/>
    </w:rPr>
  </w:style>
  <w:style w:type="character" w:styleId="TableauchiffresCar">
    <w:name w:val="= Tableau chiffres Car"/>
    <w:basedOn w:val="Policepardfaut"/>
    <w:qFormat/>
    <w:rPr>
      <w:rFonts w:cs="Arial"/>
      <w:szCs w:val="16"/>
      <w:lang w:eastAsia="fr-FR"/>
    </w:rPr>
  </w:style>
  <w:style w:type="character" w:styleId="LgendeCar">
    <w:name w:val="Légende Car"/>
    <w:basedOn w:val="Policepardfaut"/>
    <w:qFormat/>
    <w:rPr>
      <w:rFonts w:cs="Segoe UI"/>
      <w:b/>
      <w:caps/>
      <w:sz w:val="18"/>
      <w:szCs w:val="15"/>
    </w:rPr>
  </w:style>
  <w:style w:type="character" w:styleId="Tableausous-titreCar">
    <w:name w:val="= Tableau sous-titre Car"/>
    <w:basedOn w:val="Policepardfaut"/>
    <w:qFormat/>
    <w:rPr>
      <w:rFonts w:cs="Segoe UI"/>
      <w:color w:val="828282"/>
      <w:sz w:val="16"/>
      <w:szCs w:val="15"/>
      <w:lang w:eastAsia="fr-FR"/>
    </w:rPr>
  </w:style>
  <w:style w:type="character" w:styleId="TableautitrecolonneCar">
    <w:name w:val="= Tableau titre colonne Car"/>
    <w:basedOn w:val="Policepardfaut"/>
    <w:qFormat/>
    <w:rPr>
      <w:rFonts w:cs="Arial"/>
      <w:caps/>
      <w:color w:val="00617E"/>
      <w:sz w:val="18"/>
      <w:szCs w:val="16"/>
      <w:lang w:eastAsia="fr-FR"/>
    </w:rPr>
  </w:style>
  <w:style w:type="character" w:styleId="DocumentcontactsChar">
    <w:name w:val="_Document contacts Char"/>
    <w:basedOn w:val="Policepardfaut"/>
    <w:qFormat/>
    <w:rPr>
      <w:b/>
      <w:color w:val="ABC100"/>
      <w:sz w:val="28"/>
    </w:rPr>
  </w:style>
  <w:style w:type="character" w:styleId="DocumentcontactssiteinternetCar">
    <w:name w:val="_Document contacts site internet Car"/>
    <w:basedOn w:val="Policepardfaut"/>
    <w:qFormat/>
    <w:rPr>
      <w:b/>
      <w:color w:val="FFFFFF"/>
      <w:sz w:val="28"/>
    </w:rPr>
  </w:style>
  <w:style w:type="character" w:styleId="TableautotalCar">
    <w:name w:val="= Tableau total Car"/>
    <w:basedOn w:val="Policepardfaut"/>
    <w:qFormat/>
    <w:rPr>
      <w:rFonts w:cs="Arial"/>
      <w:b/>
      <w:color w:val="00617E"/>
      <w:szCs w:val="16"/>
      <w:lang w:eastAsia="fr-FR"/>
    </w:rPr>
  </w:style>
  <w:style w:type="character" w:styleId="Documentinformationsous-titreChar">
    <w:name w:val="_Document information sous-titre Char"/>
    <w:basedOn w:val="Policepardfaut"/>
    <w:qFormat/>
    <w:rPr>
      <w:caps/>
      <w:color w:val="00617E"/>
      <w:spacing w:val="10"/>
      <w:sz w:val="16"/>
    </w:rPr>
  </w:style>
  <w:style w:type="character" w:styleId="DocumentinformationtexteCar">
    <w:name w:val="_Document information texte Car"/>
    <w:basedOn w:val="Policepardfaut"/>
    <w:qFormat/>
    <w:rPr>
      <w:color w:val="828282"/>
      <w:sz w:val="18"/>
    </w:rPr>
  </w:style>
  <w:style w:type="character" w:styleId="DocumentinformationtitresCar">
    <w:name w:val="_Document information titres Car"/>
    <w:basedOn w:val="Policepardfaut"/>
    <w:qFormat/>
    <w:rPr>
      <w:b/>
      <w:color w:val="828282"/>
      <w:sz w:val="18"/>
    </w:rPr>
  </w:style>
  <w:style w:type="character" w:styleId="DocumenttypeChar">
    <w:name w:val="_Document type Char"/>
    <w:basedOn w:val="Policepardfaut"/>
    <w:qFormat/>
    <w:rPr>
      <w:b/>
      <w:caps/>
      <w:color w:val="09212C"/>
      <w:sz w:val="52"/>
      <w:szCs w:val="48"/>
    </w:rPr>
  </w:style>
  <w:style w:type="character" w:styleId="DocumentnomChar">
    <w:name w:val="_Document nom Char"/>
    <w:basedOn w:val="Policepardfaut"/>
    <w:qFormat/>
    <w:rPr>
      <w:b/>
      <w:caps/>
      <w:color w:val="ABC100"/>
      <w:sz w:val="36"/>
    </w:rPr>
  </w:style>
  <w:style w:type="character" w:styleId="TableautitrecolonnebleuCar">
    <w:name w:val="= Tableau titre colonne bleu Car"/>
    <w:basedOn w:val="Policepardfaut"/>
    <w:qFormat/>
    <w:rPr>
      <w:rFonts w:cs="Segoe UI"/>
      <w:b/>
      <w:caps/>
      <w:color w:val="FFFFFF"/>
      <w:sz w:val="18"/>
      <w:szCs w:val="16"/>
      <w:shd w:fill="00617E" w:val="clear"/>
    </w:rPr>
  </w:style>
  <w:style w:type="character" w:styleId="TextehyperliencontactCar">
    <w:name w:val="| Texte hyperlien contact Car"/>
    <w:basedOn w:val="Policepardfaut"/>
    <w:qFormat/>
    <w:rPr>
      <w:color w:val="828282"/>
      <w:sz w:val="24"/>
      <w:lang w:val="fr-FR"/>
    </w:rPr>
  </w:style>
  <w:style w:type="character" w:styleId="TexteitaliqueCar">
    <w:name w:val="| Texte italique Car"/>
    <w:basedOn w:val="Policepardfaut"/>
    <w:qFormat/>
    <w:rPr>
      <w:i/>
      <w:color w:val="00617E"/>
      <w:lang w:val="fr-FR"/>
    </w:rPr>
  </w:style>
  <w:style w:type="character" w:styleId="Strong">
    <w:name w:val="Strong"/>
    <w:basedOn w:val="Policepardfaut"/>
    <w:qFormat/>
    <w:rPr>
      <w:b/>
      <w:bCs/>
    </w:rPr>
  </w:style>
  <w:style w:type="character" w:styleId="ParagraphedelisteCar">
    <w:name w:val="Paragraphe de liste Car"/>
    <w:basedOn w:val="Policepardfaut"/>
    <w:qFormat/>
    <w:rPr/>
  </w:style>
  <w:style w:type="character" w:styleId="CorpsdetexteCar">
    <w:name w:val="Corps de texte Car"/>
    <w:basedOn w:val="Policepardfaut"/>
    <w:qFormat/>
    <w:rPr>
      <w:rFonts w:ascii="Arial" w:hAnsi="Arial" w:eastAsia="Arial" w:cs="Arial"/>
      <w:b/>
    </w:rPr>
  </w:style>
  <w:style w:type="character" w:styleId="CorpsdetexteCar1">
    <w:name w:val="Corps de texte Car1"/>
    <w:basedOn w:val="Policepardfaut"/>
    <w:qFormat/>
    <w:rPr/>
  </w:style>
  <w:style w:type="character" w:styleId="Sous-titreCar">
    <w:name w:val="Sous-titre Car"/>
    <w:basedOn w:val="Policepardfaut"/>
    <w:qFormat/>
    <w:rPr>
      <w:rFonts w:ascii="Arial Narrow" w:hAnsi="Arial Narrow" w:eastAsia="Times New Roman" w:cs="Times New Roman"/>
      <w:caps/>
      <w:color w:val="F8C877"/>
      <w:kern w:val="0"/>
      <w:sz w:val="52"/>
      <w:szCs w:val="52"/>
    </w:rPr>
  </w:style>
  <w:style w:type="character" w:styleId="TitreCar">
    <w:name w:val="Titre Car"/>
    <w:basedOn w:val="Policepardfaut"/>
    <w:qFormat/>
    <w:rPr>
      <w:rFonts w:ascii="Segoe UI" w:hAnsi="Segoe UI" w:eastAsia="Segoe UI" w:cs="Tahoma"/>
      <w:spacing w:val="-10"/>
      <w:kern w:val="2"/>
      <w:sz w:val="56"/>
      <w:szCs w:val="56"/>
    </w:rPr>
  </w:style>
  <w:style w:type="character" w:styleId="CommentaireCar">
    <w:name w:val="Commentaire Car"/>
    <w:basedOn w:val="Policepardfaut"/>
    <w:qFormat/>
    <w:rPr/>
  </w:style>
  <w:style w:type="character" w:styleId="Marquedecommentaire">
    <w:name w:val="Marque de commentaire"/>
    <w:basedOn w:val="Policepardfaut"/>
    <w:qFormat/>
    <w:rPr>
      <w:sz w:val="16"/>
      <w:szCs w:val="16"/>
    </w:rPr>
  </w:style>
  <w:style w:type="character" w:styleId="ObjetducommentaireCar">
    <w:name w:val="Objet du commentaire Car"/>
    <w:basedOn w:val="CommentaireCar"/>
    <w:qFormat/>
    <w:rPr>
      <w:b/>
      <w:bCs/>
    </w:rPr>
  </w:style>
  <w:style w:type="character" w:styleId="WWCharLFO5LVL1">
    <w:name w:val="WW_CharLFO5LVL1"/>
    <w:qFormat/>
    <w:rPr>
      <w:rFonts w:ascii="Segoe UI" w:hAnsi="Segoe UI" w:cs="Segoe UI"/>
      <w:color w:val="09212C"/>
    </w:rPr>
  </w:style>
  <w:style w:type="character" w:styleId="WWCharLFO5LVL2">
    <w:name w:val="WW_CharLFO5LVL2"/>
    <w:qFormat/>
    <w:rPr>
      <w:rFonts w:ascii="Segoe UI" w:hAnsi="Segoe UI" w:cs="Segoe UI"/>
      <w:color w:val="ABC100"/>
    </w:rPr>
  </w:style>
  <w:style w:type="character" w:styleId="WWCharLFO5LVL3">
    <w:name w:val="WW_CharLFO5LVL3"/>
    <w:qFormat/>
    <w:rPr>
      <w:rFonts w:ascii="Segoe UI" w:hAnsi="Segoe UI" w:cs="Segoe UI"/>
      <w:color w:val="ABC100"/>
    </w:rPr>
  </w:style>
  <w:style w:type="character" w:styleId="WWCharLFO5LVL4">
    <w:name w:val="WW_CharLFO5LVL4"/>
    <w:qFormat/>
    <w:rPr>
      <w:rFonts w:ascii="Segoe UI" w:hAnsi="Segoe UI" w:cs="Segoe UI"/>
      <w:color w:val="09212C"/>
    </w:rPr>
  </w:style>
  <w:style w:type="character" w:styleId="WWCharLFO6LVL1">
    <w:name w:val="WW_CharLFO6LVL1"/>
    <w:qFormat/>
    <w:rPr>
      <w:rFonts w:ascii="Segoe UI" w:hAnsi="Segoe UI" w:cs="Segoe UI"/>
      <w:color w:val="09212C"/>
    </w:rPr>
  </w:style>
  <w:style w:type="character" w:styleId="WWCharLFO6LVL2">
    <w:name w:val="WW_CharLFO6LVL2"/>
    <w:qFormat/>
    <w:rPr>
      <w:rFonts w:ascii="Segoe UI" w:hAnsi="Segoe UI" w:cs="Segoe UI"/>
      <w:color w:val="ABC100"/>
    </w:rPr>
  </w:style>
  <w:style w:type="character" w:styleId="WWCharLFO6LVL3">
    <w:name w:val="WW_CharLFO6LVL3"/>
    <w:qFormat/>
    <w:rPr>
      <w:rFonts w:ascii="Wingdings 2" w:hAnsi="Wingdings 2" w:cs="Wingdings 2"/>
      <w:color w:val="ABC100"/>
    </w:rPr>
  </w:style>
  <w:style w:type="character" w:styleId="WWCharLFO6LVL4">
    <w:name w:val="WW_CharLFO6LVL4"/>
    <w:qFormat/>
    <w:rPr>
      <w:rFonts w:ascii="Wingdings 2" w:hAnsi="Wingdings 2" w:cs="Wingdings 2"/>
      <w:color w:val="09212C"/>
    </w:rPr>
  </w:style>
  <w:style w:type="character" w:styleId="WWCharLFO11LVL1">
    <w:name w:val="WW_CharLFO11LVL1"/>
    <w:qFormat/>
    <w:rPr>
      <w:rFonts w:ascii="Arial" w:hAnsi="Arial" w:eastAsia="Segoe UI" w:cs="Arial"/>
    </w:rPr>
  </w:style>
  <w:style w:type="character" w:styleId="WWCharLFO11LVL2">
    <w:name w:val="WW_CharLFO11LVL2"/>
    <w:qFormat/>
    <w:rPr>
      <w:rFonts w:ascii="Courier New" w:hAnsi="Courier New" w:cs="Courier New"/>
    </w:rPr>
  </w:style>
  <w:style w:type="character" w:styleId="WWCharLFO11LVL3">
    <w:name w:val="WW_CharLFO11LVL3"/>
    <w:qFormat/>
    <w:rPr>
      <w:rFonts w:ascii="Wingdings" w:hAnsi="Wingdings" w:cs="Wingdings"/>
    </w:rPr>
  </w:style>
  <w:style w:type="character" w:styleId="WWCharLFO11LVL4">
    <w:name w:val="WW_CharLFO11LVL4"/>
    <w:qFormat/>
    <w:rPr>
      <w:rFonts w:ascii="Symbol" w:hAnsi="Symbol" w:cs="Symbol"/>
    </w:rPr>
  </w:style>
  <w:style w:type="character" w:styleId="WWCharLFO11LVL5">
    <w:name w:val="WW_CharLFO11LVL5"/>
    <w:qFormat/>
    <w:rPr>
      <w:rFonts w:ascii="Courier New" w:hAnsi="Courier New" w:cs="Courier New"/>
    </w:rPr>
  </w:style>
  <w:style w:type="character" w:styleId="WWCharLFO11LVL6">
    <w:name w:val="WW_CharLFO11LVL6"/>
    <w:qFormat/>
    <w:rPr>
      <w:rFonts w:ascii="Wingdings" w:hAnsi="Wingdings" w:cs="Wingdings"/>
    </w:rPr>
  </w:style>
  <w:style w:type="character" w:styleId="WWCharLFO11LVL7">
    <w:name w:val="WW_CharLFO11LVL7"/>
    <w:qFormat/>
    <w:rPr>
      <w:rFonts w:ascii="Symbol" w:hAnsi="Symbol" w:cs="Symbol"/>
    </w:rPr>
  </w:style>
  <w:style w:type="character" w:styleId="WWCharLFO11LVL8">
    <w:name w:val="WW_CharLFO11LVL8"/>
    <w:qFormat/>
    <w:rPr>
      <w:rFonts w:ascii="Courier New" w:hAnsi="Courier New" w:cs="Courier New"/>
    </w:rPr>
  </w:style>
  <w:style w:type="character" w:styleId="WWCharLFO11LVL9">
    <w:name w:val="WW_CharLFO11LVL9"/>
    <w:qFormat/>
    <w:rPr>
      <w:rFonts w:ascii="Wingdings" w:hAnsi="Wingdings" w:cs="Wingdings"/>
    </w:rPr>
  </w:style>
  <w:style w:type="character" w:styleId="WWCharLFO12LVL1">
    <w:name w:val="WW_CharLFO12LVL1"/>
    <w:qFormat/>
    <w:rPr>
      <w:rFonts w:ascii="Segoe UI" w:hAnsi="Segoe UI" w:cs="Segoe UI"/>
      <w:b w:val="false"/>
      <w:i w:val="false"/>
      <w:caps/>
      <w:strike w:val="false"/>
      <w:dstrike w:val="false"/>
      <w:vanish w:val="false"/>
      <w:color w:val="09212C"/>
      <w:spacing w:val="0"/>
      <w:position w:val="0"/>
      <w:sz w:val="20"/>
      <w:sz w:val="20"/>
      <w:szCs w:val="14"/>
      <w:vertAlign w:val="baseline"/>
    </w:rPr>
  </w:style>
  <w:style w:type="character" w:styleId="WWCharLFO12LVL2">
    <w:name w:val="WW_CharLFO12LVL2"/>
    <w:qFormat/>
    <w:rPr>
      <w:b/>
      <w:bCs w:val="false"/>
      <w:i w:val="false"/>
      <w:iCs w:val="false"/>
      <w:caps w:val="false"/>
      <w:smallCaps w:val="false"/>
      <w:strike w:val="false"/>
      <w:dstrike w:val="false"/>
      <w:vanish w:val="false"/>
      <w:color w:val="000000"/>
      <w:spacing w:val="0"/>
      <w:kern w:val="0"/>
      <w:position w:val="0"/>
      <w:sz w:val="20"/>
      <w:sz w:val="20"/>
      <w:u w:val="none"/>
      <w:vertAlign w:val="baseline"/>
      <w:em w:val="none"/>
    </w:rPr>
  </w:style>
  <w:style w:type="character" w:styleId="WWCharLFO12LVL3">
    <w:name w:val="WW_CharLFO12LVL3"/>
    <w:qFormat/>
    <w:rPr>
      <w:rFonts w:ascii="Segoe UI" w:hAnsi="Segoe UI" w:cs="Segoe UI"/>
      <w:b/>
      <w:i w:val="false"/>
      <w:caps w:val="false"/>
      <w:smallCaps w:val="false"/>
      <w:strike w:val="false"/>
      <w:dstrike w:val="false"/>
      <w:vanish w:val="false"/>
      <w:color w:val="000000"/>
      <w:position w:val="0"/>
      <w:sz w:val="22"/>
      <w:sz w:val="22"/>
      <w:vertAlign w:val="baseline"/>
    </w:rPr>
  </w:style>
  <w:style w:type="character" w:styleId="WWCharLFO12LVL4">
    <w:name w:val="WW_CharLFO12LVL4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000000"/>
      <w:spacing w:val="0"/>
      <w:kern w:val="0"/>
      <w:position w:val="0"/>
      <w:sz w:val="20"/>
      <w:sz w:val="20"/>
      <w:u w:val="none"/>
      <w:vertAlign w:val="baseline"/>
      <w:em w:val="none"/>
    </w:rPr>
  </w:style>
  <w:style w:type="character" w:styleId="WWCharLFO12LVL5">
    <w:name w:val="WW_CharLFO12LVL5"/>
    <w:qFormat/>
    <w:rPr>
      <w:rFonts w:ascii="Garamond" w:hAnsi="Garamond"/>
      <w:b w:val="false"/>
      <w:i w:val="false"/>
      <w:caps w:val="false"/>
      <w:smallCaps w:val="false"/>
      <w:strike w:val="false"/>
      <w:dstrike w:val="false"/>
      <w:vanish w:val="false"/>
      <w:color w:val="335A8F"/>
      <w:position w:val="0"/>
      <w:sz w:val="24"/>
      <w:sz w:val="24"/>
      <w:vertAlign w:val="baseline"/>
    </w:rPr>
  </w:style>
  <w:style w:type="character" w:styleId="WWCharLFO12LVL7">
    <w:name w:val="WW_CharLFO12LVL7"/>
    <w:qFormat/>
    <w:rPr>
      <w:rFonts w:ascii="Segoe UI" w:hAnsi="Segoe UI"/>
      <w:b w:val="false"/>
      <w:i w:val="false"/>
      <w:color w:val="828282"/>
      <w:sz w:val="14"/>
      <w:szCs w:val="14"/>
    </w:rPr>
  </w:style>
  <w:style w:type="character" w:styleId="WWCharLFO12LVL8">
    <w:name w:val="WW_CharLFO12LVL8"/>
    <w:qFormat/>
    <w:rPr>
      <w:rFonts w:ascii="Garamond" w:hAnsi="Garamond"/>
      <w:b w:val="false"/>
      <w:i w:val="false"/>
      <w:caps w:val="false"/>
      <w:smallCaps w:val="false"/>
      <w:strike w:val="false"/>
      <w:dstrike w:val="false"/>
      <w:vanish w:val="false"/>
      <w:color w:val="auto"/>
      <w:position w:val="0"/>
      <w:sz w:val="24"/>
      <w:sz w:val="24"/>
      <w:u w:val="none"/>
      <w:vertAlign w:val="baseline"/>
    </w:rPr>
  </w:style>
  <w:style w:type="character" w:styleId="WWCharLFO14LVL1">
    <w:name w:val="WW_CharLFO14LVL1"/>
    <w:qFormat/>
    <w:rPr>
      <w:rFonts w:ascii="Symbol" w:hAnsi="Symbol" w:cs="Symbol"/>
    </w:rPr>
  </w:style>
  <w:style w:type="character" w:styleId="WWCharLFO14LVL2">
    <w:name w:val="WW_CharLFO14LVL2"/>
    <w:qFormat/>
    <w:rPr>
      <w:rFonts w:ascii="Courier New" w:hAnsi="Courier New" w:cs="Courier New"/>
    </w:rPr>
  </w:style>
  <w:style w:type="character" w:styleId="WWCharLFO14LVL3">
    <w:name w:val="WW_CharLFO14LVL3"/>
    <w:qFormat/>
    <w:rPr>
      <w:rFonts w:ascii="Wingdings" w:hAnsi="Wingdings" w:cs="Wingdings"/>
    </w:rPr>
  </w:style>
  <w:style w:type="character" w:styleId="WWCharLFO14LVL4">
    <w:name w:val="WW_CharLFO14LVL4"/>
    <w:qFormat/>
    <w:rPr>
      <w:rFonts w:ascii="Symbol" w:hAnsi="Symbol" w:cs="Symbol"/>
    </w:rPr>
  </w:style>
  <w:style w:type="character" w:styleId="WWCharLFO14LVL5">
    <w:name w:val="WW_CharLFO14LVL5"/>
    <w:qFormat/>
    <w:rPr>
      <w:rFonts w:ascii="Courier New" w:hAnsi="Courier New" w:cs="Courier New"/>
    </w:rPr>
  </w:style>
  <w:style w:type="character" w:styleId="WWCharLFO14LVL6">
    <w:name w:val="WW_CharLFO14LVL6"/>
    <w:qFormat/>
    <w:rPr>
      <w:rFonts w:ascii="Wingdings" w:hAnsi="Wingdings" w:cs="Wingdings"/>
    </w:rPr>
  </w:style>
  <w:style w:type="character" w:styleId="WWCharLFO14LVL7">
    <w:name w:val="WW_CharLFO14LVL7"/>
    <w:qFormat/>
    <w:rPr>
      <w:rFonts w:ascii="Symbol" w:hAnsi="Symbol" w:cs="Symbol"/>
    </w:rPr>
  </w:style>
  <w:style w:type="character" w:styleId="WWCharLFO14LVL8">
    <w:name w:val="WW_CharLFO14LVL8"/>
    <w:qFormat/>
    <w:rPr>
      <w:rFonts w:ascii="Courier New" w:hAnsi="Courier New" w:cs="Courier New"/>
    </w:rPr>
  </w:style>
  <w:style w:type="character" w:styleId="WWCharLFO14LVL9">
    <w:name w:val="WW_CharLFO14LVL9"/>
    <w:qFormat/>
    <w:rPr>
      <w:rFonts w:ascii="Wingdings" w:hAnsi="Wingdings" w:cs="Wingdings"/>
    </w:rPr>
  </w:style>
  <w:style w:type="character" w:styleId="WWCharLFO15LVL1">
    <w:name w:val="WW_CharLFO15LVL1"/>
    <w:qFormat/>
    <w:rPr>
      <w:rFonts w:ascii="Symbol" w:hAnsi="Symbol" w:cs="Symbol"/>
    </w:rPr>
  </w:style>
  <w:style w:type="character" w:styleId="WWCharLFO15LVL2">
    <w:name w:val="WW_CharLFO15LVL2"/>
    <w:qFormat/>
    <w:rPr>
      <w:rFonts w:ascii="Courier New" w:hAnsi="Courier New" w:cs="Courier New"/>
    </w:rPr>
  </w:style>
  <w:style w:type="character" w:styleId="WWCharLFO15LVL3">
    <w:name w:val="WW_CharLFO15LVL3"/>
    <w:qFormat/>
    <w:rPr>
      <w:rFonts w:ascii="Wingdings" w:hAnsi="Wingdings" w:cs="Wingdings"/>
    </w:rPr>
  </w:style>
  <w:style w:type="character" w:styleId="WWCharLFO15LVL4">
    <w:name w:val="WW_CharLFO15LVL4"/>
    <w:qFormat/>
    <w:rPr>
      <w:rFonts w:ascii="Symbol" w:hAnsi="Symbol" w:cs="Symbol"/>
    </w:rPr>
  </w:style>
  <w:style w:type="character" w:styleId="WWCharLFO15LVL5">
    <w:name w:val="WW_CharLFO15LVL5"/>
    <w:qFormat/>
    <w:rPr>
      <w:rFonts w:ascii="Courier New" w:hAnsi="Courier New" w:cs="Courier New"/>
    </w:rPr>
  </w:style>
  <w:style w:type="character" w:styleId="WWCharLFO15LVL6">
    <w:name w:val="WW_CharLFO15LVL6"/>
    <w:qFormat/>
    <w:rPr>
      <w:rFonts w:ascii="Wingdings" w:hAnsi="Wingdings" w:cs="Wingdings"/>
    </w:rPr>
  </w:style>
  <w:style w:type="character" w:styleId="WWCharLFO15LVL7">
    <w:name w:val="WW_CharLFO15LVL7"/>
    <w:qFormat/>
    <w:rPr>
      <w:rFonts w:ascii="Symbol" w:hAnsi="Symbol" w:cs="Symbol"/>
    </w:rPr>
  </w:style>
  <w:style w:type="character" w:styleId="WWCharLFO15LVL8">
    <w:name w:val="WW_CharLFO15LVL8"/>
    <w:qFormat/>
    <w:rPr>
      <w:rFonts w:ascii="Courier New" w:hAnsi="Courier New" w:cs="Courier New"/>
    </w:rPr>
  </w:style>
  <w:style w:type="character" w:styleId="WWCharLFO15LVL9">
    <w:name w:val="WW_CharLFO15LVL9"/>
    <w:qFormat/>
    <w:rPr>
      <w:rFonts w:ascii="Wingdings" w:hAnsi="Wingdings" w:cs="Wingdings"/>
    </w:rPr>
  </w:style>
  <w:style w:type="character" w:styleId="WWCharLFO17LVL1">
    <w:name w:val="WW_CharLFO17LVL1"/>
    <w:qFormat/>
    <w:rPr>
      <w:rFonts w:ascii="Symbol" w:hAnsi="Symbol"/>
    </w:rPr>
  </w:style>
  <w:style w:type="character" w:styleId="WWCharLFO17LVL2">
    <w:name w:val="WW_CharLFO17LVL2"/>
    <w:qFormat/>
    <w:rPr>
      <w:rFonts w:ascii="Courier New" w:hAnsi="Courier New" w:cs="Courier New"/>
    </w:rPr>
  </w:style>
  <w:style w:type="character" w:styleId="WWCharLFO17LVL3">
    <w:name w:val="WW_CharLFO17LVL3"/>
    <w:qFormat/>
    <w:rPr>
      <w:rFonts w:ascii="Wingdings" w:hAnsi="Wingdings"/>
    </w:rPr>
  </w:style>
  <w:style w:type="character" w:styleId="WWCharLFO17LVL4">
    <w:name w:val="WW_CharLFO17LVL4"/>
    <w:qFormat/>
    <w:rPr>
      <w:rFonts w:ascii="Symbol" w:hAnsi="Symbol"/>
    </w:rPr>
  </w:style>
  <w:style w:type="character" w:styleId="WWCharLFO17LVL5">
    <w:name w:val="WW_CharLFO17LVL5"/>
    <w:qFormat/>
    <w:rPr>
      <w:rFonts w:ascii="Courier New" w:hAnsi="Courier New" w:cs="Courier New"/>
    </w:rPr>
  </w:style>
  <w:style w:type="character" w:styleId="WWCharLFO17LVL6">
    <w:name w:val="WW_CharLFO17LVL6"/>
    <w:qFormat/>
    <w:rPr>
      <w:rFonts w:ascii="Wingdings" w:hAnsi="Wingdings"/>
    </w:rPr>
  </w:style>
  <w:style w:type="character" w:styleId="WWCharLFO17LVL7">
    <w:name w:val="WW_CharLFO17LVL7"/>
    <w:qFormat/>
    <w:rPr>
      <w:rFonts w:ascii="Symbol" w:hAnsi="Symbol"/>
    </w:rPr>
  </w:style>
  <w:style w:type="character" w:styleId="WWCharLFO17LVL8">
    <w:name w:val="WW_CharLFO17LVL8"/>
    <w:qFormat/>
    <w:rPr>
      <w:rFonts w:ascii="Courier New" w:hAnsi="Courier New" w:cs="Courier New"/>
    </w:rPr>
  </w:style>
  <w:style w:type="character" w:styleId="WWCharLFO17LVL9">
    <w:name w:val="WW_CharLFO17LVL9"/>
    <w:qFormat/>
    <w:rPr>
      <w:rFonts w:ascii="Wingdings" w:hAnsi="Wingdings"/>
    </w:rPr>
  </w:style>
  <w:style w:type="paragraph" w:styleId="Titre">
    <w:name w:val="Titre"/>
    <w:basedOn w:val="Normal"/>
    <w:next w:val="Normal"/>
    <w:qFormat/>
    <w:pPr>
      <w:suppressAutoHyphens w:val="true"/>
      <w:spacing w:before="0" w:after="0"/>
      <w:contextualSpacing/>
    </w:pPr>
    <w:rPr>
      <w:spacing w:val="-10"/>
      <w:sz w:val="56"/>
      <w:szCs w:val="56"/>
    </w:rPr>
  </w:style>
  <w:style w:type="paragraph" w:styleId="BodyText">
    <w:name w:val="Body Text"/>
    <w:basedOn w:val="Normal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 w:val="true"/>
      <w:spacing w:before="0" w:after="0"/>
      <w:ind w:hanging="0" w:start="0" w:end="72"/>
    </w:pPr>
    <w:rPr>
      <w:rFonts w:ascii="Arial" w:hAnsi="Arial" w:eastAsia="Arial" w:cs="Arial"/>
      <w:b/>
    </w:rPr>
  </w:style>
  <w:style w:type="paragraph" w:styleId="Normal1">
    <w:name w:val="Normal1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 w:before="0" w:after="0"/>
      <w:jc w:val="start"/>
    </w:pPr>
    <w:rPr>
      <w:rFonts w:ascii="Segoe UI" w:hAnsi="Segoe UI" w:eastAsia="Segoe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0"/>
      <w:sz w:val="20"/>
      <w:szCs w:val="20"/>
      <w:u w:val="none"/>
      <w:shd w:fill="auto" w:val="clear"/>
      <w:vertAlign w:val="baseline"/>
      <w:em w:val="none"/>
      <w:lang w:val="fr-FR" w:eastAsia="fr-FR" w:bidi="ar-SA"/>
    </w:rPr>
  </w:style>
  <w:style w:type="paragraph" w:styleId="List">
    <w:name w:val="List"/>
    <w:basedOn w:val="BodyText"/>
    <w:pPr>
      <w:suppressAutoHyphens w:val="true"/>
    </w:pPr>
    <w:rPr/>
  </w:style>
  <w:style w:type="paragraph" w:styleId="Caption">
    <w:name w:val="Caption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16" w:before="20" w:after="20"/>
      <w:jc w:val="start"/>
    </w:pPr>
    <w:rPr>
      <w:rFonts w:cs="Segoe UI" w:ascii="Segoe UI" w:hAnsi="Segoe UI" w:eastAsia="Segoe UI"/>
      <w:b/>
      <w:bCs w:val="false"/>
      <w:i w:val="false"/>
      <w:iCs w:val="false"/>
      <w:caps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18"/>
      <w:sz w:val="18"/>
      <w:szCs w:val="15"/>
      <w:u w:val="none"/>
      <w:shd w:fill="auto" w:val="clear"/>
      <w:vertAlign w:val="baseline"/>
      <w:em w:val="none"/>
      <w:lang w:val="fr-FR" w:eastAsia="fr-FR" w:bidi="ar-SA"/>
    </w:rPr>
  </w:style>
  <w:style w:type="paragraph" w:styleId="Index">
    <w:name w:val="Index"/>
    <w:basedOn w:val="Normal"/>
    <w:qFormat/>
    <w:pPr>
      <w:suppressLineNumbers/>
      <w:suppressAutoHyphens w:val="true"/>
    </w:pPr>
    <w:rPr>
      <w:rFonts w:cs="Arial"/>
    </w:rPr>
  </w:style>
  <w:style w:type="paragraph" w:styleId="HeaderandFooter">
    <w:name w:val="Header and Footer"/>
    <w:basedOn w:val="Normal"/>
    <w:qFormat/>
    <w:pPr>
      <w:suppressAutoHyphens w:val="true"/>
    </w:pPr>
    <w:rPr/>
  </w:style>
  <w:style w:type="paragraph" w:styleId="Header">
    <w:name w:val="Header"/>
    <w:pPr>
      <w:keepNext w:val="false"/>
      <w:keepLines w:val="false"/>
      <w:pageBreakBefore w:val="false"/>
      <w:widowControl/>
      <w:pBdr/>
      <w:shd w:fill="auto" w:val="clear"/>
      <w:tabs>
        <w:tab w:val="clear" w:pos="720"/>
        <w:tab w:val="center" w:pos="4536" w:leader="none"/>
        <w:tab w:val="right" w:pos="9072" w:leader="none"/>
      </w:tabs>
      <w:suppressAutoHyphens w:val="true"/>
      <w:kinsoku w:val="true"/>
      <w:overflowPunct w:val="true"/>
      <w:autoSpaceDE w:val="true"/>
      <w:bidi w:val="0"/>
      <w:snapToGrid w:val="true"/>
      <w:spacing w:lineRule="auto" w:line="240" w:before="0" w:after="0"/>
      <w:jc w:val="end"/>
    </w:pPr>
    <w:rPr>
      <w:rFonts w:ascii="Segoe UI" w:hAnsi="Segoe UI" w:eastAsia="Segoe UI" w:cs="Tahoma"/>
      <w:b w:val="false"/>
      <w:bCs w:val="false"/>
      <w:i w:val="false"/>
      <w:iCs w:val="false"/>
      <w:caps/>
      <w:strike w:val="false"/>
      <w:dstrike w:val="false"/>
      <w:outline w:val="false"/>
      <w:emboss w:val="false"/>
      <w:imprint w:val="false"/>
      <w:color w:val="09212C"/>
      <w:spacing w:val="4"/>
      <w:w w:val="100"/>
      <w:kern w:val="2"/>
      <w:position w:val="0"/>
      <w:sz w:val="14"/>
      <w:sz w:val="14"/>
      <w:szCs w:val="14"/>
      <w:u w:val="none"/>
      <w:shd w:fill="auto" w:val="clear"/>
      <w:vertAlign w:val="baseline"/>
      <w:em w:val="none"/>
      <w:lang w:val="fr-FR" w:eastAsia="fr-FR" w:bidi="ar-SA"/>
    </w:rPr>
  </w:style>
  <w:style w:type="paragraph" w:styleId="Footer">
    <w:name w:val="Footer"/>
    <w:pPr>
      <w:keepNext w:val="false"/>
      <w:keepLines w:val="false"/>
      <w:pageBreakBefore w:val="false"/>
      <w:widowControl/>
      <w:pBdr/>
      <w:shd w:fill="auto" w:val="clear"/>
      <w:tabs>
        <w:tab w:val="clear" w:pos="720"/>
        <w:tab w:val="center" w:pos="4536" w:leader="none"/>
        <w:tab w:val="right" w:pos="9072" w:leader="none"/>
      </w:tabs>
      <w:suppressAutoHyphens w:val="true"/>
      <w:kinsoku w:val="true"/>
      <w:overflowPunct w:val="true"/>
      <w:autoSpaceDE w:val="true"/>
      <w:bidi w:val="0"/>
      <w:snapToGrid w:val="true"/>
      <w:spacing w:lineRule="auto" w:line="240" w:before="0" w:after="0"/>
      <w:jc w:val="both"/>
    </w:pPr>
    <w:rPr>
      <w:rFonts w:ascii="Segoe UI" w:hAnsi="Segoe UI" w:eastAsia="Segoe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0"/>
      <w:sz w:val="20"/>
      <w:szCs w:val="20"/>
      <w:u w:val="none"/>
      <w:shd w:fill="auto" w:val="clear"/>
      <w:vertAlign w:val="baseline"/>
      <w:em w:val="none"/>
      <w:lang w:val="fr-FR" w:eastAsia="fr-FR" w:bidi="ar-SA"/>
    </w:rPr>
  </w:style>
  <w:style w:type="paragraph" w:styleId="TableofFigures">
    <w:name w:val="Table of Figures"/>
    <w:basedOn w:val="Normal"/>
    <w:next w:val="Normal"/>
    <w:pPr>
      <w:suppressAutoHyphens w:val="true"/>
      <w:spacing w:before="0" w:after="0"/>
    </w:pPr>
    <w:rPr/>
  </w:style>
  <w:style w:type="paragraph" w:styleId="Documentdate">
    <w:name w:val="_Document date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 w:before="0" w:after="0"/>
      <w:jc w:val="end"/>
    </w:pPr>
    <w:rPr>
      <w:rFonts w:ascii="Segoe UI" w:hAnsi="Segoe UI" w:eastAsia="Segoe UI" w:cs="Tahoma"/>
      <w:b w:val="false"/>
      <w:bCs w:val="false"/>
      <w:i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9212C"/>
      <w:spacing w:val="0"/>
      <w:w w:val="100"/>
      <w:kern w:val="2"/>
      <w:position w:val="0"/>
      <w:sz w:val="24"/>
      <w:sz w:val="24"/>
      <w:szCs w:val="20"/>
      <w:u w:val="none"/>
      <w:shd w:fill="auto" w:val="clear"/>
      <w:vertAlign w:val="baseline"/>
      <w:em w:val="none"/>
      <w:lang w:val="fr-FR" w:eastAsia="fr-FR" w:bidi="ar-SA"/>
    </w:rPr>
  </w:style>
  <w:style w:type="paragraph" w:styleId="Documentvolume">
    <w:name w:val="_Document volume"/>
    <w:basedOn w:val="Normal"/>
    <w:qFormat/>
    <w:pPr>
      <w:suppressAutoHyphens w:val="true"/>
      <w:spacing w:before="0" w:after="0"/>
      <w:jc w:val="end"/>
    </w:pPr>
    <w:rPr>
      <w:caps/>
      <w:color w:val="5D858B"/>
      <w:spacing w:val="10"/>
      <w:sz w:val="16"/>
    </w:rPr>
  </w:style>
  <w:style w:type="paragraph" w:styleId="Documentfolio">
    <w:name w:val="_Document folio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 w:before="0" w:after="0"/>
      <w:jc w:val="end"/>
    </w:pPr>
    <w:rPr>
      <w:rFonts w:ascii="Segoe UI" w:hAnsi="Segoe UI" w:eastAsia="Segoe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A4A6"/>
      <w:spacing w:val="0"/>
      <w:w w:val="100"/>
      <w:kern w:val="2"/>
      <w:position w:val="0"/>
      <w:sz w:val="17"/>
      <w:sz w:val="17"/>
      <w:szCs w:val="17"/>
      <w:u w:val="none"/>
      <w:shd w:fill="auto" w:val="clear"/>
      <w:vertAlign w:val="baseline"/>
      <w:em w:val="none"/>
      <w:lang w:val="fr-FR" w:eastAsia="fr-FR" w:bidi="ar-SA"/>
    </w:rPr>
  </w:style>
  <w:style w:type="paragraph" w:styleId="Documentnompied-de-page">
    <w:name w:val="_Document nom pied-de-page"/>
    <w:basedOn w:val="Normal"/>
    <w:qFormat/>
    <w:pPr>
      <w:tabs>
        <w:tab w:val="clear" w:pos="720"/>
        <w:tab w:val="left" w:pos="409" w:leader="none"/>
        <w:tab w:val="right" w:pos="7230" w:leader="none"/>
      </w:tabs>
      <w:suppressAutoHyphens w:val="true"/>
      <w:spacing w:before="0" w:after="0"/>
      <w:jc w:val="end"/>
    </w:pPr>
    <w:rPr>
      <w:caps/>
      <w:sz w:val="16"/>
    </w:rPr>
  </w:style>
  <w:style w:type="paragraph" w:styleId="Documentmentionspied-de-page">
    <w:name w:val="_Document mentions pied-de-page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 w:before="0" w:after="0"/>
      <w:jc w:val="end"/>
    </w:pPr>
    <w:rPr>
      <w:rFonts w:ascii="Segoe UI" w:hAnsi="Segoe UI" w:eastAsia="Segoe UI" w:cs="Tahoma"/>
      <w:b w:val="false"/>
      <w:bCs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828282"/>
      <w:spacing w:val="0"/>
      <w:w w:val="100"/>
      <w:kern w:val="2"/>
      <w:position w:val="0"/>
      <w:sz w:val="16"/>
      <w:sz w:val="16"/>
      <w:szCs w:val="20"/>
      <w:u w:val="none"/>
      <w:shd w:fill="auto" w:val="clear"/>
      <w:vertAlign w:val="baseline"/>
      <w:em w:val="none"/>
      <w:lang w:val="fr-FR" w:eastAsia="fr-FR" w:bidi="ar-SA"/>
    </w:rPr>
  </w:style>
  <w:style w:type="paragraph" w:styleId="Puce1">
    <w:name w:val="– Puce 1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before="80" w:after="80" w:lineRule="auto" w:line="240"/>
      <w:jc w:val="both"/>
    </w:pPr>
    <w:rPr>
      <w:rFonts w:cs="Arial" w:ascii="Segoe UI" w:hAnsi="Segoe UI" w:eastAsia="Segoe U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0"/>
      <w:sz w:val="20"/>
      <w:szCs w:val="22"/>
      <w:u w:val="none"/>
      <w:shd w:fill="auto" w:val="clear"/>
      <w:vertAlign w:val="baseline"/>
      <w:em w:val="none"/>
      <w:lang w:val="fr-FR" w:eastAsia="fr-FR" w:bidi="ar-SA"/>
    </w:rPr>
  </w:style>
  <w:style w:type="paragraph" w:styleId="Puce2">
    <w:name w:val="– Puce 2"/>
    <w:qFormat/>
    <w:pPr>
      <w:keepNext w:val="false"/>
      <w:keepLines w:val="false"/>
      <w:pageBreakBefore w:val="false"/>
      <w:widowControl/>
      <w:numPr>
        <w:ilvl w:val="0"/>
        <w:numId w:val="2"/>
      </w:numPr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before="80" w:after="80" w:lineRule="auto" w:line="240"/>
      <w:jc w:val="both"/>
    </w:pPr>
    <w:rPr>
      <w:rFonts w:cs="Arial" w:ascii="Segoe UI" w:hAnsi="Segoe UI" w:eastAsia="Segoe U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0"/>
      <w:sz w:val="20"/>
      <w:szCs w:val="22"/>
      <w:u w:val="none"/>
      <w:shd w:fill="auto" w:val="clear"/>
      <w:vertAlign w:val="baseline"/>
      <w:em w:val="none"/>
      <w:lang w:val="fr-FR" w:eastAsia="fr-FR" w:bidi="ar-SA"/>
    </w:rPr>
  </w:style>
  <w:style w:type="paragraph" w:styleId="Textedeconclusion">
    <w:name w:val="| Texte de conclusion"/>
    <w:qFormat/>
    <w:pPr>
      <w:keepNext w:val="false"/>
      <w:keepLines w:val="false"/>
      <w:pageBreakBefore w:val="false"/>
      <w:widowControl/>
      <w:pBdr>
        <w:top w:val="single" w:sz="48" w:space="7" w:color="E5E5E5"/>
        <w:left w:val="single" w:sz="48" w:space="7" w:color="E5E5E5"/>
        <w:bottom w:val="single" w:sz="48" w:space="7" w:color="E5E5E5"/>
        <w:right w:val="single" w:sz="48" w:space="7" w:color="E5E5E5"/>
      </w:pBdr>
      <w:shd w:fill="auto" w:val="clear"/>
      <w:tabs>
        <w:tab w:val="clear" w:pos="720"/>
      </w:tabs>
      <w:suppressAutoHyphens w:val="true"/>
      <w:kinsoku w:val="true"/>
      <w:overflowPunct w:val="true"/>
      <w:autoSpaceDE w:val="true"/>
      <w:bidi w:val="0"/>
      <w:snapToGrid w:val="true"/>
      <w:spacing w:before="240" w:after="240" w:lineRule="auto" w:line="240"/>
      <w:ind w:hanging="0" w:start="284" w:end="284"/>
      <w:jc w:val="both"/>
    </w:pPr>
    <w:rPr>
      <w:rFonts w:cs="Arial" w:ascii="Segoe UI" w:hAnsi="Segoe UI" w:eastAsia="Segoe U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2"/>
      <w:u w:val="none"/>
      <w:shd w:fill="auto" w:val="clear"/>
      <w:vertAlign w:val="baseline"/>
      <w:em w:val="none"/>
      <w:lang w:val="fr-FR" w:eastAsia="fr-FR" w:bidi="ar-SA"/>
    </w:rPr>
  </w:style>
  <w:style w:type="paragraph" w:styleId="Texteencadr">
    <w:name w:val="| Texte encadré"/>
    <w:qFormat/>
    <w:pPr>
      <w:keepNext w:val="false"/>
      <w:keepLines w:val="false"/>
      <w:pageBreakBefore w:val="false"/>
      <w:widowControl/>
      <w:pBdr>
        <w:top w:val="single" w:sz="4" w:space="10" w:color="97B8BB"/>
        <w:left w:val="single" w:sz="4" w:space="12" w:color="97B8BB"/>
        <w:bottom w:val="single" w:sz="4" w:space="10" w:color="97B8BB"/>
        <w:right w:val="single" w:sz="4" w:space="12" w:color="97B8BB"/>
      </w:pBdr>
      <w:shd w:fill="auto" w:val="clear"/>
      <w:tabs>
        <w:tab w:val="clear" w:pos="720"/>
      </w:tabs>
      <w:suppressAutoHyphens w:val="true"/>
      <w:kinsoku w:val="true"/>
      <w:overflowPunct w:val="true"/>
      <w:autoSpaceDE w:val="true"/>
      <w:bidi w:val="0"/>
      <w:snapToGrid w:val="true"/>
      <w:spacing w:before="240" w:after="240" w:lineRule="auto" w:line="240"/>
      <w:ind w:hanging="0" w:start="284" w:end="284"/>
      <w:jc w:val="both"/>
    </w:pPr>
    <w:rPr>
      <w:rFonts w:cs="Arial" w:ascii="Segoe UI" w:hAnsi="Segoe UI" w:eastAsia="Segoe U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5D858B"/>
      <w:spacing w:val="0"/>
      <w:w w:val="100"/>
      <w:kern w:val="2"/>
      <w:position w:val="0"/>
      <w:sz w:val="20"/>
      <w:sz w:val="20"/>
      <w:szCs w:val="20"/>
      <w:u w:val="none"/>
      <w:shd w:fill="auto" w:val="clear"/>
      <w:vertAlign w:val="baseline"/>
      <w:em w:val="none"/>
      <w:lang w:val="pt-BR" w:eastAsia="fr-FR" w:bidi="ar-SA"/>
    </w:rPr>
  </w:style>
  <w:style w:type="paragraph" w:styleId="Textesous-titre">
    <w:name w:val="| Texte sous-titre"/>
    <w:qFormat/>
    <w:pPr>
      <w:keepNext w:val="false"/>
      <w:keepLines w:val="false"/>
      <w:pageBreakBefore w:val="false"/>
      <w:widowControl/>
      <w:pBdr>
        <w:bottom w:val="single" w:sz="4" w:space="1" w:color="09212C"/>
      </w:pBdr>
      <w:shd w:fill="auto" w:val="clear"/>
      <w:suppressAutoHyphens w:val="true"/>
      <w:kinsoku w:val="true"/>
      <w:overflowPunct w:val="true"/>
      <w:autoSpaceDE w:val="true"/>
      <w:bidi w:val="0"/>
      <w:snapToGrid w:val="true"/>
      <w:spacing w:before="240" w:after="240" w:lineRule="auto" w:line="240"/>
      <w:jc w:val="start"/>
    </w:pPr>
    <w:rPr>
      <w:rFonts w:cs="Arial" w:ascii="Segoe UI" w:hAnsi="Segoe UI" w:eastAsia="Segoe UI"/>
      <w:b w:val="false"/>
      <w:bCs w:val="false"/>
      <w:i w:val="false"/>
      <w:iCs w:val="false"/>
      <w:caps/>
      <w:strike w:val="false"/>
      <w:dstrike w:val="false"/>
      <w:outline w:val="false"/>
      <w:emboss w:val="false"/>
      <w:imprint w:val="false"/>
      <w:color w:val="09212C"/>
      <w:spacing w:val="10"/>
      <w:w w:val="100"/>
      <w:kern w:val="2"/>
      <w:position w:val="0"/>
      <w:sz w:val="28"/>
      <w:sz w:val="28"/>
      <w:szCs w:val="32"/>
      <w:u w:val="none"/>
      <w:shd w:fill="auto" w:val="clear"/>
      <w:vertAlign w:val="baseline"/>
      <w:em w:val="none"/>
      <w:lang w:val="fr-FR" w:eastAsia="fr-FR" w:bidi="ar-SA"/>
    </w:rPr>
  </w:style>
  <w:style w:type="paragraph" w:styleId="Tableausource">
    <w:name w:val="= Tableau source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before="0" w:after="120" w:lineRule="auto" w:line="240"/>
      <w:jc w:val="start"/>
    </w:pPr>
    <w:rPr>
      <w:rFonts w:cs="Arial" w:ascii="Segoe UI" w:hAnsi="Segoe UI" w:eastAsia="Segoe UI"/>
      <w:b w:val="false"/>
      <w:bCs w:val="false"/>
      <w:i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828282"/>
      <w:spacing w:val="0"/>
      <w:w w:val="100"/>
      <w:kern w:val="2"/>
      <w:position w:val="0"/>
      <w:sz w:val="14"/>
      <w:sz w:val="14"/>
      <w:szCs w:val="14"/>
      <w:u w:val="none"/>
      <w:shd w:fill="auto" w:val="clear"/>
      <w:vertAlign w:val="baseline"/>
      <w:em w:val="none"/>
      <w:lang w:val="fr-FR" w:eastAsia="fr-FR" w:bidi="ar-SA"/>
    </w:rPr>
  </w:style>
  <w:style w:type="paragraph" w:styleId="Tableautexte">
    <w:name w:val="= Tableau texte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before="40" w:after="40" w:lineRule="auto" w:line="240"/>
      <w:jc w:val="start"/>
    </w:pPr>
    <w:rPr>
      <w:rFonts w:cs="Arial" w:ascii="Segoe UI" w:hAnsi="Segoe UI" w:eastAsia="Segoe U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0"/>
      <w:sz w:val="20"/>
      <w:szCs w:val="16"/>
      <w:u w:val="none"/>
      <w:shd w:fill="auto" w:val="clear"/>
      <w:vertAlign w:val="baseline"/>
      <w:em w:val="none"/>
      <w:lang w:val="fr-FR" w:eastAsia="fr-FR" w:bidi="ar-SA"/>
    </w:rPr>
  </w:style>
  <w:style w:type="paragraph" w:styleId="Textenumrotation1">
    <w:name w:val="| Texte numérotation 1"/>
    <w:qFormat/>
    <w:pPr>
      <w:keepNext w:val="false"/>
      <w:keepLines w:val="false"/>
      <w:pageBreakBefore w:val="false"/>
      <w:widowControl/>
      <w:numPr>
        <w:ilvl w:val="0"/>
        <w:numId w:val="4"/>
      </w:numPr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before="0" w:after="120" w:lineRule="auto" w:line="240"/>
      <w:jc w:val="both"/>
    </w:pPr>
    <w:rPr>
      <w:rFonts w:ascii="Segoe UI" w:hAnsi="Segoe UI" w:eastAsia="Segoe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0"/>
      <w:sz w:val="20"/>
      <w:szCs w:val="20"/>
      <w:u w:val="none"/>
      <w:shd w:fill="auto" w:val="clear"/>
      <w:vertAlign w:val="baseline"/>
      <w:em w:val="none"/>
      <w:lang w:val="pt-BR" w:eastAsia="fr-FR" w:bidi="ar-SA"/>
    </w:rPr>
  </w:style>
  <w:style w:type="paragraph" w:styleId="Textenumrotationa">
    <w:name w:val="| Texte numérotation a"/>
    <w:qFormat/>
    <w:pPr>
      <w:keepNext w:val="false"/>
      <w:keepLines w:val="false"/>
      <w:pageBreakBefore w:val="false"/>
      <w:widowControl/>
      <w:numPr>
        <w:ilvl w:val="0"/>
        <w:numId w:val="5"/>
      </w:numPr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before="0" w:after="120" w:lineRule="auto" w:line="240"/>
      <w:jc w:val="both"/>
    </w:pPr>
    <w:rPr>
      <w:rFonts w:ascii="Segoe UI" w:hAnsi="Segoe UI" w:eastAsia="Segoe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0"/>
      <w:sz w:val="20"/>
      <w:szCs w:val="22"/>
      <w:u w:val="none"/>
      <w:shd w:fill="auto" w:val="clear"/>
      <w:vertAlign w:val="baseline"/>
      <w:em w:val="none"/>
      <w:lang w:val="pt-BR" w:eastAsia="fr-FR" w:bidi="ar-SA"/>
    </w:rPr>
  </w:style>
  <w:style w:type="paragraph" w:styleId="Paragraphedeliste">
    <w:name w:val="Paragraphe de liste"/>
    <w:basedOn w:val="Normal"/>
    <w:qFormat/>
    <w:pPr>
      <w:tabs>
        <w:tab w:val="clear" w:pos="720"/>
      </w:tabs>
      <w:suppressAutoHyphens w:val="true"/>
      <w:spacing w:before="0" w:after="0"/>
      <w:ind w:hanging="0" w:start="720" w:end="0"/>
      <w:contextualSpacing/>
    </w:pPr>
    <w:rPr/>
  </w:style>
  <w:style w:type="paragraph" w:styleId="Puce3">
    <w:name w:val="– Puce 3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before="80" w:after="80" w:lineRule="auto" w:line="240"/>
      <w:jc w:val="both"/>
    </w:pPr>
    <w:rPr>
      <w:rFonts w:ascii="Segoe UI" w:hAnsi="Segoe UI" w:eastAsia="Segoe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0"/>
      <w:sz w:val="20"/>
      <w:szCs w:val="22"/>
      <w:u w:val="none"/>
      <w:shd w:fill="auto" w:val="clear"/>
      <w:vertAlign w:val="baseline"/>
      <w:em w:val="none"/>
      <w:lang w:val="fr-FR" w:eastAsia="fr-FR" w:bidi="ar-SA"/>
    </w:rPr>
  </w:style>
  <w:style w:type="paragraph" w:styleId="Puce4">
    <w:name w:val="– Puce 4"/>
    <w:qFormat/>
    <w:pPr>
      <w:keepNext w:val="false"/>
      <w:keepLines w:val="false"/>
      <w:pageBreakBefore w:val="false"/>
      <w:widowControl/>
      <w:numPr>
        <w:ilvl w:val="0"/>
        <w:numId w:val="3"/>
      </w:numPr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before="40" w:after="40" w:lineRule="auto" w:line="240"/>
      <w:jc w:val="both"/>
    </w:pPr>
    <w:rPr>
      <w:rFonts w:ascii="Segoe UI" w:hAnsi="Segoe UI" w:eastAsia="Segoe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0"/>
      <w:sz w:val="20"/>
      <w:szCs w:val="24"/>
      <w:u w:val="none"/>
      <w:shd w:fill="auto" w:val="clear"/>
      <w:vertAlign w:val="baseline"/>
      <w:em w:val="none"/>
      <w:lang w:val="fr-FR" w:eastAsia="fr-FR" w:bidi="ar-SA"/>
    </w:rPr>
  </w:style>
  <w:style w:type="paragraph" w:styleId="TOC1">
    <w:name w:val="TOC 1"/>
    <w:pPr>
      <w:keepNext w:val="false"/>
      <w:keepLines w:val="false"/>
      <w:pageBreakBefore w:val="false"/>
      <w:widowControl/>
      <w:pBdr/>
      <w:shd w:fill="auto" w:val="clear"/>
      <w:tabs>
        <w:tab w:val="clear" w:pos="720"/>
        <w:tab w:val="left" w:pos="340" w:leader="none"/>
        <w:tab w:val="right" w:pos="9633" w:leader="dot"/>
      </w:tabs>
      <w:suppressAutoHyphens w:val="true"/>
      <w:kinsoku w:val="true"/>
      <w:overflowPunct w:val="true"/>
      <w:autoSpaceDE w:val="true"/>
      <w:bidi w:val="0"/>
      <w:snapToGrid w:val="true"/>
      <w:spacing w:lineRule="auto" w:line="216" w:before="240" w:after="80"/>
      <w:ind w:hanging="0" w:start="0" w:end="567"/>
      <w:jc w:val="start"/>
    </w:pPr>
    <w:rPr>
      <w:rFonts w:eastAsia="Times New Roman" w:cs="Times New Roman" w:ascii="Segoe UI" w:hAnsi="Segoe UI"/>
      <w:b/>
      <w:bCs w:val="false"/>
      <w:i w:val="false"/>
      <w:iCs w:val="false"/>
      <w:caps/>
      <w:strike w:val="false"/>
      <w:dstrike w:val="false"/>
      <w:outline w:val="false"/>
      <w:emboss w:val="false"/>
      <w:imprint w:val="false"/>
      <w:color w:val="09212C"/>
      <w:spacing w:val="0"/>
      <w:w w:val="100"/>
      <w:kern w:val="2"/>
      <w:position w:val="0"/>
      <w:sz w:val="24"/>
      <w:sz w:val="24"/>
      <w:szCs w:val="28"/>
      <w:u w:val="none"/>
      <w:shd w:fill="auto" w:val="clear"/>
      <w:vertAlign w:val="baseline"/>
      <w:em w:val="none"/>
      <w:lang w:val="fr-FR" w:eastAsia="fr-FR" w:bidi="ar-SA"/>
    </w:rPr>
  </w:style>
  <w:style w:type="paragraph" w:styleId="TOC2">
    <w:name w:val="TOC 2"/>
    <w:pPr>
      <w:keepNext w:val="false"/>
      <w:keepLines w:val="false"/>
      <w:pageBreakBefore w:val="false"/>
      <w:widowControl/>
      <w:pBdr/>
      <w:shd w:fill="auto" w:val="clear"/>
      <w:tabs>
        <w:tab w:val="clear" w:pos="720"/>
        <w:tab w:val="left" w:pos="454" w:leader="none"/>
        <w:tab w:val="right" w:pos="9633" w:leader="dot"/>
      </w:tabs>
      <w:suppressAutoHyphens w:val="true"/>
      <w:kinsoku w:val="true"/>
      <w:overflowPunct w:val="true"/>
      <w:autoSpaceDE w:val="true"/>
      <w:bidi w:val="0"/>
      <w:snapToGrid w:val="true"/>
      <w:spacing w:before="80" w:after="80" w:lineRule="auto" w:line="240"/>
      <w:ind w:hanging="0" w:start="0" w:end="567"/>
      <w:jc w:val="start"/>
    </w:pPr>
    <w:rPr>
      <w:rFonts w:eastAsia="Times New Roman" w:cs="Times New Roman" w:ascii="Segoe UI" w:hAnsi="Segoe UI"/>
      <w:b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BC100"/>
      <w:spacing w:val="0"/>
      <w:w w:val="100"/>
      <w:kern w:val="2"/>
      <w:position w:val="0"/>
      <w:sz w:val="22"/>
      <w:sz w:val="22"/>
      <w:szCs w:val="28"/>
      <w:u w:val="none"/>
      <w:shd w:fill="auto" w:val="clear"/>
      <w:vertAlign w:val="baseline"/>
      <w:em w:val="none"/>
      <w:lang w:val="fr-FR" w:eastAsia="fr-FR" w:bidi="ar-SA"/>
    </w:rPr>
  </w:style>
  <w:style w:type="paragraph" w:styleId="TOC3">
    <w:name w:val="TOC 3"/>
    <w:basedOn w:val="Normal"/>
    <w:next w:val="Normal"/>
    <w:pPr>
      <w:tabs>
        <w:tab w:val="clear" w:pos="720"/>
        <w:tab w:val="left" w:pos="624" w:leader="none"/>
        <w:tab w:val="right" w:pos="9633" w:leader="dot"/>
      </w:tabs>
      <w:suppressAutoHyphens w:val="true"/>
      <w:spacing w:before="40" w:after="80"/>
      <w:ind w:hanging="0" w:start="0" w:end="567"/>
      <w:jc w:val="start"/>
    </w:pPr>
    <w:rPr>
      <w:rFonts w:eastAsia="Times New Roman" w:cs="Segoe UI"/>
      <w:b/>
      <w:color w:val="00617E"/>
      <w:szCs w:val="26"/>
    </w:rPr>
  </w:style>
  <w:style w:type="paragraph" w:styleId="TOC4">
    <w:name w:val="TOC 4"/>
    <w:pPr>
      <w:keepNext w:val="false"/>
      <w:keepLines w:val="false"/>
      <w:pageBreakBefore w:val="false"/>
      <w:widowControl/>
      <w:pBdr/>
      <w:shd w:fill="auto" w:val="clear"/>
      <w:tabs>
        <w:tab w:val="clear" w:pos="720"/>
        <w:tab w:val="left" w:pos="680" w:leader="none"/>
        <w:tab w:val="right" w:pos="9633" w:leader="dot"/>
      </w:tabs>
      <w:suppressAutoHyphens w:val="true"/>
      <w:kinsoku w:val="true"/>
      <w:overflowPunct w:val="true"/>
      <w:autoSpaceDE w:val="true"/>
      <w:bidi w:val="0"/>
      <w:snapToGrid w:val="true"/>
      <w:spacing w:before="40" w:after="80" w:lineRule="auto" w:line="240"/>
      <w:ind w:hanging="0" w:start="0" w:end="567"/>
      <w:jc w:val="start"/>
    </w:pPr>
    <w:rPr>
      <w:rFonts w:cs="Segoe UI" w:ascii="Segoe UI" w:hAnsi="Segoe UI" w:eastAsia="Segoe U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A4A6"/>
      <w:spacing w:val="0"/>
      <w:w w:val="100"/>
      <w:kern w:val="2"/>
      <w:position w:val="0"/>
      <w:sz w:val="18"/>
      <w:sz w:val="18"/>
      <w:szCs w:val="22"/>
      <w:u w:val="none"/>
      <w:shd w:fill="auto" w:val="clear"/>
      <w:vertAlign w:val="baseline"/>
      <w:em w:val="none"/>
      <w:lang w:val="fr-FR" w:eastAsia="fr-FR" w:bidi="ar-SA"/>
    </w:rPr>
  </w:style>
  <w:style w:type="paragraph" w:styleId="TOC5">
    <w:name w:val="TOC 5"/>
    <w:basedOn w:val="Normal"/>
    <w:next w:val="Normal"/>
    <w:autoRedefine/>
    <w:pPr>
      <w:tabs>
        <w:tab w:val="clear" w:pos="720"/>
      </w:tabs>
      <w:suppressAutoHyphens w:val="true"/>
      <w:spacing w:before="0" w:after="100"/>
      <w:ind w:hanging="0" w:start="800" w:end="0"/>
    </w:pPr>
    <w:rPr/>
  </w:style>
  <w:style w:type="paragraph" w:styleId="Titre0">
    <w:name w:val="Titre 0"/>
    <w:next w:val="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16" w:before="0" w:after="120"/>
      <w:jc w:val="start"/>
    </w:pPr>
    <w:rPr>
      <w:rFonts w:ascii="Segoe UI" w:hAnsi="Segoe UI" w:eastAsia="Segoe UI" w:cs="Tahoma"/>
      <w:b/>
      <w:bCs w:val="false"/>
      <w:i w:val="false"/>
      <w:iCs w:val="false"/>
      <w:caps/>
      <w:strike w:val="false"/>
      <w:dstrike w:val="false"/>
      <w:outline w:val="false"/>
      <w:emboss w:val="false"/>
      <w:imprint w:val="false"/>
      <w:color w:val="09212C"/>
      <w:spacing w:val="0"/>
      <w:w w:val="100"/>
      <w:kern w:val="2"/>
      <w:position w:val="0"/>
      <w:sz w:val="28"/>
      <w:sz w:val="28"/>
      <w:szCs w:val="44"/>
      <w:u w:val="none"/>
      <w:shd w:fill="auto" w:val="clear"/>
      <w:vertAlign w:val="baseline"/>
      <w:em w:val="none"/>
      <w:lang w:val="fr-FR" w:eastAsia="fr-FR" w:bidi="ar-SA"/>
    </w:rPr>
  </w:style>
  <w:style w:type="paragraph" w:styleId="FootnoteText">
    <w:name w:val="Footnote Text"/>
    <w:basedOn w:val="Normal"/>
    <w:pPr>
      <w:suppressAutoHyphens w:val="true"/>
      <w:spacing w:before="0" w:after="80"/>
    </w:pPr>
    <w:rPr>
      <w:i/>
      <w:color w:val="828282"/>
      <w:sz w:val="16"/>
    </w:rPr>
  </w:style>
  <w:style w:type="paragraph" w:styleId="Tableaudescription">
    <w:name w:val="= Tableau description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 w:before="0" w:after="0"/>
      <w:jc w:val="both"/>
    </w:pPr>
    <w:rPr>
      <w:rFonts w:cs="Arial" w:ascii="Segoe UI" w:hAnsi="Segoe UI" w:eastAsia="Segoe UI"/>
      <w:b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0"/>
      <w:sz w:val="20"/>
      <w:szCs w:val="16"/>
      <w:u w:val="none"/>
      <w:shd w:fill="auto" w:val="clear"/>
      <w:vertAlign w:val="baseline"/>
      <w:em w:val="none"/>
      <w:lang w:val="fr-FR" w:eastAsia="fr-FR" w:bidi="ar-SA"/>
    </w:rPr>
  </w:style>
  <w:style w:type="paragraph" w:styleId="Tableauchiffres">
    <w:name w:val="= Tableau chiffres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before="40" w:after="40" w:lineRule="auto" w:line="240"/>
      <w:jc w:val="end"/>
    </w:pPr>
    <w:rPr>
      <w:rFonts w:cs="Arial" w:ascii="Segoe UI" w:hAnsi="Segoe UI" w:eastAsia="Segoe U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0"/>
      <w:sz w:val="20"/>
      <w:szCs w:val="16"/>
      <w:u w:val="none"/>
      <w:shd w:fill="auto" w:val="clear"/>
      <w:vertAlign w:val="baseline"/>
      <w:em w:val="none"/>
      <w:lang w:val="fr-FR" w:eastAsia="fr-FR" w:bidi="ar-SA"/>
    </w:rPr>
  </w:style>
  <w:style w:type="paragraph" w:styleId="Tableausous-titre">
    <w:name w:val="= Tableau sous-titre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 w:before="0" w:after="0"/>
      <w:jc w:val="both"/>
    </w:pPr>
    <w:rPr>
      <w:rFonts w:cs="Segoe UI" w:ascii="Segoe UI" w:hAnsi="Segoe UI" w:eastAsia="Segoe U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828282"/>
      <w:spacing w:val="0"/>
      <w:w w:val="100"/>
      <w:kern w:val="2"/>
      <w:position w:val="0"/>
      <w:sz w:val="16"/>
      <w:sz w:val="16"/>
      <w:szCs w:val="15"/>
      <w:u w:val="none"/>
      <w:shd w:fill="auto" w:val="clear"/>
      <w:vertAlign w:val="baseline"/>
      <w:em w:val="none"/>
      <w:lang w:val="fr-FR" w:eastAsia="fr-FR" w:bidi="ar-SA"/>
    </w:rPr>
  </w:style>
  <w:style w:type="paragraph" w:styleId="Tableautitrecolonne">
    <w:name w:val="= Tableau titre colonne"/>
    <w:qFormat/>
    <w:pPr>
      <w:keepNext w:val="false"/>
      <w:keepLines w:val="false"/>
      <w:pageBreakBefore w:val="false"/>
      <w:widowControl/>
      <w:pBdr>
        <w:bottom w:val="single" w:sz="4" w:space="1" w:color="00617E"/>
      </w:pBdr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 w:before="0" w:after="0"/>
      <w:jc w:val="start"/>
    </w:pPr>
    <w:rPr>
      <w:rFonts w:cs="Arial" w:ascii="Segoe UI" w:hAnsi="Segoe UI" w:eastAsia="Segoe UI"/>
      <w:b w:val="false"/>
      <w:bCs w:val="false"/>
      <w:i w:val="false"/>
      <w:iCs w:val="false"/>
      <w:caps/>
      <w:strike w:val="false"/>
      <w:dstrike w:val="false"/>
      <w:outline w:val="false"/>
      <w:emboss w:val="false"/>
      <w:imprint w:val="false"/>
      <w:color w:val="00617E"/>
      <w:spacing w:val="0"/>
      <w:w w:val="100"/>
      <w:kern w:val="2"/>
      <w:position w:val="0"/>
      <w:sz w:val="18"/>
      <w:sz w:val="18"/>
      <w:szCs w:val="16"/>
      <w:u w:val="none"/>
      <w:shd w:fill="auto" w:val="clear"/>
      <w:vertAlign w:val="baseline"/>
      <w:em w:val="none"/>
      <w:lang w:val="fr-FR" w:eastAsia="fr-FR" w:bidi="ar-SA"/>
    </w:rPr>
  </w:style>
  <w:style w:type="paragraph" w:styleId="Documentcontacts">
    <w:name w:val="_Document contacts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before="360" w:after="160" w:lineRule="auto" w:line="240"/>
      <w:jc w:val="both"/>
    </w:pPr>
    <w:rPr>
      <w:rFonts w:ascii="Segoe UI" w:hAnsi="Segoe UI" w:eastAsia="Segoe UI" w:cs="Tahoma"/>
      <w:b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BC100"/>
      <w:spacing w:val="0"/>
      <w:w w:val="100"/>
      <w:kern w:val="2"/>
      <w:position w:val="0"/>
      <w:sz w:val="28"/>
      <w:sz w:val="28"/>
      <w:szCs w:val="20"/>
      <w:u w:val="none"/>
      <w:shd w:fill="auto" w:val="clear"/>
      <w:vertAlign w:val="baseline"/>
      <w:em w:val="none"/>
      <w:lang w:val="fr-FR" w:eastAsia="fr-FR" w:bidi="ar-SA"/>
    </w:rPr>
  </w:style>
  <w:style w:type="paragraph" w:styleId="Documentcontactssiteinternet">
    <w:name w:val="_Document contacts site internet"/>
    <w:next w:val="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before="0" w:after="360" w:lineRule="auto" w:line="240"/>
      <w:jc w:val="both"/>
    </w:pPr>
    <w:rPr>
      <w:rFonts w:ascii="Segoe UI" w:hAnsi="Segoe UI" w:eastAsia="Segoe UI" w:cs="Tahoma"/>
      <w:b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FFFFFF"/>
      <w:spacing w:val="0"/>
      <w:w w:val="100"/>
      <w:kern w:val="2"/>
      <w:position w:val="0"/>
      <w:sz w:val="28"/>
      <w:sz w:val="28"/>
      <w:szCs w:val="20"/>
      <w:u w:val="none"/>
      <w:shd w:fill="09212C" w:val="clear"/>
      <w:vertAlign w:val="baseline"/>
      <w:em w:val="none"/>
      <w:lang w:val="fr-FR" w:eastAsia="fr-FR" w:bidi="ar-SA"/>
    </w:rPr>
  </w:style>
  <w:style w:type="paragraph" w:styleId="Tableautotal">
    <w:name w:val="= Tableau tot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 w:before="0" w:after="0"/>
      <w:jc w:val="start"/>
    </w:pPr>
    <w:rPr>
      <w:rFonts w:cs="Arial" w:ascii="Segoe UI" w:hAnsi="Segoe UI" w:eastAsia="Segoe UI"/>
      <w:b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617E"/>
      <w:spacing w:val="0"/>
      <w:w w:val="100"/>
      <w:kern w:val="2"/>
      <w:position w:val="0"/>
      <w:sz w:val="20"/>
      <w:sz w:val="20"/>
      <w:szCs w:val="16"/>
      <w:u w:val="none"/>
      <w:shd w:fill="auto" w:val="clear"/>
      <w:vertAlign w:val="baseline"/>
      <w:em w:val="none"/>
      <w:lang w:val="fr-FR" w:eastAsia="fr-FR" w:bidi="ar-SA"/>
    </w:rPr>
  </w:style>
  <w:style w:type="paragraph" w:styleId="Documentinformationsous-titre">
    <w:name w:val="_Document information sous-titre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before="240" w:after="120" w:lineRule="auto" w:line="240"/>
      <w:jc w:val="both"/>
    </w:pPr>
    <w:rPr>
      <w:rFonts w:ascii="Segoe UI" w:hAnsi="Segoe UI" w:eastAsia="Segoe UI" w:cs="Tahoma"/>
      <w:b w:val="false"/>
      <w:bCs w:val="false"/>
      <w:i w:val="false"/>
      <w:iCs w:val="false"/>
      <w:caps/>
      <w:strike w:val="false"/>
      <w:dstrike w:val="false"/>
      <w:outline w:val="false"/>
      <w:emboss w:val="false"/>
      <w:imprint w:val="false"/>
      <w:color w:val="00617E"/>
      <w:spacing w:val="10"/>
      <w:w w:val="100"/>
      <w:kern w:val="2"/>
      <w:position w:val="0"/>
      <w:sz w:val="16"/>
      <w:sz w:val="16"/>
      <w:szCs w:val="20"/>
      <w:u w:val="none"/>
      <w:shd w:fill="auto" w:val="clear"/>
      <w:vertAlign w:val="baseline"/>
      <w:em w:val="none"/>
      <w:lang w:val="fr-FR" w:eastAsia="fr-FR" w:bidi="ar-SA"/>
    </w:rPr>
  </w:style>
  <w:style w:type="paragraph" w:styleId="Documentinformationtexte">
    <w:name w:val="_Document information texte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before="0" w:after="40" w:lineRule="auto" w:line="240"/>
      <w:jc w:val="start"/>
    </w:pPr>
    <w:rPr>
      <w:rFonts w:ascii="Segoe UI" w:hAnsi="Segoe UI" w:eastAsia="Segoe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828282"/>
      <w:spacing w:val="0"/>
      <w:w w:val="100"/>
      <w:kern w:val="2"/>
      <w:position w:val="0"/>
      <w:sz w:val="18"/>
      <w:sz w:val="18"/>
      <w:szCs w:val="20"/>
      <w:u w:val="none"/>
      <w:shd w:fill="auto" w:val="clear"/>
      <w:vertAlign w:val="baseline"/>
      <w:em w:val="none"/>
      <w:lang w:val="fr-FR" w:eastAsia="fr-FR" w:bidi="ar-SA"/>
    </w:rPr>
  </w:style>
  <w:style w:type="paragraph" w:styleId="Documentinformationtitres">
    <w:name w:val="_Document information titres"/>
    <w:qFormat/>
    <w:pPr>
      <w:keepNext w:val="false"/>
      <w:keepLines w:val="false"/>
      <w:pageBreakBefore w:val="false"/>
      <w:widowControl/>
      <w:pBdr>
        <w:bottom w:val="single" w:sz="4" w:space="2" w:color="B4B4B4"/>
      </w:pBdr>
      <w:shd w:fill="auto" w:val="clear"/>
      <w:suppressAutoHyphens w:val="true"/>
      <w:kinsoku w:val="true"/>
      <w:overflowPunct w:val="true"/>
      <w:autoSpaceDE w:val="true"/>
      <w:bidi w:val="0"/>
      <w:snapToGrid w:val="true"/>
      <w:spacing w:before="0" w:after="40" w:lineRule="auto" w:line="240"/>
      <w:jc w:val="start"/>
    </w:pPr>
    <w:rPr>
      <w:rFonts w:ascii="Segoe UI" w:hAnsi="Segoe UI" w:eastAsia="Segoe UI" w:cs="Tahoma"/>
      <w:b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828282"/>
      <w:spacing w:val="0"/>
      <w:w w:val="100"/>
      <w:kern w:val="2"/>
      <w:position w:val="0"/>
      <w:sz w:val="18"/>
      <w:sz w:val="18"/>
      <w:szCs w:val="20"/>
      <w:u w:val="none"/>
      <w:shd w:fill="auto" w:val="clear"/>
      <w:vertAlign w:val="baseline"/>
      <w:em w:val="none"/>
      <w:lang w:val="fr-FR" w:eastAsia="fr-FR" w:bidi="ar-SA"/>
    </w:rPr>
  </w:style>
  <w:style w:type="paragraph" w:styleId="Documenttype">
    <w:name w:val="_Document type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180" w:before="0" w:after="0"/>
      <w:jc w:val="end"/>
    </w:pPr>
    <w:rPr>
      <w:rFonts w:ascii="Segoe UI" w:hAnsi="Segoe UI" w:eastAsia="Segoe UI" w:cs="Tahoma"/>
      <w:b/>
      <w:bCs w:val="false"/>
      <w:i w:val="false"/>
      <w:iCs w:val="false"/>
      <w:caps/>
      <w:strike w:val="false"/>
      <w:dstrike w:val="false"/>
      <w:outline w:val="false"/>
      <w:emboss w:val="false"/>
      <w:imprint w:val="false"/>
      <w:color w:val="09212C"/>
      <w:spacing w:val="0"/>
      <w:w w:val="100"/>
      <w:kern w:val="2"/>
      <w:position w:val="0"/>
      <w:sz w:val="52"/>
      <w:sz w:val="52"/>
      <w:szCs w:val="48"/>
      <w:u w:val="none"/>
      <w:shd w:fill="auto" w:val="clear"/>
      <w:vertAlign w:val="baseline"/>
      <w:em w:val="none"/>
      <w:lang w:val="fr-FR" w:eastAsia="fr-FR" w:bidi="ar-SA"/>
    </w:rPr>
  </w:style>
  <w:style w:type="paragraph" w:styleId="Documentnom">
    <w:name w:val="_Document nom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 w:before="0" w:after="0"/>
      <w:jc w:val="end"/>
    </w:pPr>
    <w:rPr>
      <w:rFonts w:ascii="Segoe UI" w:hAnsi="Segoe UI" w:eastAsia="Segoe UI" w:cs="Tahoma"/>
      <w:b/>
      <w:bCs w:val="false"/>
      <w:i w:val="false"/>
      <w:iCs w:val="false"/>
      <w:caps/>
      <w:strike w:val="false"/>
      <w:dstrike w:val="false"/>
      <w:outline w:val="false"/>
      <w:emboss w:val="false"/>
      <w:imprint w:val="false"/>
      <w:color w:val="ABC100"/>
      <w:spacing w:val="0"/>
      <w:w w:val="100"/>
      <w:kern w:val="2"/>
      <w:position w:val="0"/>
      <w:sz w:val="36"/>
      <w:sz w:val="36"/>
      <w:szCs w:val="20"/>
      <w:u w:val="none"/>
      <w:shd w:fill="auto" w:val="clear"/>
      <w:vertAlign w:val="baseline"/>
      <w:em w:val="none"/>
      <w:lang w:val="fr-FR" w:eastAsia="fr-FR" w:bidi="ar-SA"/>
    </w:rPr>
  </w:style>
  <w:style w:type="paragraph" w:styleId="Tableautitrecolonnebleu">
    <w:name w:val="= Tableau titre colonne bleu"/>
    <w:qFormat/>
    <w:pPr>
      <w:keepNext w:val="false"/>
      <w:keepLines w:val="false"/>
      <w:pageBreakBefore w:val="false"/>
      <w:widowControl/>
      <w:pBdr>
        <w:top w:val="single" w:sz="18" w:space="2" w:color="00617E"/>
        <w:left w:val="single" w:sz="18" w:space="2" w:color="00617E"/>
        <w:bottom w:val="single" w:sz="18" w:space="2" w:color="00617E"/>
        <w:right w:val="single" w:sz="18" w:space="2" w:color="00617E"/>
      </w:pBdr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 w:before="0" w:after="0"/>
      <w:jc w:val="both"/>
    </w:pPr>
    <w:rPr>
      <w:rFonts w:cs="Segoe UI" w:ascii="Segoe UI" w:hAnsi="Segoe UI" w:eastAsia="Segoe UI"/>
      <w:b/>
      <w:bCs w:val="false"/>
      <w:i w:val="false"/>
      <w:iCs w:val="false"/>
      <w:caps/>
      <w:strike w:val="false"/>
      <w:dstrike w:val="false"/>
      <w:outline w:val="false"/>
      <w:emboss w:val="false"/>
      <w:imprint w:val="false"/>
      <w:color w:val="FFFFFF"/>
      <w:spacing w:val="0"/>
      <w:w w:val="100"/>
      <w:kern w:val="2"/>
      <w:position w:val="0"/>
      <w:sz w:val="18"/>
      <w:sz w:val="18"/>
      <w:szCs w:val="16"/>
      <w:u w:val="none"/>
      <w:shd w:fill="auto" w:val="clear"/>
      <w:vertAlign w:val="baseline"/>
      <w:em w:val="none"/>
      <w:lang w:val="fr-FR" w:eastAsia="fr-FR" w:bidi="ar-SA"/>
    </w:rPr>
  </w:style>
  <w:style w:type="paragraph" w:styleId="Textehyperliencontact">
    <w:name w:val="| Texte hyperlien contact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before="0" w:after="160" w:lineRule="auto" w:line="240"/>
      <w:jc w:val="both"/>
    </w:pPr>
    <w:rPr>
      <w:rFonts w:ascii="Segoe UI" w:hAnsi="Segoe UI" w:eastAsia="Segoe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828282"/>
      <w:spacing w:val="0"/>
      <w:w w:val="100"/>
      <w:kern w:val="2"/>
      <w:position w:val="0"/>
      <w:sz w:val="24"/>
      <w:sz w:val="24"/>
      <w:szCs w:val="20"/>
      <w:u w:val="none"/>
      <w:shd w:fill="auto" w:val="clear"/>
      <w:vertAlign w:val="baseline"/>
      <w:em w:val="none"/>
      <w:lang w:val="fr-FR" w:eastAsia="fr-FR" w:bidi="ar-SA"/>
    </w:rPr>
  </w:style>
  <w:style w:type="paragraph" w:styleId="Texteitalique">
    <w:name w:val="| Texte italique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before="80" w:after="80" w:lineRule="auto" w:line="240"/>
      <w:jc w:val="both"/>
    </w:pPr>
    <w:rPr>
      <w:rFonts w:ascii="Segoe UI" w:hAnsi="Segoe UI" w:eastAsia="Segoe UI" w:cs="Tahoma"/>
      <w:b w:val="false"/>
      <w:bCs w:val="false"/>
      <w:i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617E"/>
      <w:spacing w:val="0"/>
      <w:w w:val="100"/>
      <w:kern w:val="2"/>
      <w:position w:val="0"/>
      <w:sz w:val="20"/>
      <w:sz w:val="20"/>
      <w:szCs w:val="20"/>
      <w:u w:val="none"/>
      <w:shd w:fill="auto" w:val="clear"/>
      <w:vertAlign w:val="baseline"/>
      <w:em w:val="none"/>
      <w:lang w:val="fr-FR" w:eastAsia="fr-FR" w:bidi="ar-SA"/>
    </w:rPr>
  </w:style>
  <w:style w:type="paragraph" w:styleId="Subtitle">
    <w:name w:val="Subtitle"/>
    <w:basedOn w:val="Titre"/>
    <w:next w:val="Normal"/>
    <w:qFormat/>
    <w:pPr>
      <w:suppressAutoHyphens w:val="true"/>
      <w:spacing w:lineRule="atLeast" w:line="280" w:before="1080" w:after="120"/>
      <w:contextualSpacing w:val="false"/>
      <w:jc w:val="center"/>
    </w:pPr>
    <w:rPr>
      <w:rFonts w:ascii="Arial Narrow" w:hAnsi="Arial Narrow" w:eastAsia="Times New Roman" w:cs="Times New Roman"/>
      <w:caps/>
      <w:color w:val="F8C877"/>
      <w:spacing w:val="0"/>
      <w:kern w:val="0"/>
      <w:sz w:val="52"/>
      <w:szCs w:val="52"/>
    </w:rPr>
  </w:style>
  <w:style w:type="paragraph" w:styleId="Corpsdetexte21">
    <w:name w:val="Corps de texte 21"/>
    <w:basedOn w:val="Normal"/>
    <w:qFormat/>
    <w:pPr>
      <w:suppressAutoHyphens w:val="true"/>
      <w:spacing w:before="60" w:after="60"/>
      <w:jc w:val="start"/>
    </w:pPr>
    <w:rPr>
      <w:rFonts w:ascii="Times New Roman" w:hAnsi="Times New Roman" w:eastAsia="Times New Roman" w:cs="Times New Roman"/>
      <w:kern w:val="0"/>
      <w:sz w:val="24"/>
    </w:rPr>
  </w:style>
  <w:style w:type="paragraph" w:styleId="Standard">
    <w:name w:val="Standard"/>
    <w:qFormat/>
    <w:pPr>
      <w:keepNext w:val="false"/>
      <w:keepLines w:val="false"/>
      <w:pageBreakBefore w:val="false"/>
      <w:widowControl/>
      <w:pBdr/>
      <w:shd w:fill="auto" w:val="clear"/>
      <w:tabs>
        <w:tab w:val="clear" w:pos="720"/>
      </w:tabs>
      <w:suppressAutoHyphens w:val="true"/>
      <w:kinsoku w:val="true"/>
      <w:overflowPunct w:val="true"/>
      <w:autoSpaceDE w:val="true"/>
      <w:bidi w:val="0"/>
      <w:snapToGrid w:val="true"/>
      <w:spacing w:lineRule="auto" w:line="242" w:before="0" w:after="4"/>
      <w:ind w:hanging="8" w:start="8" w:end="2"/>
      <w:jc w:val="both"/>
    </w:pPr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2"/>
      <w:position w:val="0"/>
      <w:sz w:val="20"/>
      <w:sz w:val="20"/>
      <w:szCs w:val="24"/>
      <w:u w:val="none"/>
      <w:shd w:fill="auto" w:val="clear"/>
      <w:vertAlign w:val="baseline"/>
      <w:em w:val="none"/>
      <w:lang w:val="fr-FR" w:eastAsia="fr-FR" w:bidi="ar-SA"/>
    </w:rPr>
  </w:style>
  <w:style w:type="paragraph" w:styleId="Commentaire">
    <w:name w:val="Commentaire"/>
    <w:basedOn w:val="Normal1"/>
    <w:qFormat/>
    <w:pPr>
      <w:suppressAutoHyphens w:val="true"/>
    </w:pPr>
    <w:rPr/>
  </w:style>
  <w:style w:type="paragraph" w:styleId="Objetducommentaire">
    <w:name w:val="Objet du commentaire"/>
    <w:basedOn w:val="Commentaire"/>
    <w:next w:val="Commentaire"/>
    <w:qFormat/>
    <w:pPr>
      <w:suppressAutoHyphens w:val="true"/>
    </w:pPr>
    <w:rPr>
      <w:b/>
      <w:bCs/>
    </w:rPr>
  </w:style>
  <w:style w:type="paragraph" w:styleId="StandardWW">
    <w:name w:val="Standard (WW)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before="0" w:after="4" w:lineRule="auto" w:line="240"/>
      <w:ind w:hanging="8" w:start="8" w:end="2"/>
      <w:jc w:val="both"/>
      <w:textAlignment w:val="baseline"/>
    </w:pPr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2"/>
      <w:position w:val="0"/>
      <w:sz w:val="20"/>
      <w:sz w:val="20"/>
      <w:szCs w:val="20"/>
      <w:u w:val="none"/>
      <w:shd w:fill="auto" w:val="clear"/>
      <w:vertAlign w:val="baseline"/>
      <w:em w:val="none"/>
      <w:lang w:val="fr-FR" w:eastAsia="fr-FR" w:bidi="ar-SA"/>
    </w:rPr>
  </w:style>
  <w:style w:type="numbering" w:styleId="Pasdeliste">
    <w:name w:val="Pas de liste"/>
    <w:qFormat/>
  </w:style>
  <w:style w:type="numbering" w:styleId="WWOutlineListStyle">
    <w:name w:val="WW_OutlineListStyle"/>
    <w:qFormat/>
  </w:style>
  <w:style w:type="numbering" w:styleId="TITRESEGIS">
    <w:name w:val="TITRES EGIS"/>
    <w:qFormat/>
  </w:style>
  <w:style w:type="numbering" w:styleId="PUCESEGIS">
    <w:name w:val="PUCES EGIS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LibreOffice/24.2.5.2$Windows_X86_64 LibreOffice_project/bffef4ea93e59bebbeaf7f431bb02b1a39ee8a59</Application>
  <AppVersion>15.0000</AppVersion>
  <Pages>7</Pages>
  <Words>378</Words>
  <Characters>2148</Characters>
  <CharactersWithSpaces>2497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2025-01-30T11:24:15Z</dcterms:created>
  <dc:creator/>
  <dc:description/>
  <dc:language>fr-FR</dc:language>
  <cp:lastModifiedBy/>
  <cp:revision>1</cp:revision>
  <dc:subject>Titre</dc:subject>
  <dc:title>Egis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