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676400"/>
                <wp:effectExtent l="0" t="0" r="19050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E057CA" w:rsidRDefault="00E057CA" w:rsidP="00E057CA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</w:p>
                          <w:p w:rsidR="00B75149" w:rsidRPr="00B75149" w:rsidRDefault="00B75149" w:rsidP="00B75149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B75149">
                              <w:rPr>
                                <w:b/>
                                <w:sz w:val="24"/>
                                <w:szCs w:val="30"/>
                              </w:rPr>
                              <w:t>HOPITAL RENEE SABRAN</w:t>
                            </w:r>
                          </w:p>
                          <w:p w:rsidR="00B75149" w:rsidRPr="00B75149" w:rsidRDefault="00B75149" w:rsidP="00B75149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B75149">
                              <w:rPr>
                                <w:b/>
                                <w:sz w:val="24"/>
                                <w:szCs w:val="30"/>
                              </w:rPr>
                              <w:t>REPARATION STRUCTURE BOIS PAVILLON DU RHONE</w:t>
                            </w:r>
                          </w:p>
                          <w:p w:rsidR="00E057CA" w:rsidRDefault="00B75149" w:rsidP="00B75149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B75149">
                              <w:rPr>
                                <w:b/>
                                <w:sz w:val="24"/>
                                <w:szCs w:val="30"/>
                              </w:rPr>
                              <w:t>OPERATION N° 250084</w:t>
                            </w:r>
                          </w:p>
                          <w:p w:rsidR="005E33F9" w:rsidRDefault="005E33F9" w:rsidP="00B75149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Marche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 xml:space="preserve"> de maitrise d’œuvre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E057CA" w:rsidRDefault="00E057CA" w:rsidP="00E057CA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</w:p>
                    <w:p w:rsidR="00B75149" w:rsidRPr="00B75149" w:rsidRDefault="00B75149" w:rsidP="00B75149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 w:rsidRPr="00B75149">
                        <w:rPr>
                          <w:b/>
                          <w:sz w:val="24"/>
                          <w:szCs w:val="30"/>
                        </w:rPr>
                        <w:t>HOPITAL RENEE SABRAN</w:t>
                      </w:r>
                    </w:p>
                    <w:p w:rsidR="00B75149" w:rsidRPr="00B75149" w:rsidRDefault="00B75149" w:rsidP="00B75149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 w:rsidRPr="00B75149">
                        <w:rPr>
                          <w:b/>
                          <w:sz w:val="24"/>
                          <w:szCs w:val="30"/>
                        </w:rPr>
                        <w:t>REPARATION STRUCTURE BOIS PAVILLON DU RHONE</w:t>
                      </w:r>
                    </w:p>
                    <w:p w:rsidR="00E057CA" w:rsidRDefault="00B75149" w:rsidP="00B75149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 w:rsidRPr="00B75149">
                        <w:rPr>
                          <w:b/>
                          <w:sz w:val="24"/>
                          <w:szCs w:val="30"/>
                        </w:rPr>
                        <w:t>OPERATION N° 250084</w:t>
                      </w:r>
                    </w:p>
                    <w:p w:rsidR="005E33F9" w:rsidRDefault="005E33F9" w:rsidP="00B75149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Marche</w:t>
                      </w:r>
                      <w:bookmarkStart w:id="1" w:name="_GoBack"/>
                      <w:bookmarkEnd w:id="1"/>
                      <w:r>
                        <w:rPr>
                          <w:b/>
                          <w:sz w:val="24"/>
                          <w:szCs w:val="30"/>
                        </w:rPr>
                        <w:t xml:space="preserve"> de maitrise d’œuvre </w:t>
                      </w: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967BD5" w:rsidRDefault="00967BD5" w:rsidP="00967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967BD5" w:rsidRPr="00600902" w:rsidRDefault="00967BD5" w:rsidP="00967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967BD5" w:rsidRPr="00600902" w:rsidRDefault="00967BD5" w:rsidP="00967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967BD5" w:rsidRPr="00F81C84" w:rsidRDefault="00967BD5" w:rsidP="00967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967BD5" w:rsidRDefault="00967BD5" w:rsidP="00967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</w:t>
      </w:r>
      <w:proofErr w:type="gramStart"/>
      <w:r>
        <w:rPr>
          <w:rFonts w:cs="Calibri"/>
        </w:rPr>
        <w:t>Portable</w:t>
      </w:r>
      <w:r>
        <w:rPr>
          <w:rFonts w:cs="Calibri"/>
        </w:rPr>
        <w:t>:</w:t>
      </w:r>
      <w:proofErr w:type="gramEnd"/>
    </w:p>
    <w:p w:rsidR="00967BD5" w:rsidRDefault="00967BD5" w:rsidP="00967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sectPr w:rsidR="00092271" w:rsidRPr="001B4FAA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E33F9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67BD5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75149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A7EA4D9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3B7A4-AE2D-4534-AE86-90DBED8F3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PERRONE, Bruno</cp:lastModifiedBy>
  <cp:revision>6</cp:revision>
  <cp:lastPrinted>2016-01-25T10:32:00Z</cp:lastPrinted>
  <dcterms:created xsi:type="dcterms:W3CDTF">2019-04-17T15:38:00Z</dcterms:created>
  <dcterms:modified xsi:type="dcterms:W3CDTF">2024-08-23T12:00:00Z</dcterms:modified>
</cp:coreProperties>
</file>