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22CECDF1">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6F96AFC8" w:rsidR="009B1CD0" w:rsidRPr="00ED3267" w:rsidRDefault="008B0174" w:rsidP="006F3DF9">
      <w:pPr>
        <w:pStyle w:val="fcase1ertab"/>
        <w:tabs>
          <w:tab w:val="clear" w:pos="426"/>
          <w:tab w:val="left" w:pos="0"/>
          <w:tab w:val="left" w:pos="851"/>
        </w:tabs>
        <w:ind w:left="0" w:firstLine="0"/>
        <w:rPr>
          <w:rFonts w:ascii="Arial" w:hAnsi="Arial" w:cs="Arial"/>
          <w:b/>
          <w:sz w:val="32"/>
        </w:rPr>
      </w:pPr>
      <w:r>
        <w:rPr>
          <w:rFonts w:ascii="Arial" w:hAnsi="Arial" w:cs="Arial"/>
          <w:b/>
          <w:i/>
          <w:sz w:val="28"/>
          <w:szCs w:val="18"/>
        </w:rPr>
        <w:t>Rénovation climatisation du local informatique de Besançon</w:t>
      </w:r>
    </w:p>
    <w:p w14:paraId="6A34C9BA"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77D9AE13" w:rsidR="00A9775B" w:rsidRPr="00D4476A" w:rsidRDefault="00A9775B" w:rsidP="00A9775B">
      <w:pPr>
        <w:tabs>
          <w:tab w:val="left" w:pos="426"/>
        </w:tabs>
        <w:suppressAutoHyphens w:val="0"/>
        <w:spacing w:before="60"/>
        <w:jc w:val="both"/>
        <w:rPr>
          <w:rFonts w:ascii="Arial" w:hAnsi="Arial" w:cs="Arial"/>
          <w:lang w:eastAsia="fr-FR" w:bidi="ml"/>
        </w:rPr>
      </w:pPr>
      <w:r w:rsidRPr="00D4476A">
        <w:rPr>
          <w:rFonts w:ascii="Arial" w:hAnsi="Arial" w:cs="Arial"/>
          <w:lang w:eastAsia="fr-FR" w:bidi="ml"/>
        </w:rPr>
        <w:t xml:space="preserve">Le </w:t>
      </w:r>
      <w:r w:rsidR="005A5FCD" w:rsidRPr="00D4476A">
        <w:rPr>
          <w:rFonts w:ascii="Arial" w:hAnsi="Arial" w:cs="Arial"/>
          <w:lang w:eastAsia="fr-FR" w:bidi="ml"/>
        </w:rPr>
        <w:t>code</w:t>
      </w:r>
      <w:r w:rsidRPr="00D4476A">
        <w:rPr>
          <w:rFonts w:ascii="Arial" w:hAnsi="Arial" w:cs="Arial"/>
          <w:lang w:eastAsia="fr-FR" w:bidi="ml"/>
        </w:rPr>
        <w:t xml:space="preserve"> CPV des travaux</w:t>
      </w:r>
      <w:r w:rsidR="005F0CD1" w:rsidRPr="00D4476A">
        <w:rPr>
          <w:rFonts w:ascii="Arial" w:hAnsi="Arial" w:cs="Arial"/>
          <w:lang w:eastAsia="fr-FR" w:bidi="ml"/>
        </w:rPr>
        <w:t xml:space="preserve"> </w:t>
      </w:r>
      <w:r w:rsidRPr="00D4476A">
        <w:rPr>
          <w:rFonts w:ascii="Arial" w:hAnsi="Arial" w:cs="Arial"/>
          <w:lang w:eastAsia="fr-FR" w:bidi="ml"/>
        </w:rPr>
        <w:t xml:space="preserve">du marché </w:t>
      </w:r>
      <w:r w:rsidR="00661A97" w:rsidRPr="00D4476A">
        <w:rPr>
          <w:rFonts w:ascii="Arial" w:hAnsi="Arial" w:cs="Arial"/>
          <w:lang w:eastAsia="fr-FR" w:bidi="ml"/>
        </w:rPr>
        <w:t xml:space="preserve">public est </w:t>
      </w:r>
      <w:r w:rsidR="005F0CD1" w:rsidRPr="00D4476A">
        <w:rPr>
          <w:rFonts w:ascii="Arial" w:hAnsi="Arial" w:cs="Arial"/>
          <w:lang w:eastAsia="fr-FR" w:bidi="ml"/>
        </w:rPr>
        <w:t>le suivant : 45</w:t>
      </w:r>
      <w:r w:rsidR="00D4476A" w:rsidRPr="00D4476A">
        <w:rPr>
          <w:rFonts w:ascii="Arial" w:hAnsi="Arial" w:cs="Arial"/>
          <w:lang w:eastAsia="fr-FR" w:bidi="ml"/>
        </w:rPr>
        <w:t>331230</w:t>
      </w:r>
      <w:r w:rsidR="00D4476A">
        <w:rPr>
          <w:rFonts w:ascii="Arial" w:hAnsi="Arial" w:cs="Arial"/>
          <w:lang w:eastAsia="fr-FR" w:bidi="ml"/>
        </w:rPr>
        <w:t xml:space="preserve">-7 – travaux d’installation de matériel de refroidissement </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D85C4A"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D85C4A"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D85C4A">
        <w:rPr>
          <w:rFonts w:ascii="Arial" w:hAnsi="Arial" w:cs="Arial"/>
          <w:lang w:eastAsia="fr-FR" w:bidi="ml"/>
        </w:rPr>
        <w:t>Marché public</w:t>
      </w:r>
      <w:r w:rsidR="00AA05C7" w:rsidRPr="00D85C4A">
        <w:rPr>
          <w:rFonts w:ascii="Arial" w:hAnsi="Arial" w:cs="Arial"/>
          <w:lang w:eastAsia="fr-FR" w:bidi="ml"/>
        </w:rPr>
        <w:t xml:space="preserve"> à prix forfaitaire (article R</w:t>
      </w:r>
      <w:r w:rsidRPr="00D85C4A">
        <w:rPr>
          <w:rFonts w:ascii="Arial" w:hAnsi="Arial" w:cs="Arial"/>
          <w:lang w:eastAsia="fr-FR" w:bidi="ml"/>
        </w:rPr>
        <w:t>2112-6</w:t>
      </w:r>
      <w:r w:rsidR="00927397" w:rsidRPr="00D85C4A">
        <w:rPr>
          <w:rFonts w:ascii="Arial" w:hAnsi="Arial" w:cs="Arial"/>
          <w:lang w:eastAsia="fr-FR" w:bidi="ml"/>
        </w:rPr>
        <w:t xml:space="preserve"> </w:t>
      </w:r>
      <w:r w:rsidR="00F759AA" w:rsidRPr="00D85C4A">
        <w:rPr>
          <w:rFonts w:ascii="Arial" w:hAnsi="Arial" w:cs="Arial"/>
          <w:lang w:eastAsia="fr-FR" w:bidi="ml"/>
        </w:rPr>
        <w:t>.2</w:t>
      </w:r>
      <w:r w:rsidR="005923D2" w:rsidRPr="00D85C4A">
        <w:rPr>
          <w:rFonts w:ascii="Arial" w:hAnsi="Arial" w:cs="Arial"/>
          <w:vertAlign w:val="superscript"/>
          <w:lang w:eastAsia="fr-FR" w:bidi="ml"/>
        </w:rPr>
        <w:t>°</w:t>
      </w:r>
      <w:r w:rsidRPr="00D85C4A">
        <w:rPr>
          <w:rFonts w:ascii="Arial" w:hAnsi="Arial" w:cs="Arial"/>
          <w:lang w:eastAsia="fr-FR" w:bidi="ml"/>
        </w:rPr>
        <w:t xml:space="preserve"> </w:t>
      </w:r>
      <w:r w:rsidR="009A6717" w:rsidRPr="00D85C4A">
        <w:rPr>
          <w:rFonts w:ascii="Arial" w:hAnsi="Arial" w:cs="Arial"/>
          <w:lang w:eastAsia="fr-FR" w:bidi="ml"/>
        </w:rPr>
        <w:t xml:space="preserve">du </w:t>
      </w:r>
      <w:r w:rsidR="005A5FCD" w:rsidRPr="00D85C4A">
        <w:rPr>
          <w:rFonts w:ascii="Arial" w:hAnsi="Arial" w:cs="Arial"/>
          <w:lang w:eastAsia="fr-FR" w:bidi="ml"/>
        </w:rPr>
        <w:t>code de la commande publique</w:t>
      </w:r>
      <w:r w:rsidRPr="00D85C4A">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458AA858" w:rsidR="009B1CD0" w:rsidRDefault="00ED3267"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5142D">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B05C4B" w:rsidRDefault="009B1CD0" w:rsidP="006C4338">
      <w:pPr>
        <w:pStyle w:val="fcasegauche"/>
        <w:numPr>
          <w:ilvl w:val="0"/>
          <w:numId w:val="4"/>
        </w:numPr>
        <w:tabs>
          <w:tab w:val="left" w:pos="851"/>
        </w:tabs>
        <w:spacing w:before="120" w:after="0"/>
        <w:ind w:left="782" w:hanging="357"/>
        <w:rPr>
          <w:rFonts w:ascii="Arial" w:hAnsi="Arial" w:cs="Arial"/>
          <w:iCs/>
          <w:color w:val="0000FF"/>
        </w:rPr>
      </w:pPr>
    </w:p>
    <w:p w14:paraId="6A34C9DA" w14:textId="5520B8F9" w:rsidR="009B1CD0" w:rsidRPr="00D85C4A" w:rsidRDefault="00D85C4A" w:rsidP="006F3DF9">
      <w:pPr>
        <w:pStyle w:val="fcasegauche"/>
        <w:tabs>
          <w:tab w:val="left" w:pos="851"/>
        </w:tabs>
        <w:spacing w:after="0"/>
        <w:ind w:left="851" w:firstLine="0"/>
        <w:rPr>
          <w:rFonts w:ascii="Arial" w:hAnsi="Arial" w:cs="Arial"/>
        </w:rPr>
      </w:pPr>
      <w:r w:rsidRPr="00D85C4A">
        <w:fldChar w:fldCharType="begin">
          <w:ffData>
            <w:name w:val=""/>
            <w:enabled/>
            <w:calcOnExit w:val="0"/>
            <w:checkBox>
              <w:size w:val="20"/>
              <w:default w:val="1"/>
            </w:checkBox>
          </w:ffData>
        </w:fldChar>
      </w:r>
      <w:r w:rsidRPr="00D85C4A">
        <w:instrText xml:space="preserve"> FORMCHECKBOX </w:instrText>
      </w:r>
      <w:r w:rsidR="00C5142D">
        <w:fldChar w:fldCharType="separate"/>
      </w:r>
      <w:r w:rsidRPr="00D85C4A">
        <w:fldChar w:fldCharType="end"/>
      </w:r>
      <w:r w:rsidR="009B1CD0" w:rsidRPr="00D85C4A">
        <w:rPr>
          <w:rFonts w:ascii="Arial" w:hAnsi="Arial" w:cs="Arial"/>
        </w:rPr>
        <w:tab/>
      </w:r>
      <w:proofErr w:type="gramStart"/>
      <w:r w:rsidR="009B1CD0" w:rsidRPr="00D85C4A">
        <w:rPr>
          <w:rFonts w:ascii="Arial" w:hAnsi="Arial" w:cs="Arial"/>
        </w:rPr>
        <w:t>à</w:t>
      </w:r>
      <w:proofErr w:type="gramEnd"/>
      <w:r w:rsidR="009B1CD0" w:rsidRPr="00D85C4A">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6C5CB116" w14:textId="461930C0" w:rsidR="00C70697" w:rsidRDefault="00C70697" w:rsidP="00C70697">
      <w:pPr>
        <w:pStyle w:val="fcasegauche"/>
        <w:tabs>
          <w:tab w:val="left" w:pos="851"/>
        </w:tabs>
        <w:spacing w:after="0"/>
        <w:ind w:left="851" w:firstLine="0"/>
        <w:rPr>
          <w:rFonts w:ascii="Arial" w:hAnsi="Arial" w:cs="Arial"/>
          <w:i/>
          <w:color w:val="0000FF"/>
          <w:sz w:val="18"/>
          <w:szCs w:val="18"/>
        </w:rPr>
      </w:pPr>
      <w:r w:rsidRPr="00B05C4B">
        <w:rPr>
          <w:rFonts w:ascii="Arial" w:hAnsi="Arial" w:cs="Arial"/>
          <w:i/>
          <w:color w:val="0000FF"/>
          <w:sz w:val="18"/>
          <w:szCs w:val="18"/>
        </w:rPr>
        <w:t>.</w:t>
      </w:r>
    </w:p>
    <w:p w14:paraId="16D7669E" w14:textId="23453B2A" w:rsidR="00E32A79" w:rsidRDefault="00E32A79" w:rsidP="00BD479D">
      <w:pPr>
        <w:pStyle w:val="fcasegauche"/>
        <w:tabs>
          <w:tab w:val="left" w:pos="851"/>
        </w:tabs>
        <w:spacing w:after="0"/>
        <w:ind w:left="851" w:firstLine="0"/>
        <w:rPr>
          <w:rFonts w:ascii="Arial" w:hAnsi="Arial" w:cs="Arial"/>
          <w:i/>
          <w:color w:val="0000FF"/>
          <w:sz w:val="18"/>
          <w:szCs w:val="18"/>
        </w:rPr>
      </w:pPr>
    </w:p>
    <w:p w14:paraId="31FB7753" w14:textId="171D866B" w:rsidR="00D85C4A" w:rsidRDefault="00D85C4A" w:rsidP="00BD479D">
      <w:pPr>
        <w:pStyle w:val="fcasegauche"/>
        <w:tabs>
          <w:tab w:val="left" w:pos="851"/>
        </w:tabs>
        <w:spacing w:after="0"/>
        <w:ind w:left="851" w:firstLine="0"/>
        <w:rPr>
          <w:rFonts w:ascii="Arial" w:hAnsi="Arial" w:cs="Arial"/>
          <w:i/>
          <w:color w:val="0000FF"/>
          <w:sz w:val="18"/>
          <w:szCs w:val="18"/>
        </w:rPr>
      </w:pPr>
    </w:p>
    <w:p w14:paraId="62BA737C" w14:textId="25ED5A3A" w:rsidR="00D85C4A" w:rsidRDefault="00D85C4A" w:rsidP="00BD479D">
      <w:pPr>
        <w:pStyle w:val="fcasegauche"/>
        <w:tabs>
          <w:tab w:val="left" w:pos="851"/>
        </w:tabs>
        <w:spacing w:after="0"/>
        <w:ind w:left="851" w:firstLine="0"/>
        <w:rPr>
          <w:rFonts w:ascii="Arial" w:hAnsi="Arial" w:cs="Arial"/>
          <w:i/>
          <w:color w:val="0000FF"/>
          <w:sz w:val="18"/>
          <w:szCs w:val="18"/>
        </w:rPr>
      </w:pPr>
    </w:p>
    <w:p w14:paraId="1DAB386B" w14:textId="7DBCC2DF" w:rsidR="00D85C4A" w:rsidRDefault="00D85C4A" w:rsidP="00BD479D">
      <w:pPr>
        <w:pStyle w:val="fcasegauche"/>
        <w:tabs>
          <w:tab w:val="left" w:pos="851"/>
        </w:tabs>
        <w:spacing w:after="0"/>
        <w:ind w:left="851" w:firstLine="0"/>
        <w:rPr>
          <w:rFonts w:ascii="Arial" w:hAnsi="Arial" w:cs="Arial"/>
          <w:i/>
          <w:color w:val="0000FF"/>
          <w:sz w:val="18"/>
          <w:szCs w:val="18"/>
        </w:rPr>
      </w:pPr>
    </w:p>
    <w:p w14:paraId="4D8CD4A8" w14:textId="2EC6FD62" w:rsidR="004F27DF" w:rsidRDefault="004F27DF" w:rsidP="00BD479D">
      <w:pPr>
        <w:pStyle w:val="fcasegauche"/>
        <w:tabs>
          <w:tab w:val="left" w:pos="851"/>
        </w:tabs>
        <w:spacing w:after="0"/>
        <w:ind w:left="851" w:firstLine="0"/>
        <w:rPr>
          <w:rFonts w:ascii="Arial" w:hAnsi="Arial" w:cs="Arial"/>
          <w:i/>
          <w:color w:val="0000FF"/>
          <w:sz w:val="18"/>
          <w:szCs w:val="18"/>
        </w:rPr>
      </w:pPr>
    </w:p>
    <w:p w14:paraId="22F375F7" w14:textId="710144A4" w:rsidR="004F27DF" w:rsidRDefault="004F27DF" w:rsidP="00BD479D">
      <w:pPr>
        <w:pStyle w:val="fcasegauche"/>
        <w:tabs>
          <w:tab w:val="left" w:pos="851"/>
        </w:tabs>
        <w:spacing w:after="0"/>
        <w:ind w:left="851" w:firstLine="0"/>
        <w:rPr>
          <w:rFonts w:ascii="Arial" w:hAnsi="Arial" w:cs="Arial"/>
          <w:i/>
          <w:color w:val="0000FF"/>
          <w:sz w:val="18"/>
          <w:szCs w:val="18"/>
        </w:rPr>
      </w:pPr>
    </w:p>
    <w:p w14:paraId="58B34575" w14:textId="77777777" w:rsidR="004F27DF" w:rsidRDefault="004F27DF"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C" w14:textId="70AE8E02" w:rsidR="009B1CD0" w:rsidRDefault="009B1CD0" w:rsidP="00D85C4A">
      <w:pPr>
        <w:tabs>
          <w:tab w:val="left" w:pos="851"/>
        </w:tabs>
        <w:jc w:val="both"/>
        <w:rPr>
          <w:rFonts w:ascii="Arial" w:hAnsi="Arial" w:cs="Arial"/>
        </w:rPr>
      </w:pPr>
      <w:r>
        <w:rPr>
          <w:rFonts w:ascii="Arial" w:hAnsi="Arial" w:cs="Arial"/>
        </w:rPr>
        <w:t xml:space="preserve">Après avoir pris connaissance des pièces constitutives du marché </w:t>
      </w:r>
      <w:r w:rsidR="00B05C4B">
        <w:rPr>
          <w:rFonts w:ascii="Arial" w:hAnsi="Arial" w:cs="Arial"/>
        </w:rPr>
        <w:t xml:space="preserve">public </w:t>
      </w:r>
      <w:r w:rsidR="00D85C4A">
        <w:rPr>
          <w:rFonts w:ascii="Arial" w:hAnsi="Arial" w:cs="Arial"/>
        </w:rPr>
        <w:t>indiquées à l’article 4 du CCAP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5142D">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5142D">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344E84EA" w14:textId="2CAEB9C3" w:rsidR="00BD479D" w:rsidRPr="00D85C4A" w:rsidRDefault="00A9775B" w:rsidP="00D85C4A">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B81E57E" w:rsidR="00A9775B" w:rsidRPr="00D85C4A" w:rsidRDefault="00D85C4A" w:rsidP="00A9775B">
      <w:pPr>
        <w:tabs>
          <w:tab w:val="left" w:pos="851"/>
        </w:tabs>
        <w:suppressAutoHyphens w:val="0"/>
        <w:spacing w:before="120"/>
        <w:ind w:left="709" w:firstLine="142"/>
        <w:jc w:val="both"/>
        <w:rPr>
          <w:rFonts w:ascii="Arial" w:hAnsi="Arial" w:cs="Arial"/>
          <w:lang w:eastAsia="fr-FR" w:bidi="ml"/>
        </w:rPr>
      </w:pPr>
      <w:r>
        <w:rPr>
          <w:rFonts w:ascii="Arial" w:hAnsi="Arial" w:cs="Arial"/>
          <w:color w:val="0000FF"/>
          <w:lang w:eastAsia="fr-FR" w:bidi="ml"/>
        </w:rPr>
        <w:fldChar w:fldCharType="begin">
          <w:ffData>
            <w:name w:val="CaseACocher108"/>
            <w:enabled/>
            <w:calcOnExit w:val="0"/>
            <w:checkBox>
              <w:sizeAuto/>
              <w:default w:val="1"/>
            </w:checkBox>
          </w:ffData>
        </w:fldChar>
      </w:r>
      <w:bookmarkStart w:id="0" w:name="CaseACocher108"/>
      <w:r>
        <w:rPr>
          <w:rFonts w:ascii="Arial" w:hAnsi="Arial" w:cs="Arial"/>
          <w:color w:val="0000FF"/>
          <w:lang w:eastAsia="fr-FR" w:bidi="ml"/>
        </w:rPr>
        <w:instrText xml:space="preserve"> FORMCHECKBOX </w:instrText>
      </w:r>
      <w:r w:rsidR="00C5142D">
        <w:rPr>
          <w:rFonts w:ascii="Arial" w:hAnsi="Arial" w:cs="Arial"/>
          <w:color w:val="0000FF"/>
          <w:lang w:eastAsia="fr-FR" w:bidi="ml"/>
        </w:rPr>
      </w:r>
      <w:r w:rsidR="00C5142D">
        <w:rPr>
          <w:rFonts w:ascii="Arial" w:hAnsi="Arial" w:cs="Arial"/>
          <w:color w:val="0000FF"/>
          <w:lang w:eastAsia="fr-FR" w:bidi="ml"/>
        </w:rPr>
        <w:fldChar w:fldCharType="separate"/>
      </w:r>
      <w:r>
        <w:rPr>
          <w:rFonts w:ascii="Arial" w:hAnsi="Arial" w:cs="Arial"/>
          <w:color w:val="0000FF"/>
          <w:lang w:eastAsia="fr-FR" w:bidi="ml"/>
        </w:rPr>
        <w:fldChar w:fldCharType="end"/>
      </w:r>
      <w:bookmarkEnd w:id="0"/>
      <w:r w:rsidR="00B05C4B">
        <w:rPr>
          <w:rFonts w:ascii="Arial" w:hAnsi="Arial" w:cs="Arial"/>
          <w:color w:val="0000FF"/>
          <w:lang w:eastAsia="fr-FR" w:bidi="ml"/>
        </w:rPr>
        <w:t xml:space="preserve"> </w:t>
      </w:r>
      <w:proofErr w:type="gramStart"/>
      <w:r w:rsidR="00B05C4B" w:rsidRPr="00D85C4A">
        <w:rPr>
          <w:rFonts w:ascii="Arial" w:hAnsi="Arial" w:cs="Arial"/>
          <w:lang w:eastAsia="fr-FR" w:bidi="ml"/>
        </w:rPr>
        <w:t>les</w:t>
      </w:r>
      <w:proofErr w:type="gramEnd"/>
      <w:r w:rsidR="00A9775B" w:rsidRPr="00D85C4A">
        <w:rPr>
          <w:rFonts w:ascii="Arial" w:hAnsi="Arial" w:cs="Arial"/>
          <w:lang w:eastAsia="fr-FR" w:bidi="ml"/>
        </w:rPr>
        <w:t xml:space="preserve"> prix indiqués dans l’annexe financière jointe au présent document</w:t>
      </w:r>
    </w:p>
    <w:p w14:paraId="6A34CA0D" w14:textId="77777777" w:rsidR="00A9775B" w:rsidRPr="00D85C4A" w:rsidRDefault="00A9775B" w:rsidP="00A9775B">
      <w:pPr>
        <w:suppressAutoHyphens w:val="0"/>
        <w:jc w:val="both"/>
        <w:rPr>
          <w:rFonts w:ascii="Arial" w:hAnsi="Arial" w:cs="Arial"/>
          <w:lang w:eastAsia="fr-FR" w:bidi="ml"/>
        </w:rPr>
      </w:pPr>
    </w:p>
    <w:p w14:paraId="6A34CA6B" w14:textId="77777777" w:rsidR="00A9775B" w:rsidRPr="00D85C4A" w:rsidRDefault="00A9775B" w:rsidP="00A9775B">
      <w:pPr>
        <w:tabs>
          <w:tab w:val="left" w:pos="426"/>
        </w:tabs>
        <w:suppressAutoHyphens w:val="0"/>
        <w:jc w:val="both"/>
        <w:rPr>
          <w:rFonts w:cs="Kartika"/>
          <w:b/>
          <w:bCs/>
          <w:i/>
          <w:iCs/>
          <w:u w:val="single"/>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Pr>
          <w:rFonts w:ascii="Arial" w:hAnsi="Arial" w:cs="Arial"/>
          <w:iCs/>
        </w:rPr>
        <w:t xml:space="preserve"> </w:t>
      </w:r>
      <w:r>
        <w:rPr>
          <w:rFonts w:ascii="Arial" w:hAnsi="Arial" w:cs="Arial"/>
        </w:rPr>
        <w:t>solidaire</w:t>
      </w:r>
    </w:p>
    <w:p w14:paraId="6A34CAB0" w14:textId="23590398" w:rsidR="00354C04" w:rsidRDefault="00354C04" w:rsidP="009B45B9">
      <w:pPr>
        <w:pStyle w:val="fcase1ertab"/>
        <w:tabs>
          <w:tab w:val="clear" w:pos="426"/>
          <w:tab w:val="left" w:pos="851"/>
        </w:tabs>
        <w:spacing w:before="120"/>
        <w:ind w:left="0" w:firstLine="0"/>
        <w:rPr>
          <w:rFonts w:ascii="Arial" w:hAnsi="Arial" w:cs="Arial"/>
        </w:rPr>
      </w:pPr>
    </w:p>
    <w:p w14:paraId="28EBA9F9" w14:textId="73E4816E" w:rsidR="00E14A59" w:rsidRDefault="00E14A59" w:rsidP="009B45B9">
      <w:pPr>
        <w:pStyle w:val="fcase1ertab"/>
        <w:tabs>
          <w:tab w:val="clear" w:pos="426"/>
          <w:tab w:val="left" w:pos="851"/>
        </w:tabs>
        <w:spacing w:before="120"/>
        <w:ind w:left="0" w:firstLine="0"/>
        <w:rPr>
          <w:rFonts w:ascii="Arial" w:hAnsi="Arial" w:cs="Arial"/>
        </w:rPr>
      </w:pPr>
    </w:p>
    <w:p w14:paraId="20466035" w14:textId="46E5A5D9" w:rsidR="00E14A59" w:rsidRDefault="00E14A59" w:rsidP="009B45B9">
      <w:pPr>
        <w:pStyle w:val="fcase1ertab"/>
        <w:tabs>
          <w:tab w:val="clear" w:pos="426"/>
          <w:tab w:val="left" w:pos="851"/>
        </w:tabs>
        <w:spacing w:before="120"/>
        <w:ind w:left="0" w:firstLine="0"/>
        <w:rPr>
          <w:rFonts w:ascii="Arial" w:hAnsi="Arial" w:cs="Arial"/>
        </w:rPr>
      </w:pPr>
    </w:p>
    <w:p w14:paraId="73185271" w14:textId="071FA660" w:rsidR="00E14A59" w:rsidRDefault="00E14A59" w:rsidP="009B45B9">
      <w:pPr>
        <w:pStyle w:val="fcase1ertab"/>
        <w:tabs>
          <w:tab w:val="clear" w:pos="426"/>
          <w:tab w:val="left" w:pos="851"/>
        </w:tabs>
        <w:spacing w:before="120"/>
        <w:ind w:left="0" w:firstLine="0"/>
        <w:rPr>
          <w:rFonts w:ascii="Arial" w:hAnsi="Arial" w:cs="Arial"/>
        </w:rPr>
      </w:pPr>
    </w:p>
    <w:p w14:paraId="643E64F3" w14:textId="48B3A155" w:rsidR="00E14A59" w:rsidRDefault="00E14A59" w:rsidP="009B45B9">
      <w:pPr>
        <w:pStyle w:val="fcase1ertab"/>
        <w:tabs>
          <w:tab w:val="clear" w:pos="426"/>
          <w:tab w:val="left" w:pos="851"/>
        </w:tabs>
        <w:spacing w:before="120"/>
        <w:ind w:left="0" w:firstLine="0"/>
        <w:rPr>
          <w:rFonts w:ascii="Arial" w:hAnsi="Arial" w:cs="Arial"/>
        </w:rPr>
      </w:pPr>
    </w:p>
    <w:p w14:paraId="2E4118AA" w14:textId="125C02FC" w:rsidR="00E14A59" w:rsidRDefault="00E14A59" w:rsidP="009B45B9">
      <w:pPr>
        <w:pStyle w:val="fcase1ertab"/>
        <w:tabs>
          <w:tab w:val="clear" w:pos="426"/>
          <w:tab w:val="left" w:pos="851"/>
        </w:tabs>
        <w:spacing w:before="120"/>
        <w:ind w:left="0" w:firstLine="0"/>
        <w:rPr>
          <w:rFonts w:ascii="Arial" w:hAnsi="Arial" w:cs="Arial"/>
        </w:rPr>
      </w:pPr>
    </w:p>
    <w:p w14:paraId="6EEB2D20" w14:textId="4F2F0B93" w:rsidR="00E14A59" w:rsidRDefault="00E14A59" w:rsidP="009B45B9">
      <w:pPr>
        <w:pStyle w:val="fcase1ertab"/>
        <w:tabs>
          <w:tab w:val="clear" w:pos="426"/>
          <w:tab w:val="left" w:pos="851"/>
        </w:tabs>
        <w:spacing w:before="120"/>
        <w:ind w:left="0" w:firstLine="0"/>
        <w:rPr>
          <w:rFonts w:ascii="Arial" w:hAnsi="Arial" w:cs="Arial"/>
        </w:rPr>
      </w:pPr>
    </w:p>
    <w:p w14:paraId="5ADBF66B" w14:textId="77777777" w:rsidR="00E14A59" w:rsidRDefault="00E14A59"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0FC0EAB5"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w:t>
      </w:r>
      <w:r w:rsidR="001668AE">
        <w:rPr>
          <w:i/>
          <w:sz w:val="18"/>
          <w:szCs w:val="18"/>
          <w:lang w:eastAsia="fr-FR" w:bidi="ml"/>
        </w:rPr>
        <w:t xml:space="preserve"> Relevé</w:t>
      </w:r>
      <w:r w:rsidRPr="00F96720">
        <w:rPr>
          <w:i/>
          <w:sz w:val="18"/>
          <w:szCs w:val="18"/>
          <w:lang w:eastAsia="fr-FR" w:bidi="ml"/>
        </w:rPr>
        <w:t xml:space="preserve">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5142D">
        <w:rPr>
          <w:lang w:eastAsia="fr-FR" w:bidi="ml"/>
        </w:rPr>
      </w:r>
      <w:r w:rsidR="00C5142D">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5142D">
        <w:rPr>
          <w:lang w:eastAsia="fr-FR" w:bidi="ml"/>
        </w:rPr>
      </w:r>
      <w:r w:rsidR="00C5142D">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ED3267">
        <w:rPr>
          <w:lang w:eastAsia="fr-FR" w:bidi="ml"/>
        </w:rPr>
        <w:t xml:space="preserve">applicable aux </w:t>
      </w:r>
      <w:r w:rsidR="00EC4741" w:rsidRPr="00ED3267">
        <w:rPr>
          <w:lang w:eastAsia="fr-FR" w:bidi="ml"/>
        </w:rPr>
        <w:t>fournitures/services o</w:t>
      </w:r>
      <w:r w:rsidRPr="00ED3267">
        <w:rPr>
          <w:lang w:eastAsia="fr-FR" w:bidi="ml"/>
        </w:rPr>
        <w:t xml:space="preserve">bjets du </w:t>
      </w:r>
      <w:r w:rsidRPr="003261C6">
        <w:rPr>
          <w:lang w:eastAsia="fr-FR" w:bidi="ml"/>
        </w:rPr>
        <w:t>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8C719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 xml:space="preserve">Je </w:t>
      </w:r>
      <w:r w:rsidR="00E14A59">
        <w:t>souhaite</w:t>
      </w:r>
      <w:r w:rsidRPr="00EC4741">
        <w:t xml:space="preserve"> </w:t>
      </w:r>
      <w:proofErr w:type="spellStart"/>
      <w:r w:rsidRPr="00EC4741">
        <w:t>bénéfice</w:t>
      </w:r>
      <w:r w:rsidR="00E14A59">
        <w:t>r</w:t>
      </w:r>
      <w:proofErr w:type="spellEnd"/>
      <w:r w:rsidRPr="00EC4741">
        <w:t xml:space="preserv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5142D">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5142D">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3" w14:textId="2910C882" w:rsidR="009B1CD0" w:rsidRPr="00D85C4A" w:rsidRDefault="009B1CD0" w:rsidP="00D85C4A">
      <w:pPr>
        <w:tabs>
          <w:tab w:val="left" w:pos="576"/>
          <w:tab w:val="left" w:pos="851"/>
        </w:tabs>
        <w:jc w:val="both"/>
        <w:rPr>
          <w:color w:val="0000FF"/>
          <w:lang w:eastAsia="fr-FR" w:bidi="ml"/>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D85C4A">
        <w:rPr>
          <w:rFonts w:ascii="Arial" w:hAnsi="Arial" w:cs="Arial"/>
        </w:rPr>
        <w:t>celle indiquée aux articles 3.4 et 3.5 du CCAP.</w:t>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4DE6D4E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C5142D">
        <w:fldChar w:fldCharType="separate"/>
      </w:r>
      <w:r w:rsidR="007D7A65">
        <w:fldChar w:fldCharType="end"/>
      </w:r>
      <w:r w:rsidR="00EC4741">
        <w:tab/>
        <w:t>OUI</w:t>
      </w:r>
      <w:r>
        <w:tab/>
      </w:r>
      <w:r>
        <w:tab/>
      </w:r>
      <w:r>
        <w:tab/>
      </w:r>
      <w:r w:rsidR="00D85C4A">
        <w:fldChar w:fldCharType="begin">
          <w:ffData>
            <w:name w:val=""/>
            <w:enabled/>
            <w:calcOnExit w:val="0"/>
            <w:checkBox>
              <w:size w:val="20"/>
              <w:default w:val="1"/>
            </w:checkBox>
          </w:ffData>
        </w:fldChar>
      </w:r>
      <w:r w:rsidR="00D85C4A">
        <w:instrText xml:space="preserve"> FORMCHECKBOX </w:instrText>
      </w:r>
      <w:r w:rsidR="00C5142D">
        <w:fldChar w:fldCharType="separate"/>
      </w:r>
      <w:r w:rsidR="00D85C4A">
        <w:fldChar w:fldCharType="end"/>
      </w:r>
      <w:r w:rsidR="00EC4741">
        <w:tab/>
        <w:t>NON</w:t>
      </w:r>
    </w:p>
    <w:p w14:paraId="6A34CAF6" w14:textId="2B81A949" w:rsidR="009B1CD0" w:rsidRPr="002D03BB" w:rsidRDefault="009B1CD0" w:rsidP="009B45B9">
      <w:pPr>
        <w:tabs>
          <w:tab w:val="left" w:pos="851"/>
        </w:tabs>
        <w:rPr>
          <w:rFonts w:ascii="Arial" w:hAnsi="Arial" w:cs="Arial"/>
          <w:color w:val="FF0000"/>
        </w:rPr>
      </w:pP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7777777" w:rsidR="00AE1C9C" w:rsidRPr="00D85C4A"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D85C4A">
        <w:rPr>
          <w:lang w:eastAsia="fr-FR" w:bidi="ml"/>
        </w:rPr>
        <w:t>indiqué dans le règlement de la consultation, la lettre de consultation ou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5142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5142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0C029062" w:rsidR="009B1CD0" w:rsidRPr="002D03BB" w:rsidRDefault="009B1CD0" w:rsidP="005846FB">
      <w:pPr>
        <w:pStyle w:val="Titre1"/>
        <w:tabs>
          <w:tab w:val="left" w:pos="851"/>
        </w:tabs>
        <w:ind w:left="0"/>
        <w:jc w:val="both"/>
        <w:rPr>
          <w:rFonts w:ascii="Arial" w:hAnsi="Arial" w:cs="Arial"/>
          <w:color w:val="FF0000"/>
        </w:rPr>
      </w:pPr>
      <w:r w:rsidRPr="002D03BB">
        <w:rPr>
          <w:rFonts w:ascii="Arial" w:hAnsi="Arial" w:cs="Arial"/>
          <w:b w:val="0"/>
          <w:bCs/>
          <w:i/>
          <w:iCs/>
          <w:color w:val="FF0000"/>
          <w:sz w:val="18"/>
          <w:szCs w:val="18"/>
        </w:rPr>
        <w:t>(</w:t>
      </w:r>
      <w:r w:rsidR="002D4DD8" w:rsidRPr="002D03BB">
        <w:rPr>
          <w:rFonts w:ascii="Arial" w:hAnsi="Arial" w:cs="Arial"/>
          <w:b w:val="0"/>
          <w:bCs/>
          <w:i/>
          <w:iCs/>
          <w:color w:val="FF0000"/>
          <w:sz w:val="18"/>
          <w:szCs w:val="18"/>
        </w:rPr>
        <w:t>L</w:t>
      </w:r>
      <w:r w:rsidR="00B86CA7" w:rsidRPr="002D03BB">
        <w:rPr>
          <w:rFonts w:ascii="Arial" w:hAnsi="Arial" w:cs="Arial"/>
          <w:b w:val="0"/>
          <w:bCs/>
          <w:i/>
          <w:iCs/>
          <w:color w:val="FF0000"/>
          <w:sz w:val="18"/>
          <w:szCs w:val="18"/>
        </w:rPr>
        <w:t xml:space="preserve">e rédacteur </w:t>
      </w:r>
      <w:r w:rsidR="002D4DD8" w:rsidRPr="002D03BB">
        <w:rPr>
          <w:rFonts w:ascii="Arial" w:hAnsi="Arial" w:cs="Arial"/>
          <w:b w:val="0"/>
          <w:bCs/>
          <w:i/>
          <w:iCs/>
          <w:color w:val="FF0000"/>
          <w:sz w:val="18"/>
          <w:szCs w:val="18"/>
        </w:rPr>
        <w:t>r</w:t>
      </w:r>
      <w:r w:rsidRPr="002D03BB">
        <w:rPr>
          <w:rFonts w:ascii="Arial" w:hAnsi="Arial" w:cs="Arial"/>
          <w:b w:val="0"/>
          <w:bCs/>
          <w:i/>
          <w:iCs/>
          <w:color w:val="FF0000"/>
          <w:sz w:val="18"/>
          <w:szCs w:val="18"/>
        </w:rPr>
        <w:t>eprend le contenu de la mention figurant dans l’avis d’appel public à la concurrence)</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D85C4A" w:rsidRDefault="00927397" w:rsidP="00EA4CE6">
      <w:pPr>
        <w:pStyle w:val="Paragraphedeliste"/>
        <w:numPr>
          <w:ilvl w:val="0"/>
          <w:numId w:val="2"/>
        </w:numPr>
        <w:jc w:val="center"/>
        <w:rPr>
          <w:rFonts w:cs="Kartika"/>
          <w:lang w:bidi="ml"/>
        </w:rPr>
      </w:pPr>
      <w:r w:rsidRPr="00D85C4A">
        <w:rPr>
          <w:rFonts w:cs="Kartika"/>
          <w:lang w:bidi="ml"/>
        </w:rPr>
        <w:t>Établissement</w:t>
      </w:r>
      <w:r w:rsidR="00EA4CE6" w:rsidRPr="00D85C4A">
        <w:rPr>
          <w:rFonts w:cs="Kartika"/>
          <w:lang w:bidi="ml"/>
        </w:rPr>
        <w:t xml:space="preserve"> Français du Sang</w:t>
      </w: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D85C4A" w:rsidRPr="00FD3722" w14:paraId="35FF31A3" w14:textId="77777777" w:rsidTr="0075394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39FAC0D6" w14:textId="77777777" w:rsidR="00D85C4A" w:rsidRPr="00FD3722" w:rsidRDefault="00D85C4A" w:rsidP="0075394B">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3C49FD1"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0933F91C"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BP 1937</w:t>
            </w:r>
          </w:p>
          <w:p w14:paraId="29E85508"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5112CDAD" w14:textId="77777777" w:rsidR="00D85C4A" w:rsidRPr="00FD3722" w:rsidRDefault="00D85C4A" w:rsidP="0075394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9694169"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8D" w14:textId="1146AC45" w:rsidR="00EA4CE6" w:rsidRPr="00D85C4A" w:rsidRDefault="00110BF5" w:rsidP="00EA4CE6">
      <w:pPr>
        <w:suppressAutoHyphens w:val="0"/>
        <w:jc w:val="center"/>
        <w:rPr>
          <w:rFonts w:ascii="Arial" w:hAnsi="Arial" w:cs="Arial"/>
          <w:lang w:eastAsia="fr-FR" w:bidi="ml"/>
        </w:rPr>
      </w:pPr>
      <w:r>
        <w:rPr>
          <w:rFonts w:ascii="Arial" w:hAnsi="Arial" w:cs="Arial"/>
          <w:lang w:eastAsia="fr-FR" w:bidi="ml"/>
        </w:rPr>
        <w:t>Madame la Directrice</w:t>
      </w:r>
      <w:r w:rsidR="00EA4CE6" w:rsidRPr="00D85C4A">
        <w:rPr>
          <w:rFonts w:ascii="Arial" w:hAnsi="Arial" w:cs="Arial"/>
          <w:lang w:eastAsia="fr-FR" w:bidi="ml"/>
        </w:rPr>
        <w:t xml:space="preserve"> de l’</w:t>
      </w:r>
      <w:r w:rsidR="00927397" w:rsidRPr="00D85C4A">
        <w:rPr>
          <w:rFonts w:ascii="Arial" w:hAnsi="Arial" w:cs="Arial"/>
          <w:lang w:eastAsia="fr-FR" w:bidi="ml"/>
        </w:rPr>
        <w:t>Établissement</w:t>
      </w:r>
      <w:r w:rsidR="00E14A59">
        <w:rPr>
          <w:rFonts w:ascii="Arial" w:hAnsi="Arial" w:cs="Arial"/>
          <w:lang w:eastAsia="fr-FR" w:bidi="ml"/>
        </w:rPr>
        <w:t>, Fanny DELETTRE</w:t>
      </w: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D85C4A" w:rsidRPr="00FD3722" w14:paraId="1C293A41" w14:textId="77777777" w:rsidTr="0075394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2395E81" w14:textId="77777777" w:rsidR="00D85C4A" w:rsidRPr="00FD3722" w:rsidRDefault="00D85C4A" w:rsidP="0075394B">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DEB71D9"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5C7B7CC1"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BP 1937</w:t>
            </w:r>
          </w:p>
          <w:p w14:paraId="086DD9AC"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794461FD" w14:textId="77777777" w:rsidR="00D85C4A" w:rsidRPr="00FD3722" w:rsidRDefault="00D85C4A" w:rsidP="0075394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F702431"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2B226996" w14:textId="77777777" w:rsidR="00D85C4A" w:rsidRPr="00B86CA7" w:rsidRDefault="00D85C4A" w:rsidP="00EA4CE6">
      <w:pPr>
        <w:suppressAutoHyphens w:val="0"/>
        <w:jc w:val="center"/>
        <w:rPr>
          <w:rFonts w:ascii="Arial" w:hAnsi="Arial" w:cs="Arial"/>
          <w:lang w:eastAsia="fr-FR" w:bidi="ml"/>
        </w:rPr>
      </w:pP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2" w14:textId="7EE43B9F" w:rsidR="009B1CD0" w:rsidRPr="00D85C4A"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46196DA0" w14:textId="06290846" w:rsidR="00D85C4A" w:rsidRPr="00D85C4A" w:rsidRDefault="00110BF5" w:rsidP="00D85C4A">
      <w:pPr>
        <w:suppressAutoHyphens w:val="0"/>
        <w:jc w:val="center"/>
        <w:rPr>
          <w:rFonts w:ascii="Arial" w:hAnsi="Arial" w:cs="Arial"/>
          <w:lang w:eastAsia="fr-FR" w:bidi="ml"/>
        </w:rPr>
      </w:pPr>
      <w:r>
        <w:rPr>
          <w:rFonts w:ascii="Arial" w:hAnsi="Arial" w:cs="Arial"/>
          <w:lang w:eastAsia="fr-FR" w:bidi="ml"/>
        </w:rPr>
        <w:t>Madame la Directrice</w:t>
      </w:r>
      <w:r w:rsidR="00D85C4A" w:rsidRPr="00D85C4A">
        <w:rPr>
          <w:rFonts w:ascii="Arial" w:hAnsi="Arial" w:cs="Arial"/>
          <w:lang w:eastAsia="fr-FR" w:bidi="ml"/>
        </w:rPr>
        <w:t xml:space="preserve"> de l’Établissement</w:t>
      </w:r>
      <w:r w:rsidR="00E14A59">
        <w:rPr>
          <w:rFonts w:ascii="Arial" w:hAnsi="Arial" w:cs="Arial"/>
          <w:lang w:eastAsia="fr-FR" w:bidi="ml"/>
        </w:rPr>
        <w:t>, Fanny DELETTRE</w:t>
      </w: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D85C4A" w:rsidRPr="00FD3722" w14:paraId="29394198" w14:textId="77777777" w:rsidTr="0075394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588F7F05" w14:textId="77777777" w:rsidR="00D85C4A" w:rsidRPr="00FD3722" w:rsidRDefault="00D85C4A" w:rsidP="0075394B">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1408D23D"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31762575"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BP 1937</w:t>
            </w:r>
          </w:p>
          <w:p w14:paraId="1C87D54B"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220E6548" w14:textId="77777777" w:rsidR="00D85C4A" w:rsidRPr="00FD3722" w:rsidRDefault="00D85C4A" w:rsidP="0075394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1D503621"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14962123" w14:textId="77777777" w:rsidR="00D85C4A" w:rsidRPr="00B86CA7" w:rsidRDefault="00D85C4A" w:rsidP="00D85C4A">
      <w:pPr>
        <w:suppressAutoHyphens w:val="0"/>
        <w:jc w:val="center"/>
        <w:rPr>
          <w:rFonts w:ascii="Arial" w:hAnsi="Arial" w:cs="Arial"/>
          <w:lang w:eastAsia="fr-FR" w:bidi="ml"/>
        </w:rPr>
      </w:pPr>
    </w:p>
    <w:p w14:paraId="6A34CB96" w14:textId="309E5B18" w:rsidR="00EA4CE6" w:rsidRPr="002D03BB" w:rsidRDefault="00EA4CE6" w:rsidP="00D85C4A">
      <w:pPr>
        <w:pStyle w:val="fcase2metab"/>
        <w:ind w:left="0" w:firstLine="0"/>
        <w:jc w:val="center"/>
        <w:rPr>
          <w:rFonts w:ascii="Arial" w:hAnsi="Arial" w:cs="Arial"/>
          <w:color w:val="0000FF"/>
          <w:lang w:eastAsia="fr-FR" w:bidi="ml"/>
        </w:rPr>
      </w:pPr>
      <w:r w:rsidRPr="002D03BB">
        <w:rPr>
          <w:rFonts w:ascii="Arial" w:hAnsi="Arial" w:cs="Arial"/>
        </w:rPr>
        <w:tab/>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14D04584" w14:textId="69296F4F" w:rsidR="00D85C4A" w:rsidRPr="00D85C4A" w:rsidRDefault="00110BF5" w:rsidP="00D85C4A">
      <w:pPr>
        <w:suppressAutoHyphens w:val="0"/>
        <w:jc w:val="center"/>
        <w:rPr>
          <w:rFonts w:ascii="Arial" w:hAnsi="Arial" w:cs="Arial"/>
          <w:lang w:eastAsia="fr-FR" w:bidi="ml"/>
        </w:rPr>
      </w:pPr>
      <w:r>
        <w:rPr>
          <w:rFonts w:ascii="Arial" w:hAnsi="Arial" w:cs="Arial"/>
          <w:lang w:eastAsia="fr-FR" w:bidi="ml"/>
        </w:rPr>
        <w:t>Madame la Directrice</w:t>
      </w:r>
      <w:r w:rsidR="00D85C4A" w:rsidRPr="00D85C4A">
        <w:rPr>
          <w:rFonts w:ascii="Arial" w:hAnsi="Arial" w:cs="Arial"/>
          <w:lang w:eastAsia="fr-FR" w:bidi="ml"/>
        </w:rPr>
        <w:t xml:space="preserve"> de l’Établissement</w:t>
      </w:r>
      <w:r w:rsidR="00E14A59">
        <w:rPr>
          <w:rFonts w:ascii="Arial" w:hAnsi="Arial" w:cs="Arial"/>
          <w:lang w:eastAsia="fr-FR" w:bidi="ml"/>
        </w:rPr>
        <w:t>, Fanny DELETTRE</w:t>
      </w: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D85C4A" w:rsidRPr="00FD3722" w14:paraId="51599C35" w14:textId="77777777" w:rsidTr="0075394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15078B15" w14:textId="77777777" w:rsidR="00D85C4A" w:rsidRPr="00FD3722" w:rsidRDefault="00D85C4A" w:rsidP="0075394B">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D6F6BF6"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168D9336"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BP 1937</w:t>
            </w:r>
          </w:p>
          <w:p w14:paraId="50554619"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726F11DC" w14:textId="77777777" w:rsidR="00D85C4A" w:rsidRPr="00FD3722" w:rsidRDefault="00D85C4A" w:rsidP="0075394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2A0D0A87"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75CA7BCF" w14:textId="77777777" w:rsidR="00D85C4A" w:rsidRPr="00B86CA7" w:rsidRDefault="00D85C4A" w:rsidP="00D85C4A">
      <w:pPr>
        <w:suppressAutoHyphens w:val="0"/>
        <w:jc w:val="center"/>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0198376A" w14:textId="77777777" w:rsidR="00D85C4A" w:rsidRPr="00D85C4A" w:rsidRDefault="00D85C4A" w:rsidP="00D85C4A">
      <w:pPr>
        <w:tabs>
          <w:tab w:val="left" w:pos="426"/>
          <w:tab w:val="left" w:pos="851"/>
        </w:tabs>
        <w:suppressAutoHyphens w:val="0"/>
        <w:spacing w:after="120"/>
        <w:jc w:val="center"/>
        <w:rPr>
          <w:rFonts w:ascii="Arial" w:hAnsi="Arial" w:cs="Arial"/>
          <w:lang w:eastAsia="fr-FR" w:bidi="ml"/>
        </w:rPr>
      </w:pPr>
      <w:r w:rsidRPr="00D85C4A">
        <w:rPr>
          <w:rFonts w:ascii="Arial" w:hAnsi="Arial" w:cs="Arial"/>
          <w:lang w:eastAsia="fr-FR" w:bidi="ml"/>
        </w:rPr>
        <w:t>Mesdames et Messieurs les Agents comptables secondaires des établissements locaux de l’Établissement Français du Sang désignés ci-dessus</w:t>
      </w:r>
    </w:p>
    <w:p w14:paraId="7F687B4C" w14:textId="43A74FEE" w:rsidR="00D85C4A" w:rsidRPr="00D85C4A" w:rsidRDefault="00D85C4A" w:rsidP="00D85C4A">
      <w:pPr>
        <w:suppressAutoHyphens w:val="0"/>
        <w:jc w:val="center"/>
        <w:rPr>
          <w:rFonts w:ascii="Arial" w:hAnsi="Arial" w:cs="Arial"/>
          <w:lang w:eastAsia="fr-FR" w:bidi="ml"/>
        </w:rPr>
      </w:pP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D85C4A" w:rsidRPr="00FD3722" w14:paraId="42301845" w14:textId="77777777" w:rsidTr="0075394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64F076C" w14:textId="77777777" w:rsidR="00D85C4A" w:rsidRPr="00FD3722" w:rsidRDefault="00D85C4A" w:rsidP="0075394B">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00DC9AF9"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2A31E2AE"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BP 1937</w:t>
            </w:r>
          </w:p>
          <w:p w14:paraId="56D1E4BC"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4D40D620" w14:textId="77777777" w:rsidR="00D85C4A" w:rsidRPr="00FD3722" w:rsidRDefault="00D85C4A" w:rsidP="0075394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B637945" w14:textId="77777777" w:rsidR="00D85C4A" w:rsidRPr="00FD3722" w:rsidRDefault="00D85C4A" w:rsidP="0075394B">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4A1FDE7D" w14:textId="77777777" w:rsidR="00D85C4A" w:rsidRPr="00B86CA7" w:rsidRDefault="00D85C4A" w:rsidP="00D85C4A">
      <w:pPr>
        <w:suppressAutoHyphens w:val="0"/>
        <w:jc w:val="center"/>
        <w:rPr>
          <w:rFonts w:ascii="Arial" w:hAnsi="Arial" w:cs="Arial"/>
          <w:lang w:eastAsia="fr-FR" w:bidi="ml"/>
        </w:rPr>
      </w:pPr>
    </w:p>
    <w:p w14:paraId="68BEEBC9" w14:textId="77777777" w:rsidR="00D85C4A" w:rsidRPr="002D03BB" w:rsidRDefault="00D85C4A" w:rsidP="002D03BB">
      <w:pPr>
        <w:tabs>
          <w:tab w:val="left" w:pos="426"/>
          <w:tab w:val="left" w:pos="851"/>
        </w:tabs>
        <w:suppressAutoHyphens w:val="0"/>
        <w:jc w:val="center"/>
        <w:rPr>
          <w:rFonts w:ascii="Arial" w:hAnsi="Arial" w:cs="Arial"/>
          <w:color w:val="0000FF"/>
          <w:lang w:eastAsia="fr-FR" w:bidi="ml"/>
        </w:rPr>
      </w:pPr>
    </w:p>
    <w:p w14:paraId="6A34CC16" w14:textId="77777777" w:rsidR="004055D2" w:rsidRPr="002D03BB" w:rsidRDefault="004055D2" w:rsidP="002D03BB">
      <w:pPr>
        <w:tabs>
          <w:tab w:val="left" w:pos="426"/>
          <w:tab w:val="left" w:pos="851"/>
        </w:tabs>
        <w:suppressAutoHyphens w:val="0"/>
        <w:spacing w:after="120"/>
        <w:jc w:val="center"/>
        <w:rPr>
          <w:rFonts w:ascii="Arial" w:hAnsi="Arial" w:cs="Arial"/>
          <w:color w:val="0000FF"/>
          <w:lang w:eastAsia="fr-FR" w:bidi="ml"/>
        </w:rPr>
      </w:pP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47928C7D"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10BF5" w:rsidRDefault="001D63A1" w:rsidP="001D63A1">
      <w:pPr>
        <w:pStyle w:val="Titre4"/>
        <w:tabs>
          <w:tab w:val="left" w:pos="851"/>
        </w:tabs>
        <w:rPr>
          <w:sz w:val="22"/>
          <w:szCs w:val="22"/>
        </w:rPr>
      </w:pPr>
      <w:r w:rsidRPr="00110BF5">
        <w:rPr>
          <w:sz w:val="22"/>
          <w:szCs w:val="22"/>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bookmarkStart w:id="1" w:name="_GoBack"/>
    <w:bookmarkEnd w:id="1"/>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5142D">
        <w:rPr>
          <w:rFonts w:ascii="Arial" w:hAnsi="Arial" w:cs="Arial"/>
          <w:lang w:eastAsia="fr-FR" w:bidi="ml"/>
        </w:rPr>
      </w:r>
      <w:r w:rsidR="00C5142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1A3AC9" w:rsidRDefault="001A3AC9">
      <w:r>
        <w:separator/>
      </w:r>
    </w:p>
  </w:endnote>
  <w:endnote w:type="continuationSeparator" w:id="0">
    <w:p w14:paraId="3C46B50F" w14:textId="77777777" w:rsidR="001A3AC9" w:rsidRDefault="001A3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B218EBF" w:rsidR="008B0174" w:rsidRPr="00110BF5" w:rsidRDefault="00D85C4A" w:rsidP="008B0174">
          <w:pPr>
            <w:jc w:val="center"/>
            <w:rPr>
              <w:rFonts w:ascii="Arial" w:hAnsi="Arial" w:cs="Arial"/>
              <w:b/>
              <w:i/>
            </w:rPr>
          </w:pPr>
          <w:r>
            <w:rPr>
              <w:rFonts w:ascii="Arial" w:hAnsi="Arial" w:cs="Arial"/>
              <w:b/>
              <w:i/>
            </w:rPr>
            <w:t>15</w:t>
          </w:r>
          <w:r w:rsidR="00110BF5">
            <w:rPr>
              <w:rFonts w:ascii="Arial" w:hAnsi="Arial" w:cs="Arial"/>
              <w:b/>
              <w:i/>
            </w:rPr>
            <w:t>C240</w:t>
          </w:r>
          <w:r w:rsidR="008B0174">
            <w:rPr>
              <w:rFonts w:ascii="Arial" w:hAnsi="Arial" w:cs="Arial"/>
              <w:b/>
              <w:i/>
            </w:rPr>
            <w:t>22</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14C011E0"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C7796">
            <w:rPr>
              <w:rStyle w:val="Numrodepage"/>
              <w:rFonts w:cs="Arial"/>
              <w:b/>
              <w:noProof/>
            </w:rPr>
            <w:t>11</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25056205"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C7796">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1A3AC9" w:rsidRDefault="001A3AC9">
      <w:r>
        <w:separator/>
      </w:r>
    </w:p>
  </w:footnote>
  <w:footnote w:type="continuationSeparator" w:id="0">
    <w:p w14:paraId="2BD59C64" w14:textId="77777777" w:rsidR="001A3AC9" w:rsidRDefault="001A3AC9">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C6C86DBC"/>
    <w:name w:val="WW8Num3"/>
    <w:lvl w:ilvl="0">
      <w:start w:val="1"/>
      <w:numFmt w:val="decimal"/>
      <w:lvlText w:val="%1."/>
      <w:lvlJc w:val="left"/>
      <w:pPr>
        <w:tabs>
          <w:tab w:val="num" w:pos="786"/>
        </w:tabs>
        <w:ind w:left="786" w:hanging="360"/>
      </w:pPr>
      <w:rPr>
        <w:color w:val="auto"/>
      </w:r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6B6465"/>
    <w:multiLevelType w:val="hybridMultilevel"/>
    <w:tmpl w:val="6F707B32"/>
    <w:lvl w:ilvl="0" w:tplc="A1026560">
      <w:start w:val="1"/>
      <w:numFmt w:val="bullet"/>
      <w:lvlText w:val=""/>
      <w:lvlJc w:val="left"/>
      <w:pPr>
        <w:ind w:left="720" w:hanging="360"/>
      </w:pPr>
      <w:rPr>
        <w:rFonts w:ascii="Symbol" w:hAnsi="Symbol" w:hint="default"/>
      </w:rPr>
    </w:lvl>
    <w:lvl w:ilvl="1" w:tplc="8662FE78">
      <w:start w:val="1"/>
      <w:numFmt w:val="bullet"/>
      <w:lvlText w:val="o"/>
      <w:lvlJc w:val="left"/>
      <w:pPr>
        <w:ind w:left="1440" w:hanging="360"/>
      </w:pPr>
      <w:rPr>
        <w:rFonts w:ascii="Courier New" w:hAnsi="Courier New" w:hint="default"/>
      </w:rPr>
    </w:lvl>
    <w:lvl w:ilvl="2" w:tplc="EFC4F50E">
      <w:start w:val="1"/>
      <w:numFmt w:val="bullet"/>
      <w:lvlText w:val=""/>
      <w:lvlJc w:val="left"/>
      <w:pPr>
        <w:ind w:left="2160" w:hanging="360"/>
      </w:pPr>
      <w:rPr>
        <w:rFonts w:ascii="Wingdings" w:hAnsi="Wingdings" w:hint="default"/>
      </w:rPr>
    </w:lvl>
    <w:lvl w:ilvl="3" w:tplc="A67A23E8">
      <w:start w:val="1"/>
      <w:numFmt w:val="bullet"/>
      <w:lvlText w:val=""/>
      <w:lvlJc w:val="left"/>
      <w:pPr>
        <w:ind w:left="2880" w:hanging="360"/>
      </w:pPr>
      <w:rPr>
        <w:rFonts w:ascii="Symbol" w:hAnsi="Symbol" w:hint="default"/>
      </w:rPr>
    </w:lvl>
    <w:lvl w:ilvl="4" w:tplc="D9CCEA8C">
      <w:start w:val="1"/>
      <w:numFmt w:val="bullet"/>
      <w:lvlText w:val="o"/>
      <w:lvlJc w:val="left"/>
      <w:pPr>
        <w:ind w:left="3600" w:hanging="360"/>
      </w:pPr>
      <w:rPr>
        <w:rFonts w:ascii="Courier New" w:hAnsi="Courier New" w:hint="default"/>
      </w:rPr>
    </w:lvl>
    <w:lvl w:ilvl="5" w:tplc="79DEC73A">
      <w:start w:val="1"/>
      <w:numFmt w:val="bullet"/>
      <w:lvlText w:val=""/>
      <w:lvlJc w:val="left"/>
      <w:pPr>
        <w:ind w:left="4320" w:hanging="360"/>
      </w:pPr>
      <w:rPr>
        <w:rFonts w:ascii="Wingdings" w:hAnsi="Wingdings" w:hint="default"/>
      </w:rPr>
    </w:lvl>
    <w:lvl w:ilvl="6" w:tplc="B9521CB0">
      <w:start w:val="1"/>
      <w:numFmt w:val="bullet"/>
      <w:lvlText w:val=""/>
      <w:lvlJc w:val="left"/>
      <w:pPr>
        <w:ind w:left="5040" w:hanging="360"/>
      </w:pPr>
      <w:rPr>
        <w:rFonts w:ascii="Symbol" w:hAnsi="Symbol" w:hint="default"/>
      </w:rPr>
    </w:lvl>
    <w:lvl w:ilvl="7" w:tplc="F4A87290">
      <w:start w:val="1"/>
      <w:numFmt w:val="bullet"/>
      <w:lvlText w:val="o"/>
      <w:lvlJc w:val="left"/>
      <w:pPr>
        <w:ind w:left="5760" w:hanging="360"/>
      </w:pPr>
      <w:rPr>
        <w:rFonts w:ascii="Courier New" w:hAnsi="Courier New" w:hint="default"/>
      </w:rPr>
    </w:lvl>
    <w:lvl w:ilvl="8" w:tplc="62409AC8">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10BF5"/>
    <w:rsid w:val="00140694"/>
    <w:rsid w:val="001668AE"/>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4F27DF"/>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F0CD1"/>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7D6D"/>
    <w:rsid w:val="008B0174"/>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5142D"/>
    <w:rsid w:val="00C62520"/>
    <w:rsid w:val="00C70697"/>
    <w:rsid w:val="00C91060"/>
    <w:rsid w:val="00C911FE"/>
    <w:rsid w:val="00C9625C"/>
    <w:rsid w:val="00CB092A"/>
    <w:rsid w:val="00CB1C4C"/>
    <w:rsid w:val="00CD185D"/>
    <w:rsid w:val="00CD46CC"/>
    <w:rsid w:val="00CE0D69"/>
    <w:rsid w:val="00CE7CB8"/>
    <w:rsid w:val="00D0068B"/>
    <w:rsid w:val="00D4476A"/>
    <w:rsid w:val="00D46BC7"/>
    <w:rsid w:val="00D75A57"/>
    <w:rsid w:val="00D85C4A"/>
    <w:rsid w:val="00D904A2"/>
    <w:rsid w:val="00DA4F40"/>
    <w:rsid w:val="00DB7F85"/>
    <w:rsid w:val="00DC1F0C"/>
    <w:rsid w:val="00DD4B45"/>
    <w:rsid w:val="00E14A59"/>
    <w:rsid w:val="00E27264"/>
    <w:rsid w:val="00E32A79"/>
    <w:rsid w:val="00E40967"/>
    <w:rsid w:val="00E47798"/>
    <w:rsid w:val="00E64C37"/>
    <w:rsid w:val="00E67E3B"/>
    <w:rsid w:val="00E76284"/>
    <w:rsid w:val="00EA4CE6"/>
    <w:rsid w:val="00EC46B8"/>
    <w:rsid w:val="00EC4741"/>
    <w:rsid w:val="00EC4A56"/>
    <w:rsid w:val="00ED3267"/>
    <w:rsid w:val="00F070E7"/>
    <w:rsid w:val="00F102F2"/>
    <w:rsid w:val="00F17207"/>
    <w:rsid w:val="00F759AA"/>
    <w:rsid w:val="00F96720"/>
    <w:rsid w:val="00FD3722"/>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4B45"/>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www.w3.org/XML/1998/namespace"/>
    <ds:schemaRef ds:uri="http://schemas.microsoft.com/office/2006/documentManagement/types"/>
    <ds:schemaRef ds:uri="8cabc909-925b-4993-810a-c39a03b082db"/>
    <ds:schemaRef ds:uri="http://purl.org/dc/terms/"/>
    <ds:schemaRef ds:uri="http://schemas.microsoft.com/office/2006/metadata/properties"/>
    <ds:schemaRef ds:uri="http://purl.org/dc/elements/1.1/"/>
    <ds:schemaRef ds:uri="3db10a5d-558e-4c80-b55c-f43536d34388"/>
    <ds:schemaRef ds:uri="http://schemas.microsoft.com/office/infopath/2007/PartnerControls"/>
    <ds:schemaRef ds:uri="http://schemas.openxmlformats.org/package/2006/metadata/core-properties"/>
    <ds:schemaRef ds:uri="http://schemas.microsoft.com/sharepoint/v3"/>
    <ds:schemaRef ds:uri="http://purl.org/dc/dcmitype/"/>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B20F9782-9156-43A5-ADE7-F4001BEA2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142</TotalTime>
  <Pages>9</Pages>
  <Words>1740</Words>
  <Characters>9573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Marie CROZIER</cp:lastModifiedBy>
  <cp:revision>13</cp:revision>
  <cp:lastPrinted>2016-04-08T14:31:00Z</cp:lastPrinted>
  <dcterms:created xsi:type="dcterms:W3CDTF">2023-04-14T10:18:00Z</dcterms:created>
  <dcterms:modified xsi:type="dcterms:W3CDTF">2024-08-01T13:38:00Z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