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691CF" w14:textId="128EC4CE" w:rsidR="005E0D08" w:rsidRPr="00DE0E6D" w:rsidRDefault="005E0D08" w:rsidP="005E0D08">
      <w:pPr>
        <w:spacing w:before="1600" w:after="240"/>
        <w:ind w:right="567"/>
        <w:jc w:val="center"/>
        <w:rPr>
          <w:rFonts w:asciiTheme="minorHAnsi" w:hAnsiTheme="minorHAnsi" w:cstheme="minorHAnsi"/>
          <w:b/>
          <w:sz w:val="32"/>
          <w:szCs w:val="24"/>
        </w:rPr>
      </w:pPr>
      <w:r w:rsidRPr="00DE0E6D">
        <w:rPr>
          <w:rFonts w:asciiTheme="minorHAnsi" w:hAnsiTheme="minorHAnsi" w:cstheme="minorHAnsi"/>
          <w:b/>
          <w:sz w:val="32"/>
          <w:szCs w:val="24"/>
        </w:rPr>
        <w:t>MINISTERE DES ARMEES</w:t>
      </w:r>
      <w:r w:rsidRPr="00DE0E6D">
        <w:rPr>
          <w:rFonts w:asciiTheme="minorHAnsi" w:hAnsiTheme="minorHAnsi" w:cstheme="minorHAnsi"/>
          <w:b/>
          <w:sz w:val="32"/>
          <w:szCs w:val="24"/>
        </w:rPr>
        <w:br/>
        <w:t>SECRETARIAT GENERAL POUR L’ADMINISTRATION</w:t>
      </w:r>
      <w:r w:rsidRPr="00DE0E6D">
        <w:rPr>
          <w:rFonts w:asciiTheme="minorHAnsi" w:hAnsiTheme="minorHAnsi" w:cstheme="minorHAnsi"/>
          <w:b/>
          <w:sz w:val="32"/>
          <w:szCs w:val="24"/>
        </w:rPr>
        <w:br/>
      </w:r>
    </w:p>
    <w:p w14:paraId="1C6477F6" w14:textId="77777777" w:rsidR="005E0D08" w:rsidRPr="005E0D08" w:rsidRDefault="005E0D08" w:rsidP="005E0D08">
      <w:pPr>
        <w:spacing w:after="240"/>
        <w:ind w:right="567"/>
        <w:jc w:val="center"/>
        <w:rPr>
          <w:rFonts w:ascii="Times New Roman" w:hAnsi="Times New Roman"/>
          <w:b/>
          <w:szCs w:val="24"/>
        </w:rPr>
      </w:pPr>
    </w:p>
    <w:p w14:paraId="555ACFF7" w14:textId="38FB6FCB" w:rsidR="005E0D08" w:rsidRPr="00DE0E6D" w:rsidRDefault="005E0D08" w:rsidP="005E0D08">
      <w:pPr>
        <w:spacing w:after="240"/>
        <w:ind w:right="567"/>
        <w:jc w:val="center"/>
        <w:rPr>
          <w:rFonts w:asciiTheme="minorHAnsi" w:hAnsiTheme="minorHAnsi" w:cstheme="minorHAnsi"/>
          <w:szCs w:val="24"/>
        </w:rPr>
      </w:pPr>
      <w:r w:rsidRPr="00DE0E6D">
        <w:rPr>
          <w:rFonts w:asciiTheme="minorHAnsi" w:hAnsiTheme="minorHAnsi" w:cstheme="minorHAnsi"/>
          <w:szCs w:val="24"/>
        </w:rPr>
        <w:t>SERVICE D’INFRASTRUCTURE DE LA DEFENSE</w:t>
      </w:r>
      <w:r w:rsidR="003738CB">
        <w:rPr>
          <w:rFonts w:asciiTheme="minorHAnsi" w:hAnsiTheme="minorHAnsi" w:cstheme="minorHAnsi"/>
          <w:szCs w:val="24"/>
        </w:rPr>
        <w:t xml:space="preserve"> NORD EST</w:t>
      </w:r>
    </w:p>
    <w:p w14:paraId="17E90808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</w:p>
    <w:p w14:paraId="61E5D174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  <w:bookmarkStart w:id="0" w:name="_GoBack"/>
      <w:bookmarkEnd w:id="0"/>
    </w:p>
    <w:p w14:paraId="48A131F9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</w:p>
    <w:p w14:paraId="6B06E756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02E5ABD5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3FFDB8E9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03AB94C6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Cs w:val="24"/>
        </w:rPr>
      </w:pPr>
    </w:p>
    <w:p w14:paraId="6877170A" w14:textId="53C7B38B" w:rsidR="005E0D08" w:rsidRPr="00DE0E6D" w:rsidRDefault="00637BCE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Theme="minorHAnsi" w:hAnsiTheme="minorHAnsi" w:cstheme="minorHAnsi"/>
          <w:b/>
          <w:sz w:val="32"/>
          <w:szCs w:val="24"/>
        </w:rPr>
      </w:pPr>
      <w:r w:rsidRPr="00DE0E6D">
        <w:rPr>
          <w:rFonts w:asciiTheme="minorHAnsi" w:hAnsiTheme="minorHAnsi" w:cstheme="minorHAnsi"/>
          <w:b/>
          <w:sz w:val="32"/>
          <w:szCs w:val="24"/>
        </w:rPr>
        <w:t>DAF_202</w:t>
      </w:r>
      <w:r w:rsidR="00B87EF3" w:rsidRPr="00DE0E6D">
        <w:rPr>
          <w:rFonts w:asciiTheme="minorHAnsi" w:hAnsiTheme="minorHAnsi" w:cstheme="minorHAnsi"/>
          <w:b/>
          <w:sz w:val="32"/>
          <w:szCs w:val="24"/>
        </w:rPr>
        <w:t>4</w:t>
      </w:r>
      <w:r w:rsidRPr="00DE0E6D">
        <w:rPr>
          <w:rFonts w:asciiTheme="minorHAnsi" w:hAnsiTheme="minorHAnsi" w:cstheme="minorHAnsi"/>
          <w:b/>
          <w:sz w:val="32"/>
          <w:szCs w:val="24"/>
        </w:rPr>
        <w:t>_</w:t>
      </w:r>
      <w:r w:rsidR="00B87EF3" w:rsidRPr="00DE0E6D">
        <w:rPr>
          <w:rFonts w:asciiTheme="minorHAnsi" w:hAnsiTheme="minorHAnsi" w:cstheme="minorHAnsi"/>
          <w:b/>
          <w:sz w:val="32"/>
          <w:szCs w:val="24"/>
        </w:rPr>
        <w:t>000911</w:t>
      </w:r>
    </w:p>
    <w:p w14:paraId="3BBBD3CB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Cs w:val="24"/>
        </w:rPr>
      </w:pPr>
    </w:p>
    <w:p w14:paraId="2FB8E192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2B27B2C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742C3EB8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06EFCB9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spacing w:val="60"/>
          <w:szCs w:val="24"/>
          <w:u w:val="single"/>
        </w:rPr>
      </w:pPr>
    </w:p>
    <w:p w14:paraId="1CE223FE" w14:textId="6ACFA965" w:rsidR="005E0D08" w:rsidRPr="00DE0E6D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i/>
          <w:spacing w:val="60"/>
          <w:szCs w:val="22"/>
          <w:u w:val="single"/>
        </w:rPr>
      </w:pPr>
      <w:r w:rsidRPr="00DE0E6D">
        <w:rPr>
          <w:rFonts w:asciiTheme="minorHAnsi" w:hAnsiTheme="minorHAnsi" w:cstheme="minorHAnsi"/>
          <w:b/>
          <w:i/>
          <w:spacing w:val="60"/>
          <w:szCs w:val="22"/>
          <w:u w:val="single"/>
        </w:rPr>
        <w:t xml:space="preserve">OBJET </w:t>
      </w:r>
      <w:r w:rsidR="006A691C" w:rsidRPr="00DE0E6D">
        <w:rPr>
          <w:rFonts w:asciiTheme="minorHAnsi" w:hAnsiTheme="minorHAnsi" w:cstheme="minorHAnsi"/>
          <w:b/>
          <w:i/>
          <w:spacing w:val="60"/>
          <w:szCs w:val="22"/>
          <w:u w:val="single"/>
        </w:rPr>
        <w:t>DE L’ACCORD-CADRE</w:t>
      </w:r>
    </w:p>
    <w:p w14:paraId="3BA2735D" w14:textId="77777777" w:rsidR="00911A94" w:rsidRPr="00DE0E6D" w:rsidRDefault="00911A94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i/>
          <w:spacing w:val="60"/>
          <w:szCs w:val="22"/>
          <w:u w:val="single"/>
        </w:rPr>
      </w:pPr>
    </w:p>
    <w:p w14:paraId="606BD5CE" w14:textId="7529C781" w:rsidR="00B87EF3" w:rsidRPr="00DE0E6D" w:rsidRDefault="00B87EF3" w:rsidP="00B87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Cs/>
          <w:szCs w:val="22"/>
        </w:rPr>
      </w:pPr>
      <w:r w:rsidRPr="00DE0E6D">
        <w:rPr>
          <w:rFonts w:asciiTheme="minorHAnsi" w:hAnsiTheme="minorHAnsi" w:cstheme="minorHAnsi"/>
          <w:bCs/>
          <w:szCs w:val="22"/>
        </w:rPr>
        <w:t xml:space="preserve">Accord-cadre pour la réalisation de petits travaux d’entretien et de réparation ou de travaux de </w:t>
      </w:r>
      <w:proofErr w:type="gramStart"/>
      <w:r w:rsidRPr="00DE0E6D">
        <w:rPr>
          <w:rFonts w:asciiTheme="minorHAnsi" w:hAnsiTheme="minorHAnsi" w:cstheme="minorHAnsi"/>
          <w:bCs/>
          <w:szCs w:val="22"/>
        </w:rPr>
        <w:t>rénovation</w:t>
      </w:r>
      <w:proofErr w:type="gramEnd"/>
      <w:r w:rsidRPr="00DE0E6D">
        <w:rPr>
          <w:rFonts w:asciiTheme="minorHAnsi" w:hAnsiTheme="minorHAnsi" w:cstheme="minorHAnsi"/>
          <w:bCs/>
          <w:szCs w:val="22"/>
        </w:rPr>
        <w:t xml:space="preserve"> et d’amélioration sur les couvertures et bardages des emprises militaires</w:t>
      </w:r>
    </w:p>
    <w:p w14:paraId="5ED7A35C" w14:textId="05B4441E" w:rsidR="00B87EF3" w:rsidRPr="00DE0E6D" w:rsidRDefault="00D64320" w:rsidP="00B87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Cs/>
          <w:szCs w:val="22"/>
        </w:rPr>
      </w:pPr>
      <w:r>
        <w:rPr>
          <w:rFonts w:asciiTheme="minorHAnsi" w:hAnsiTheme="minorHAnsi" w:cstheme="minorHAnsi"/>
          <w:b/>
          <w:bCs/>
          <w:szCs w:val="22"/>
          <w:u w:val="single"/>
        </w:rPr>
        <w:t>LOT 1</w:t>
      </w:r>
      <w:r w:rsidR="00EC1FFF">
        <w:rPr>
          <w:rFonts w:asciiTheme="minorHAnsi" w:hAnsiTheme="minorHAnsi" w:cstheme="minorHAnsi"/>
          <w:b/>
          <w:bCs/>
          <w:szCs w:val="22"/>
          <w:u w:val="single"/>
        </w:rPr>
        <w:t>1</w:t>
      </w:r>
      <w:r w:rsidR="00B87EF3" w:rsidRPr="00DE0E6D">
        <w:rPr>
          <w:rFonts w:asciiTheme="minorHAnsi" w:hAnsiTheme="minorHAnsi" w:cstheme="minorHAnsi"/>
          <w:bCs/>
          <w:szCs w:val="22"/>
        </w:rPr>
        <w:t xml:space="preserve"> </w:t>
      </w:r>
    </w:p>
    <w:p w14:paraId="48661614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szCs w:val="24"/>
        </w:rPr>
      </w:pPr>
    </w:p>
    <w:p w14:paraId="7A760AE1" w14:textId="2D4EF9B2" w:rsidR="00911A94" w:rsidRPr="005E0D08" w:rsidRDefault="00911A94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bCs/>
          <w:szCs w:val="24"/>
          <w:u w:val="single"/>
        </w:rPr>
      </w:pPr>
    </w:p>
    <w:p w14:paraId="7A04C2F0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23B75A9D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4C1C0264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994897F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026BBECF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E0D08" w:rsidRPr="00DE0E6D" w14:paraId="4F093B22" w14:textId="77777777" w:rsidTr="00073245">
        <w:tc>
          <w:tcPr>
            <w:tcW w:w="9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3AD5D" w14:textId="77777777" w:rsidR="005E0D08" w:rsidRPr="00DE0E6D" w:rsidRDefault="005E0D08" w:rsidP="00073245">
            <w:pPr>
              <w:rPr>
                <w:rFonts w:ascii="Times New Roman" w:hAnsi="Times New Roman"/>
                <w:b/>
                <w:sz w:val="28"/>
                <w:szCs w:val="24"/>
              </w:rPr>
            </w:pPr>
          </w:p>
          <w:p w14:paraId="289EC266" w14:textId="62CD4445" w:rsidR="005E0D08" w:rsidRPr="00DE0E6D" w:rsidRDefault="005E0D08" w:rsidP="00073245">
            <w:pPr>
              <w:jc w:val="center"/>
              <w:rPr>
                <w:rFonts w:asciiTheme="minorHAnsi" w:hAnsiTheme="minorHAnsi" w:cstheme="minorHAnsi"/>
                <w:b/>
                <w:sz w:val="28"/>
                <w:szCs w:val="24"/>
              </w:rPr>
            </w:pP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 xml:space="preserve">CADRE DE SOUS-DETAIL D’UN PRIX UNITAIRE EXISTANT </w:t>
            </w:r>
            <w:r w:rsidR="006A691C"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>A L’ACCORD-CADRE</w:t>
            </w: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 xml:space="preserve"> </w:t>
            </w:r>
          </w:p>
          <w:p w14:paraId="6D9485F7" w14:textId="77777777" w:rsidR="005E0D08" w:rsidRPr="00DE0E6D" w:rsidRDefault="005E0D08" w:rsidP="00073245">
            <w:pPr>
              <w:jc w:val="center"/>
              <w:rPr>
                <w:rFonts w:asciiTheme="minorHAnsi" w:hAnsiTheme="minorHAnsi" w:cstheme="minorHAnsi"/>
                <w:b/>
                <w:sz w:val="28"/>
                <w:szCs w:val="24"/>
              </w:rPr>
            </w:pP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>POUR SERVIR A L’ETABLISSEMENT D’UN PRIX NOUVEAU</w:t>
            </w:r>
          </w:p>
          <w:p w14:paraId="75E4366F" w14:textId="77777777" w:rsidR="005E0D08" w:rsidRPr="00DE0E6D" w:rsidRDefault="005E0D08" w:rsidP="00073245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14:paraId="302E561A" w14:textId="77777777" w:rsidR="005E0D08" w:rsidRPr="005E0D08" w:rsidRDefault="005E0D08" w:rsidP="005E0D08">
      <w:pPr>
        <w:rPr>
          <w:rFonts w:ascii="Times New Roman" w:hAnsi="Times New Roman"/>
        </w:rPr>
      </w:pPr>
    </w:p>
    <w:p w14:paraId="7CA9F99C" w14:textId="77777777" w:rsidR="005E0D08" w:rsidRPr="005E0D08" w:rsidRDefault="005E0D08" w:rsidP="005E0D08">
      <w:pPr>
        <w:rPr>
          <w:rFonts w:ascii="Times New Roman" w:hAnsi="Times New Roman"/>
        </w:rPr>
      </w:pPr>
    </w:p>
    <w:p w14:paraId="1FD9D188" w14:textId="77777777" w:rsidR="005E0D08" w:rsidRPr="005E0D08" w:rsidRDefault="005E0D08" w:rsidP="005E0D08">
      <w:pPr>
        <w:rPr>
          <w:rFonts w:ascii="Times New Roman" w:hAnsi="Times New Roman"/>
        </w:rPr>
      </w:pPr>
    </w:p>
    <w:p w14:paraId="02480BA0" w14:textId="77777777" w:rsidR="005E0D08" w:rsidRPr="005E0D08" w:rsidRDefault="005E0D08" w:rsidP="005E0D08">
      <w:pPr>
        <w:rPr>
          <w:rFonts w:ascii="Times New Roman" w:hAnsi="Times New Roman"/>
        </w:rPr>
      </w:pPr>
    </w:p>
    <w:p w14:paraId="20F2BBF7" w14:textId="77777777" w:rsidR="005E0D08" w:rsidRDefault="005E0D08" w:rsidP="005E0D08">
      <w:r>
        <w:br w:type="page"/>
      </w:r>
    </w:p>
    <w:p w14:paraId="1B21A71C" w14:textId="77777777" w:rsidR="005E0D08" w:rsidRPr="005E0D08" w:rsidRDefault="005E0D08" w:rsidP="005E0D08">
      <w:pPr>
        <w:rPr>
          <w:rFonts w:ascii="Times New Roman" w:eastAsia="Times New Roman" w:hAnsi="Times New Roman"/>
          <w:sz w:val="20"/>
        </w:rPr>
      </w:pPr>
    </w:p>
    <w:p w14:paraId="7514A660" w14:textId="77777777" w:rsidR="005E0D08" w:rsidRPr="005E0D08" w:rsidRDefault="005E0D08" w:rsidP="005E0D08">
      <w:pPr>
        <w:jc w:val="center"/>
        <w:rPr>
          <w:rFonts w:ascii="Times New Roman" w:eastAsia="Times New Roman" w:hAnsi="Times New Roman"/>
          <w:szCs w:val="24"/>
        </w:rPr>
      </w:pPr>
    </w:p>
    <w:p w14:paraId="36C57D1C" w14:textId="47B71D56" w:rsidR="00D04E30" w:rsidRPr="001772E7" w:rsidRDefault="00D04E30" w:rsidP="001772E7">
      <w:pPr>
        <w:tabs>
          <w:tab w:val="right" w:leader="dot" w:pos="9356"/>
        </w:tabs>
        <w:jc w:val="both"/>
        <w:rPr>
          <w:rFonts w:ascii="Calibri" w:eastAsia="Times New Roman" w:hAnsi="Calibri" w:cs="Calibri"/>
          <w:b/>
          <w:sz w:val="22"/>
        </w:rPr>
      </w:pPr>
      <w:r w:rsidRPr="001772E7">
        <w:rPr>
          <w:rFonts w:ascii="Calibri" w:eastAsia="Times New Roman" w:hAnsi="Calibri" w:cs="Calibri"/>
          <w:b/>
          <w:sz w:val="22"/>
          <w:u w:val="single"/>
        </w:rPr>
        <w:t>DESIGNATION DE LA PRESTATION</w:t>
      </w:r>
      <w:r w:rsidRPr="001772E7">
        <w:rPr>
          <w:rFonts w:ascii="Calibri" w:eastAsia="Times New Roman" w:hAnsi="Calibri" w:cs="Calibri"/>
          <w:b/>
          <w:sz w:val="22"/>
        </w:rPr>
        <w:t xml:space="preserve"> : Fourniture et pose de plaques nervurées (tous types) pour couverture </w:t>
      </w:r>
      <w:proofErr w:type="gramStart"/>
      <w:r w:rsidRPr="001772E7">
        <w:rPr>
          <w:rFonts w:ascii="Calibri" w:eastAsia="Times New Roman" w:hAnsi="Calibri" w:cs="Calibri"/>
          <w:b/>
          <w:sz w:val="22"/>
        </w:rPr>
        <w:t xml:space="preserve">sèche  </w:t>
      </w:r>
      <w:r w:rsidR="00896B27" w:rsidRPr="001772E7">
        <w:rPr>
          <w:rFonts w:ascii="Calibri" w:eastAsia="Times New Roman" w:hAnsi="Calibri" w:cs="Calibri"/>
          <w:b/>
          <w:sz w:val="22"/>
        </w:rPr>
        <w:t>c</w:t>
      </w:r>
      <w:r w:rsidRPr="001772E7">
        <w:rPr>
          <w:rFonts w:ascii="Calibri" w:eastAsia="Times New Roman" w:hAnsi="Calibri" w:cs="Calibri"/>
          <w:b/>
          <w:sz w:val="22"/>
        </w:rPr>
        <w:t>ompris</w:t>
      </w:r>
      <w:proofErr w:type="gramEnd"/>
      <w:r w:rsidRPr="001772E7">
        <w:rPr>
          <w:rFonts w:ascii="Calibri" w:eastAsia="Times New Roman" w:hAnsi="Calibri" w:cs="Calibri"/>
          <w:b/>
          <w:sz w:val="22"/>
        </w:rPr>
        <w:t xml:space="preserve"> moyens de levage éventuels, toutes fixations, toutes coupes, toutes sujétions de pose et scellements.</w:t>
      </w:r>
    </w:p>
    <w:p w14:paraId="515D6AD2" w14:textId="77777777" w:rsidR="00D04E30" w:rsidRPr="001772E7" w:rsidRDefault="00D04E30" w:rsidP="001772E7">
      <w:pPr>
        <w:tabs>
          <w:tab w:val="right" w:leader="dot" w:pos="9356"/>
        </w:tabs>
        <w:jc w:val="both"/>
        <w:rPr>
          <w:rFonts w:ascii="Calibri" w:eastAsia="Times New Roman" w:hAnsi="Calibri" w:cs="Calibri"/>
          <w:b/>
          <w:sz w:val="22"/>
        </w:rPr>
      </w:pPr>
    </w:p>
    <w:p w14:paraId="07D7D75B" w14:textId="768ECB8C" w:rsidR="00D04E30" w:rsidRPr="001772E7" w:rsidRDefault="00D04E30" w:rsidP="001772E7">
      <w:pPr>
        <w:tabs>
          <w:tab w:val="right" w:leader="dot" w:pos="9356"/>
        </w:tabs>
        <w:jc w:val="both"/>
        <w:rPr>
          <w:rFonts w:ascii="Calibri" w:eastAsia="Times New Roman" w:hAnsi="Calibri" w:cs="Calibri"/>
          <w:b/>
          <w:sz w:val="22"/>
        </w:rPr>
      </w:pPr>
      <w:r w:rsidRPr="001772E7">
        <w:rPr>
          <w:rFonts w:ascii="Calibri" w:eastAsia="Times New Roman" w:hAnsi="Calibri" w:cs="Calibri"/>
          <w:b/>
          <w:sz w:val="22"/>
        </w:rPr>
        <w:t>N° DU POSTE AU BPU A L’ACCORD CADRE</w:t>
      </w:r>
      <w:r w:rsidR="00896B27" w:rsidRPr="001772E7">
        <w:rPr>
          <w:rFonts w:ascii="Calibri" w:eastAsia="Times New Roman" w:hAnsi="Calibri" w:cs="Calibri"/>
          <w:b/>
          <w:sz w:val="22"/>
        </w:rPr>
        <w:t xml:space="preserve"> </w:t>
      </w:r>
      <w:r w:rsidRPr="001772E7">
        <w:rPr>
          <w:rFonts w:ascii="Calibri" w:eastAsia="Times New Roman" w:hAnsi="Calibri" w:cs="Calibri"/>
          <w:b/>
          <w:sz w:val="22"/>
        </w:rPr>
        <w:t>: 04.04.01</w:t>
      </w:r>
    </w:p>
    <w:p w14:paraId="7E6D6218" w14:textId="77777777" w:rsidR="00D04E30" w:rsidRPr="00D04E30" w:rsidRDefault="00D04E30" w:rsidP="00D04E30">
      <w:pPr>
        <w:tabs>
          <w:tab w:val="right" w:leader="dot" w:pos="9356"/>
        </w:tabs>
        <w:rPr>
          <w:rFonts w:ascii="Calibri" w:eastAsia="Times New Roman" w:hAnsi="Calibri" w:cs="Calibri"/>
          <w:b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304"/>
        <w:gridCol w:w="113"/>
        <w:gridCol w:w="1553"/>
        <w:gridCol w:w="181"/>
        <w:gridCol w:w="1486"/>
        <w:gridCol w:w="1669"/>
      </w:tblGrid>
      <w:tr w:rsidR="00D04E30" w:rsidRPr="00D04E30" w14:paraId="0F21C192" w14:textId="77777777" w:rsidTr="00DB327B">
        <w:tc>
          <w:tcPr>
            <w:tcW w:w="47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94115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0C22A0F8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ELEMENTS CONSTITUTIFS DU PRIX</w:t>
            </w:r>
          </w:p>
          <w:p w14:paraId="2785F182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ED088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79E2D61B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 xml:space="preserve">PRIX UNITAIRE </w:t>
            </w:r>
          </w:p>
          <w:p w14:paraId="0E3CCECF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4DD69E8F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(€ HT)</w:t>
            </w:r>
          </w:p>
        </w:tc>
        <w:tc>
          <w:tcPr>
            <w:tcW w:w="1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DB91A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0102FC88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QUANTITE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E97F7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  <w:lang w:val="en-GB"/>
              </w:rPr>
            </w:pPr>
          </w:p>
          <w:p w14:paraId="6138BF2A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  <w:lang w:val="en-GB"/>
              </w:rPr>
            </w:pPr>
            <w:r w:rsidRPr="00D04E30">
              <w:rPr>
                <w:rFonts w:ascii="Calibri" w:eastAsia="Times New Roman" w:hAnsi="Calibri" w:cs="Calibri"/>
                <w:sz w:val="20"/>
                <w:lang w:val="en-GB"/>
              </w:rPr>
              <w:t>TOTAL</w:t>
            </w:r>
          </w:p>
          <w:p w14:paraId="590A8ACB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  <w:lang w:val="en-GB"/>
              </w:rPr>
              <w:t>HORS T.V.A.</w:t>
            </w:r>
            <w:r w:rsidRPr="00D04E30">
              <w:rPr>
                <w:rFonts w:ascii="Calibri" w:eastAsia="Times New Roman" w:hAnsi="Calibri" w:cs="Calibri"/>
                <w:sz w:val="20"/>
              </w:rPr>
              <w:t xml:space="preserve"> </w:t>
            </w:r>
          </w:p>
          <w:p w14:paraId="047B741A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  <w:lang w:val="en-GB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(€ HT)</w:t>
            </w:r>
          </w:p>
        </w:tc>
      </w:tr>
      <w:tr w:rsidR="00D04E30" w:rsidRPr="00D04E30" w14:paraId="0B77CA4C" w14:textId="77777777" w:rsidTr="00DB327B">
        <w:tc>
          <w:tcPr>
            <w:tcW w:w="47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BB364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  <w:lang w:val="en-GB"/>
              </w:rPr>
            </w:pPr>
          </w:p>
          <w:p w14:paraId="64EDC364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  <w:u w:val="single"/>
              </w:rPr>
              <w:t>I - FOURNITURES</w:t>
            </w:r>
            <w:r w:rsidRPr="00D04E30">
              <w:rPr>
                <w:rFonts w:ascii="Calibri" w:eastAsia="Times New Roman" w:hAnsi="Calibri" w:cs="Calibri"/>
                <w:sz w:val="20"/>
              </w:rPr>
              <w:t xml:space="preserve"> (joindre facture)</w:t>
            </w:r>
          </w:p>
          <w:p w14:paraId="106DB8C9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(</w:t>
            </w:r>
            <w:proofErr w:type="gramStart"/>
            <w:r w:rsidRPr="00D04E30">
              <w:rPr>
                <w:rFonts w:ascii="Calibri" w:eastAsia="Times New Roman" w:hAnsi="Calibri" w:cs="Calibri"/>
                <w:sz w:val="20"/>
              </w:rPr>
              <w:t>matériels</w:t>
            </w:r>
            <w:proofErr w:type="gramEnd"/>
            <w:r w:rsidRPr="00D04E30">
              <w:rPr>
                <w:rFonts w:ascii="Calibri" w:eastAsia="Times New Roman" w:hAnsi="Calibri" w:cs="Calibri"/>
                <w:sz w:val="20"/>
              </w:rPr>
              <w:t>, matériaux, transport, etc...) (1)</w:t>
            </w:r>
          </w:p>
          <w:p w14:paraId="5C56A83F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03815FB1" w14:textId="77777777" w:rsidR="00D04E30" w:rsidRPr="00D04E30" w:rsidRDefault="00D04E30" w:rsidP="00D04E30">
            <w:pPr>
              <w:tabs>
                <w:tab w:val="right" w:leader="dot" w:pos="3960"/>
              </w:tabs>
              <w:jc w:val="both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Fourniture et pose de plaques nervurées Galvanisé ép. 0,63 mm</w:t>
            </w:r>
          </w:p>
          <w:p w14:paraId="1540C4DF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Fourniture et pose de joint d'étanchéité spécifique au plaques nervurées</w:t>
            </w:r>
          </w:p>
          <w:p w14:paraId="70CD61FF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12355C51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  <w:u w:val="single"/>
              </w:rPr>
              <w:t>II – MAIN D’OEUVRE</w:t>
            </w:r>
            <w:r w:rsidRPr="00D04E30">
              <w:rPr>
                <w:rFonts w:ascii="Calibri" w:eastAsia="Times New Roman" w:hAnsi="Calibri" w:cs="Calibri"/>
                <w:sz w:val="20"/>
              </w:rPr>
              <w:t xml:space="preserve"> (2)</w:t>
            </w:r>
          </w:p>
          <w:p w14:paraId="24233976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Salaire horaire X coefficient de charges salariales</w:t>
            </w:r>
          </w:p>
          <w:p w14:paraId="766039E2" w14:textId="77777777" w:rsidR="00D04E30" w:rsidRPr="00D04E30" w:rsidRDefault="00D04E30" w:rsidP="00D04E30">
            <w:pPr>
              <w:numPr>
                <w:ilvl w:val="0"/>
                <w:numId w:val="1"/>
              </w:numPr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Ouvrier spécialisé ( chantier )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98105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6FF788A3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0641BDAB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231604B1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1EBEBD4A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€</w:t>
            </w:r>
          </w:p>
          <w:p w14:paraId="16708232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753F887C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€</w:t>
            </w:r>
          </w:p>
          <w:p w14:paraId="2163F276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1259649F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0A75F3BE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6A147A8A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………. €</w:t>
            </w:r>
          </w:p>
          <w:p w14:paraId="2EADFB04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39E18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4B54F029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148E2EE3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2DA973B6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58C8DE43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100 m²</w:t>
            </w:r>
          </w:p>
          <w:p w14:paraId="2D03A5AE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7FF7C8EB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70 m</w:t>
            </w:r>
          </w:p>
          <w:p w14:paraId="5FE3CEDD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4183D8EA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7A2560AC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06FA9442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56165F7F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335A7BD4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D550D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7EC48FD0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55CE1253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5DA1EC6B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27F79EC9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€</w:t>
            </w:r>
          </w:p>
          <w:p w14:paraId="61935DA8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6D7CF1A9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€</w:t>
            </w:r>
          </w:p>
          <w:p w14:paraId="6D4FD55B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2AB8F2BB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1444AE5A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29E171F0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………. €</w:t>
            </w:r>
          </w:p>
          <w:p w14:paraId="48DCC35A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583F3241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</w:tc>
      </w:tr>
      <w:tr w:rsidR="00D04E30" w:rsidRPr="00D04E30" w14:paraId="4C1B297F" w14:textId="77777777" w:rsidTr="00DB327B">
        <w:tc>
          <w:tcPr>
            <w:tcW w:w="81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8818E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2EAEE40D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 xml:space="preserve">                                                                                             - TOTAL DES DEBOURSES I+II </w:t>
            </w:r>
          </w:p>
          <w:p w14:paraId="066F9ACC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02922FF2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  <w:u w:val="single"/>
              </w:rPr>
              <w:t>III - FRAIS GENERAUX</w:t>
            </w:r>
            <w:r w:rsidRPr="00D04E30">
              <w:rPr>
                <w:rFonts w:ascii="Calibri" w:eastAsia="Times New Roman" w:hAnsi="Calibri" w:cs="Calibri"/>
                <w:sz w:val="20"/>
              </w:rPr>
              <w:t xml:space="preserve">                                                                  % du total (A)</w:t>
            </w:r>
          </w:p>
          <w:p w14:paraId="3D46145B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4487BECD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  <w:u w:val="single"/>
              </w:rPr>
              <w:t xml:space="preserve">IV - IMPOTS ET TAXES AUTRES QUE LA </w:t>
            </w:r>
            <w:proofErr w:type="gramStart"/>
            <w:r w:rsidRPr="00D04E30">
              <w:rPr>
                <w:rFonts w:ascii="Calibri" w:eastAsia="Times New Roman" w:hAnsi="Calibri" w:cs="Calibri"/>
                <w:sz w:val="20"/>
                <w:u w:val="single"/>
              </w:rPr>
              <w:t xml:space="preserve">T.V.A. </w:t>
            </w:r>
            <w:r w:rsidRPr="00D04E30">
              <w:rPr>
                <w:rFonts w:ascii="Calibri" w:eastAsia="Times New Roman" w:hAnsi="Calibri" w:cs="Calibri"/>
                <w:sz w:val="20"/>
              </w:rPr>
              <w:t xml:space="preserve"> :</w:t>
            </w:r>
            <w:proofErr w:type="gramEnd"/>
            <w:r w:rsidRPr="00D04E30">
              <w:rPr>
                <w:rFonts w:ascii="Calibri" w:eastAsia="Times New Roman" w:hAnsi="Calibri" w:cs="Calibri"/>
                <w:sz w:val="20"/>
              </w:rPr>
              <w:t xml:space="preserve">                   % du total (A) </w:t>
            </w:r>
          </w:p>
          <w:p w14:paraId="26AFA3DA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3B2DB2D2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  <w:u w:val="single"/>
              </w:rPr>
              <w:t>V - MARGE POUR RISQUES ET BENEFICES</w:t>
            </w:r>
            <w:r w:rsidRPr="00D04E30">
              <w:rPr>
                <w:rFonts w:ascii="Calibri" w:eastAsia="Times New Roman" w:hAnsi="Calibri" w:cs="Calibri"/>
                <w:sz w:val="20"/>
              </w:rPr>
              <w:t xml:space="preserve">                         % du total (A) + (B) + (C)</w:t>
            </w:r>
          </w:p>
          <w:p w14:paraId="6331E6D9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1F464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0AB966D7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 xml:space="preserve">       € (A)</w:t>
            </w:r>
          </w:p>
          <w:p w14:paraId="05AAF6AA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0AC57FD9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 xml:space="preserve">         € (B)</w:t>
            </w:r>
          </w:p>
          <w:p w14:paraId="55C66220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36AF4B9A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 xml:space="preserve">         € (C)</w:t>
            </w:r>
          </w:p>
          <w:p w14:paraId="7DF434F3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1CA03E99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………€ (D)</w:t>
            </w:r>
          </w:p>
          <w:p w14:paraId="4A8E31D9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</w:tc>
      </w:tr>
      <w:tr w:rsidR="00D04E30" w:rsidRPr="00D04E30" w14:paraId="7CF8478F" w14:textId="77777777" w:rsidTr="00DB327B">
        <w:tc>
          <w:tcPr>
            <w:tcW w:w="81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3DAE8" w14:textId="77777777" w:rsidR="00D04E30" w:rsidRPr="00D04E30" w:rsidRDefault="00D04E30" w:rsidP="00D04E30">
            <w:pPr>
              <w:jc w:val="right"/>
              <w:rPr>
                <w:rFonts w:ascii="Calibri" w:eastAsia="Times New Roman" w:hAnsi="Calibri" w:cs="Calibri"/>
                <w:sz w:val="20"/>
              </w:rPr>
            </w:pPr>
          </w:p>
          <w:p w14:paraId="19C1D418" w14:textId="77777777" w:rsidR="00D04E30" w:rsidRPr="00D04E30" w:rsidRDefault="00D04E30" w:rsidP="00D04E30">
            <w:pPr>
              <w:jc w:val="right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- TOTAL HORS T.V.A. (A) + (B) + (C) + (D)</w:t>
            </w:r>
          </w:p>
          <w:p w14:paraId="3BF26014" w14:textId="77777777" w:rsidR="00D04E30" w:rsidRPr="00D04E30" w:rsidRDefault="00D04E30" w:rsidP="00D04E30">
            <w:pPr>
              <w:jc w:val="right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 xml:space="preserve"> 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CC46B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6DE81EF3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……… €</w:t>
            </w:r>
          </w:p>
        </w:tc>
      </w:tr>
      <w:tr w:rsidR="00D04E30" w:rsidRPr="00D04E30" w14:paraId="118295F6" w14:textId="77777777" w:rsidTr="00DB327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DE3FBE" w14:textId="1843F3A5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15DF68D5" wp14:editId="2593201E">
                      <wp:simplePos x="0" y="0"/>
                      <wp:positionH relativeFrom="column">
                        <wp:posOffset>2434590</wp:posOffset>
                      </wp:positionH>
                      <wp:positionV relativeFrom="paragraph">
                        <wp:posOffset>340995</wp:posOffset>
                      </wp:positionV>
                      <wp:extent cx="1443355" cy="635"/>
                      <wp:effectExtent l="12065" t="6350" r="11430" b="12065"/>
                      <wp:wrapNone/>
                      <wp:docPr id="3" name="Connecteur droi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4335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FC6FF2" id="Connecteur droit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1.7pt,26.85pt" to="305.3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" o:allowincell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  <w:p w14:paraId="78405388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56D17DBE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2"/>
                <w:szCs w:val="22"/>
              </w:rPr>
              <w:t xml:space="preserve">Coefficient </w:t>
            </w:r>
            <w:proofErr w:type="spellStart"/>
            <w:r w:rsidRPr="00D04E30">
              <w:rPr>
                <w:rFonts w:ascii="Calibri" w:eastAsia="Times New Roman" w:hAnsi="Calibri" w:cs="Calibri"/>
                <w:sz w:val="22"/>
                <w:szCs w:val="22"/>
              </w:rPr>
              <w:t>majorateur</w:t>
            </w:r>
            <w:proofErr w:type="spellEnd"/>
            <w:r w:rsidRPr="00D04E30">
              <w:rPr>
                <w:rFonts w:ascii="Calibri" w:eastAsia="Times New Roman" w:hAnsi="Calibri" w:cs="Calibri"/>
                <w:sz w:val="22"/>
                <w:szCs w:val="22"/>
              </w:rPr>
              <w:t xml:space="preserve"> de l’entreprise (3)</w:t>
            </w:r>
            <w:r w:rsidRPr="00D04E30">
              <w:rPr>
                <w:rFonts w:ascii="Calibri" w:eastAsia="Times New Roman" w:hAnsi="Calibri" w:cs="Calibri"/>
                <w:sz w:val="20"/>
              </w:rPr>
              <w:t xml:space="preserve"> :</w:t>
            </w:r>
          </w:p>
          <w:p w14:paraId="3DD1CD3F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34BBC0F4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315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1E62D08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165A3DF6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(A) + (B) + (C) + (D)</w:t>
            </w:r>
          </w:p>
          <w:p w14:paraId="1F07C6BC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085FCEE6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(A)</w:t>
            </w:r>
          </w:p>
        </w:tc>
        <w:tc>
          <w:tcPr>
            <w:tcW w:w="31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9114A9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7ED27FB1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6C79A382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 xml:space="preserve">=  </w:t>
            </w:r>
            <w:r w:rsidRPr="00D04E30">
              <w:rPr>
                <w:rFonts w:ascii="Calibri" w:eastAsia="Times New Roman" w:hAnsi="Calibri" w:cs="Calibri"/>
                <w:sz w:val="28"/>
                <w:szCs w:val="28"/>
              </w:rPr>
              <w:t>-,- - -</w:t>
            </w:r>
            <w:r w:rsidRPr="00D04E30">
              <w:rPr>
                <w:rFonts w:ascii="Calibri" w:eastAsia="Times New Roman" w:hAnsi="Calibri" w:cs="Calibri"/>
                <w:sz w:val="22"/>
                <w:szCs w:val="28"/>
              </w:rPr>
              <w:t>(4)</w:t>
            </w:r>
          </w:p>
        </w:tc>
      </w:tr>
      <w:tr w:rsidR="00D04E30" w:rsidRPr="00D04E30" w14:paraId="4DBE2DE5" w14:textId="77777777" w:rsidTr="00DB327B">
        <w:tc>
          <w:tcPr>
            <w:tcW w:w="4889" w:type="dxa"/>
            <w:gridSpan w:val="3"/>
          </w:tcPr>
          <w:p w14:paraId="59BFA8DA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</w:p>
          <w:p w14:paraId="28BD8CA9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(1) Le prix correspondant doit être un prix « net »</w:t>
            </w:r>
          </w:p>
          <w:p w14:paraId="0ACA0497" w14:textId="77777777" w:rsidR="00D04E30" w:rsidRPr="00D04E30" w:rsidRDefault="00D04E30" w:rsidP="00D04E30">
            <w:pPr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(1) Joindre facture(s) ou facture(s) pro-forma</w:t>
            </w:r>
          </w:p>
          <w:p w14:paraId="031EDC7E" w14:textId="77777777" w:rsidR="00D04E30" w:rsidRPr="00D04E30" w:rsidRDefault="00D04E30" w:rsidP="00D04E30">
            <w:pPr>
              <w:ind w:left="284" w:hanging="284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(2) Par référence au(x) bulletin(s) du salaire correspondant(s)</w:t>
            </w:r>
          </w:p>
          <w:p w14:paraId="51FD73C3" w14:textId="77777777" w:rsidR="00D04E30" w:rsidRPr="00D04E30" w:rsidRDefault="00D04E30" w:rsidP="00D04E30">
            <w:pPr>
              <w:ind w:left="284" w:hanging="284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(3) Applicable directement sur les déboursés d’autres prix nouveaux de l’accord-cadre</w:t>
            </w:r>
          </w:p>
          <w:p w14:paraId="034EDD35" w14:textId="77777777" w:rsidR="00D04E30" w:rsidRPr="00D04E30" w:rsidRDefault="00D04E30" w:rsidP="00D04E30">
            <w:pPr>
              <w:ind w:left="284" w:hanging="284"/>
              <w:rPr>
                <w:rFonts w:ascii="Calibri" w:eastAsia="Times New Roman" w:hAnsi="Calibri" w:cs="Calibri"/>
                <w:sz w:val="20"/>
              </w:rPr>
            </w:pPr>
            <w:r w:rsidRPr="00D04E30">
              <w:rPr>
                <w:rFonts w:ascii="Calibri" w:eastAsia="Times New Roman" w:hAnsi="Calibri" w:cs="Calibri"/>
                <w:sz w:val="20"/>
              </w:rPr>
              <w:t>(4) Trois décimales</w:t>
            </w:r>
          </w:p>
          <w:p w14:paraId="0388EAD0" w14:textId="77777777" w:rsidR="00D04E30" w:rsidRPr="00D04E30" w:rsidRDefault="00D04E30" w:rsidP="00D04E30">
            <w:pPr>
              <w:ind w:left="284" w:hanging="284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4889" w:type="dxa"/>
            <w:gridSpan w:val="4"/>
          </w:tcPr>
          <w:p w14:paraId="36A4D5A7" w14:textId="77777777" w:rsidR="00D04E30" w:rsidRPr="00D04E30" w:rsidRDefault="00D04E30" w:rsidP="00D04E30">
            <w:pPr>
              <w:ind w:firstLine="498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6CA538F4" w14:textId="77777777" w:rsidR="00D04E30" w:rsidRPr="00D04E30" w:rsidRDefault="00D04E30" w:rsidP="00D04E30">
            <w:pPr>
              <w:ind w:firstLine="498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1986DCA2" w14:textId="77777777" w:rsidR="00D04E30" w:rsidRPr="00D04E30" w:rsidRDefault="00D04E30" w:rsidP="00D04E30">
            <w:pPr>
              <w:ind w:firstLine="498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04E30">
              <w:rPr>
                <w:rFonts w:ascii="Calibri" w:eastAsia="Times New Roman" w:hAnsi="Calibri" w:cs="Calibri"/>
                <w:sz w:val="22"/>
                <w:szCs w:val="22"/>
              </w:rPr>
              <w:t xml:space="preserve">A                                    </w:t>
            </w:r>
            <w:proofErr w:type="gramStart"/>
            <w:r w:rsidRPr="00D04E30">
              <w:rPr>
                <w:rFonts w:ascii="Calibri" w:eastAsia="Times New Roman" w:hAnsi="Calibri" w:cs="Calibri"/>
                <w:sz w:val="22"/>
                <w:szCs w:val="22"/>
              </w:rPr>
              <w:t xml:space="preserve">  ,</w:t>
            </w:r>
            <w:proofErr w:type="gramEnd"/>
            <w:r w:rsidRPr="00D04E30">
              <w:rPr>
                <w:rFonts w:ascii="Calibri" w:eastAsia="Times New Roman" w:hAnsi="Calibri" w:cs="Calibri"/>
                <w:sz w:val="22"/>
                <w:szCs w:val="22"/>
              </w:rPr>
              <w:t xml:space="preserve"> le                                 </w:t>
            </w:r>
          </w:p>
          <w:p w14:paraId="65CAED38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34FB6A4A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04E30">
              <w:rPr>
                <w:rFonts w:ascii="Calibri" w:eastAsia="Times New Roman" w:hAnsi="Calibri" w:cs="Calibri"/>
                <w:sz w:val="22"/>
                <w:szCs w:val="22"/>
              </w:rPr>
              <w:t>L’entrepreneur</w:t>
            </w:r>
          </w:p>
          <w:p w14:paraId="2C2976C5" w14:textId="77777777" w:rsidR="00D04E30" w:rsidRPr="00D04E30" w:rsidRDefault="00D04E30" w:rsidP="00D04E30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04E30">
              <w:rPr>
                <w:rFonts w:ascii="Calibri" w:eastAsia="Times New Roman" w:hAnsi="Calibri" w:cs="Calibri"/>
                <w:sz w:val="22"/>
                <w:szCs w:val="22"/>
              </w:rPr>
              <w:t>(cachet)</w:t>
            </w:r>
          </w:p>
        </w:tc>
      </w:tr>
    </w:tbl>
    <w:p w14:paraId="13F38B3A" w14:textId="77777777" w:rsidR="00D04E30" w:rsidRPr="00D04E30" w:rsidRDefault="00D04E30" w:rsidP="00D04E30">
      <w:pPr>
        <w:rPr>
          <w:rFonts w:ascii="Calibri" w:eastAsia="Times New Roman" w:hAnsi="Calibri" w:cs="Calibri"/>
          <w:sz w:val="20"/>
        </w:rPr>
      </w:pPr>
    </w:p>
    <w:p w14:paraId="62A3A754" w14:textId="77777777" w:rsidR="00355DFF" w:rsidRPr="003E7D0B" w:rsidRDefault="00355DFF" w:rsidP="00D04E30">
      <w:pPr>
        <w:tabs>
          <w:tab w:val="right" w:leader="dot" w:pos="9356"/>
        </w:tabs>
        <w:rPr>
          <w:rFonts w:asciiTheme="minorHAnsi" w:hAnsiTheme="minorHAnsi" w:cstheme="minorHAnsi"/>
          <w:sz w:val="20"/>
        </w:rPr>
      </w:pPr>
    </w:p>
    <w:sectPr w:rsidR="00355DFF" w:rsidRPr="003E7D0B" w:rsidSect="003E7D0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64" w:right="964" w:bottom="964" w:left="964" w:header="964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FD39A" w14:textId="77777777" w:rsidR="001D28C2" w:rsidRDefault="001D28C2">
      <w:r>
        <w:separator/>
      </w:r>
    </w:p>
  </w:endnote>
  <w:endnote w:type="continuationSeparator" w:id="0">
    <w:p w14:paraId="0A1424DD" w14:textId="77777777" w:rsidR="001D28C2" w:rsidRDefault="001D2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 Math"/>
    <w:charset w:val="00"/>
    <w:family w:val="roman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21156" w14:textId="77777777" w:rsidR="00DE0E6D" w:rsidRPr="00390597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>DAF_2024_000911</w:t>
    </w:r>
  </w:p>
  <w:p w14:paraId="2B0FF9E5" w14:textId="426DBE0A" w:rsidR="00DE0E6D" w:rsidRPr="00390597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>
      <w:rPr>
        <w:rFonts w:asciiTheme="minorHAnsi" w:hAnsiTheme="minorHAnsi" w:cstheme="minorHAnsi"/>
        <w:noProof/>
        <w:sz w:val="16"/>
        <w:szCs w:val="16"/>
        <w:lang w:val="en-US"/>
      </w:rPr>
      <w:t>Cadre ss-détail PN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_LOT</w:t>
    </w:r>
    <w:r>
      <w:rPr>
        <w:rFonts w:asciiTheme="minorHAnsi" w:hAnsiTheme="minorHAnsi" w:cstheme="minorHAnsi"/>
        <w:noProof/>
        <w:sz w:val="16"/>
        <w:szCs w:val="16"/>
        <w:lang w:val="en-US"/>
      </w:rPr>
      <w:t xml:space="preserve">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1</w:t>
    </w:r>
    <w:r w:rsidR="00EC1FFF">
      <w:rPr>
        <w:rFonts w:asciiTheme="minorHAnsi" w:hAnsiTheme="minorHAnsi" w:cstheme="minorHAnsi"/>
        <w:noProof/>
        <w:sz w:val="16"/>
        <w:szCs w:val="16"/>
        <w:lang w:val="en-US"/>
      </w:rPr>
      <w:t>1</w:t>
    </w:r>
  </w:p>
  <w:p w14:paraId="3A342E80" w14:textId="24C75740" w:rsidR="003E7D0B" w:rsidRPr="00DE0E6D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ab/>
      <w:t xml:space="preserve">Page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PAGE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311D0A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  <w:r w:rsidRPr="00390597">
      <w:rPr>
        <w:rFonts w:asciiTheme="minorHAnsi" w:hAnsiTheme="minorHAnsi" w:cstheme="minorHAnsi"/>
        <w:noProof/>
        <w:sz w:val="16"/>
        <w:szCs w:val="16"/>
      </w:rPr>
      <w:t>/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NUMPAGES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311D0A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829A8" w14:textId="3D5D419E" w:rsidR="003E7D0B" w:rsidRPr="00390597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>DAF_2024_000911</w:t>
    </w:r>
  </w:p>
  <w:p w14:paraId="6962EE31" w14:textId="3E3DDFA0" w:rsidR="003E7D0B" w:rsidRPr="00390597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>
      <w:rPr>
        <w:rFonts w:asciiTheme="minorHAnsi" w:hAnsiTheme="minorHAnsi" w:cstheme="minorHAnsi"/>
        <w:noProof/>
        <w:sz w:val="16"/>
        <w:szCs w:val="16"/>
        <w:lang w:val="en-US"/>
      </w:rPr>
      <w:t>Cadre ss-détail PN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_LOT</w:t>
    </w:r>
    <w:r>
      <w:rPr>
        <w:rFonts w:asciiTheme="minorHAnsi" w:hAnsiTheme="minorHAnsi" w:cstheme="minorHAnsi"/>
        <w:noProof/>
        <w:sz w:val="16"/>
        <w:szCs w:val="16"/>
        <w:lang w:val="en-US"/>
      </w:rPr>
      <w:t xml:space="preserve">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1</w:t>
    </w:r>
    <w:r w:rsidR="00EC1FFF">
      <w:rPr>
        <w:rFonts w:asciiTheme="minorHAnsi" w:hAnsiTheme="minorHAnsi" w:cstheme="minorHAnsi"/>
        <w:noProof/>
        <w:sz w:val="16"/>
        <w:szCs w:val="16"/>
        <w:lang w:val="en-US"/>
      </w:rPr>
      <w:t>1</w:t>
    </w:r>
  </w:p>
  <w:p w14:paraId="1358C324" w14:textId="58591FF6" w:rsidR="003E7D0B" w:rsidRPr="00FB252B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ab/>
      <w:t xml:space="preserve">Page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PAGE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311D0A">
      <w:rPr>
        <w:rFonts w:asciiTheme="minorHAnsi" w:hAnsiTheme="minorHAnsi" w:cstheme="minorHAnsi"/>
        <w:noProof/>
        <w:sz w:val="16"/>
        <w:szCs w:val="16"/>
      </w:rPr>
      <w:t>1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  <w:r w:rsidRPr="00390597">
      <w:rPr>
        <w:rFonts w:asciiTheme="minorHAnsi" w:hAnsiTheme="minorHAnsi" w:cstheme="minorHAnsi"/>
        <w:noProof/>
        <w:sz w:val="16"/>
        <w:szCs w:val="16"/>
      </w:rPr>
      <w:t>/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NUMPAGES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311D0A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2007F" w14:textId="77777777" w:rsidR="001D28C2" w:rsidRDefault="001D28C2">
      <w:r>
        <w:separator/>
      </w:r>
    </w:p>
  </w:footnote>
  <w:footnote w:type="continuationSeparator" w:id="0">
    <w:p w14:paraId="79CE9DEA" w14:textId="77777777" w:rsidR="001D28C2" w:rsidRDefault="001D2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CBA05" w14:textId="77777777" w:rsidR="00BB028D" w:rsidRPr="00865300" w:rsidRDefault="00BB028D" w:rsidP="0099310B">
    <w:pPr>
      <w:pStyle w:val="En-tte"/>
      <w:spacing w:before="34" w:after="34"/>
      <w:ind w:right="964"/>
      <w:rPr>
        <w:rFonts w:ascii="Marianne" w:hAnsi="Marianne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8F1B" w14:textId="77777777" w:rsidR="00355DFF" w:rsidRPr="00865300" w:rsidRDefault="00D139F7" w:rsidP="0099310B">
    <w:pPr>
      <w:pStyle w:val="En-tte"/>
      <w:rPr>
        <w:rFonts w:ascii="Marianne" w:hAnsi="Marianne"/>
        <w:sz w:val="20"/>
      </w:rPr>
    </w:pPr>
    <w:r>
      <w:rPr>
        <w:rFonts w:ascii="Marianne" w:hAnsi="Marianne"/>
        <w:noProof/>
        <w:sz w:val="20"/>
      </w:rPr>
      <w:drawing>
        <wp:anchor distT="0" distB="0" distL="114300" distR="114300" simplePos="0" relativeHeight="251658240" behindDoc="1" locked="0" layoutInCell="1" allowOverlap="0" wp14:anchorId="423210A6" wp14:editId="05440781">
          <wp:simplePos x="0" y="0"/>
          <wp:positionH relativeFrom="column">
            <wp:posOffset>-391982</wp:posOffset>
          </wp:positionH>
          <wp:positionV relativeFrom="page">
            <wp:posOffset>49959</wp:posOffset>
          </wp:positionV>
          <wp:extent cx="7560000" cy="10695600"/>
          <wp:effectExtent l="0" t="0" r="317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se_lettreA4 nouv_char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776A5"/>
    <w:multiLevelType w:val="hybridMultilevel"/>
    <w:tmpl w:val="E40A14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9E5"/>
    <w:rsid w:val="000004F9"/>
    <w:rsid w:val="00003BDC"/>
    <w:rsid w:val="00003C20"/>
    <w:rsid w:val="00032B80"/>
    <w:rsid w:val="0003427D"/>
    <w:rsid w:val="00034E47"/>
    <w:rsid w:val="00046182"/>
    <w:rsid w:val="000549E5"/>
    <w:rsid w:val="000A2ECA"/>
    <w:rsid w:val="000B7969"/>
    <w:rsid w:val="000C3EE9"/>
    <w:rsid w:val="000C6025"/>
    <w:rsid w:val="000C6772"/>
    <w:rsid w:val="000D335B"/>
    <w:rsid w:val="00105735"/>
    <w:rsid w:val="001108BA"/>
    <w:rsid w:val="00160FD2"/>
    <w:rsid w:val="001629EC"/>
    <w:rsid w:val="001772E7"/>
    <w:rsid w:val="001A2250"/>
    <w:rsid w:val="001D28C2"/>
    <w:rsid w:val="001E4E45"/>
    <w:rsid w:val="001F213D"/>
    <w:rsid w:val="001F7051"/>
    <w:rsid w:val="00214F04"/>
    <w:rsid w:val="0024374B"/>
    <w:rsid w:val="00246212"/>
    <w:rsid w:val="00283FCE"/>
    <w:rsid w:val="002B2952"/>
    <w:rsid w:val="002F3146"/>
    <w:rsid w:val="00311D0A"/>
    <w:rsid w:val="00317F06"/>
    <w:rsid w:val="0032356C"/>
    <w:rsid w:val="00346C33"/>
    <w:rsid w:val="00355DFF"/>
    <w:rsid w:val="00366344"/>
    <w:rsid w:val="003738CB"/>
    <w:rsid w:val="003B04E8"/>
    <w:rsid w:val="003D36C9"/>
    <w:rsid w:val="003E6D3A"/>
    <w:rsid w:val="003E7D0B"/>
    <w:rsid w:val="003F720D"/>
    <w:rsid w:val="00412D31"/>
    <w:rsid w:val="00482800"/>
    <w:rsid w:val="00497DEC"/>
    <w:rsid w:val="004B1D4A"/>
    <w:rsid w:val="004C5D22"/>
    <w:rsid w:val="004E314E"/>
    <w:rsid w:val="00536086"/>
    <w:rsid w:val="00552993"/>
    <w:rsid w:val="00563B64"/>
    <w:rsid w:val="00571E74"/>
    <w:rsid w:val="00583F9D"/>
    <w:rsid w:val="005D256F"/>
    <w:rsid w:val="005E0D08"/>
    <w:rsid w:val="005E42D6"/>
    <w:rsid w:val="00637BCE"/>
    <w:rsid w:val="00642EB0"/>
    <w:rsid w:val="00676C9E"/>
    <w:rsid w:val="00681271"/>
    <w:rsid w:val="006A691C"/>
    <w:rsid w:val="006C2D4C"/>
    <w:rsid w:val="00700947"/>
    <w:rsid w:val="00784476"/>
    <w:rsid w:val="007A11E6"/>
    <w:rsid w:val="007B4607"/>
    <w:rsid w:val="007B5386"/>
    <w:rsid w:val="00823D73"/>
    <w:rsid w:val="008533C3"/>
    <w:rsid w:val="00854D6E"/>
    <w:rsid w:val="00865300"/>
    <w:rsid w:val="008745EC"/>
    <w:rsid w:val="00874DFF"/>
    <w:rsid w:val="008923F1"/>
    <w:rsid w:val="00896B27"/>
    <w:rsid w:val="008A3135"/>
    <w:rsid w:val="008F3E02"/>
    <w:rsid w:val="008F4191"/>
    <w:rsid w:val="00911A94"/>
    <w:rsid w:val="0095607B"/>
    <w:rsid w:val="0099310B"/>
    <w:rsid w:val="009955AA"/>
    <w:rsid w:val="009D6740"/>
    <w:rsid w:val="009E731E"/>
    <w:rsid w:val="009F3DB5"/>
    <w:rsid w:val="009F4EB1"/>
    <w:rsid w:val="00A00386"/>
    <w:rsid w:val="00A36258"/>
    <w:rsid w:val="00A47563"/>
    <w:rsid w:val="00AB6648"/>
    <w:rsid w:val="00AC4532"/>
    <w:rsid w:val="00B12D3C"/>
    <w:rsid w:val="00B87EF3"/>
    <w:rsid w:val="00BA160C"/>
    <w:rsid w:val="00BB0105"/>
    <w:rsid w:val="00BB028D"/>
    <w:rsid w:val="00BB3C13"/>
    <w:rsid w:val="00BC479B"/>
    <w:rsid w:val="00BF0070"/>
    <w:rsid w:val="00C066F0"/>
    <w:rsid w:val="00C17514"/>
    <w:rsid w:val="00C4695F"/>
    <w:rsid w:val="00C54D56"/>
    <w:rsid w:val="00C71E6F"/>
    <w:rsid w:val="00C73C88"/>
    <w:rsid w:val="00CA3EF3"/>
    <w:rsid w:val="00CB3620"/>
    <w:rsid w:val="00CC3761"/>
    <w:rsid w:val="00CC70F0"/>
    <w:rsid w:val="00CD1CAC"/>
    <w:rsid w:val="00CD7C3F"/>
    <w:rsid w:val="00CE0E69"/>
    <w:rsid w:val="00D04E30"/>
    <w:rsid w:val="00D139F7"/>
    <w:rsid w:val="00D219E0"/>
    <w:rsid w:val="00D351AE"/>
    <w:rsid w:val="00D45A00"/>
    <w:rsid w:val="00D64320"/>
    <w:rsid w:val="00DA7FFB"/>
    <w:rsid w:val="00DE0E6D"/>
    <w:rsid w:val="00DE1A15"/>
    <w:rsid w:val="00DE7A6A"/>
    <w:rsid w:val="00E14786"/>
    <w:rsid w:val="00E267D9"/>
    <w:rsid w:val="00E30520"/>
    <w:rsid w:val="00E41A23"/>
    <w:rsid w:val="00E628B3"/>
    <w:rsid w:val="00E6310B"/>
    <w:rsid w:val="00E955D7"/>
    <w:rsid w:val="00E9591F"/>
    <w:rsid w:val="00EB5965"/>
    <w:rsid w:val="00EC1FFF"/>
    <w:rsid w:val="00ED3AA1"/>
    <w:rsid w:val="00F00959"/>
    <w:rsid w:val="00F20B77"/>
    <w:rsid w:val="00F26590"/>
    <w:rsid w:val="00F77014"/>
    <w:rsid w:val="00FB2984"/>
    <w:rsid w:val="00FB2BBD"/>
    <w:rsid w:val="00FE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A50848D"/>
  <w15:chartTrackingRefBased/>
  <w15:docId w15:val="{0335A072-797C-46FE-A709-EC83727AB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Paragraphestandard">
    <w:name w:val="[Paragraphe standard]"/>
    <w:basedOn w:val="Normal"/>
    <w:uiPriority w:val="99"/>
    <w:rsid w:val="00AC453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  <w:style w:type="paragraph" w:customStyle="1" w:styleId="Aucunstyle">
    <w:name w:val="[Aucun style]"/>
    <w:rsid w:val="00CD1CA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04E8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3B04E8"/>
    <w:rPr>
      <w:color w:val="605E5C"/>
      <w:shd w:val="clear" w:color="auto" w:fill="E1DFDD"/>
    </w:rPr>
  </w:style>
  <w:style w:type="character" w:customStyle="1" w:styleId="PieddepageCar">
    <w:name w:val="Pied de page Car"/>
    <w:basedOn w:val="Policepardfaut"/>
    <w:link w:val="Pieddepage"/>
    <w:uiPriority w:val="99"/>
    <w:rsid w:val="003E7D0B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.joyeux1\AppData\Local\Temp\SID_Lettre-administrativ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899F0BEF7A7749A7BEB62988BA454B" ma:contentTypeVersion="1" ma:contentTypeDescription="Crée un document." ma:contentTypeScope="" ma:versionID="99f65844cd85ff0632e8a60b831110bd">
  <xsd:schema xmlns:xsd="http://www.w3.org/2001/XMLSchema" xmlns:xs="http://www.w3.org/2001/XMLSchema" xmlns:p="http://schemas.microsoft.com/office/2006/metadata/properties" xmlns:ns2="d5306dec-f3d1-40a0-80b1-23fd97777016" targetNamespace="http://schemas.microsoft.com/office/2006/metadata/properties" ma:root="true" ma:fieldsID="89e328c14df7589dab707124dacde02c" ns2:_="">
    <xsd:import namespace="d5306dec-f3d1-40a0-80b1-23fd9777701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06dec-f3d1-40a0-80b1-23fd977770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1B60F-E19E-4191-B699-EB3CA7B2312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d81690f5-e1f4-4eab-a471-de09b63ead40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DF93FF4-3BDE-48A8-870A-2D195F6E801E}"/>
</file>

<file path=customXml/itemProps3.xml><?xml version="1.0" encoding="utf-8"?>
<ds:datastoreItem xmlns:ds="http://schemas.openxmlformats.org/officeDocument/2006/customXml" ds:itemID="{EDBEAA2F-F3DB-4A10-9CFB-CB97653D37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9AA7FB-67F2-4EAC-91EA-941A45C47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SID_Lettre-administrative</Template>
  <TotalTime>13</TotalTime>
  <Pages>2</Pages>
  <Words>300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Mindef</Company>
  <LinksUpToDate>false</LinksUpToDate>
  <CharactersWithSpaces>2212</CharactersWithSpaces>
  <SharedDoc>false</SharedDoc>
  <HLinks>
    <vt:vector size="6" baseType="variant">
      <vt:variant>
        <vt:i4>3735648</vt:i4>
      </vt:variant>
      <vt:variant>
        <vt:i4>-1</vt:i4>
      </vt:variant>
      <vt:variant>
        <vt:i4>2070</vt:i4>
      </vt:variant>
      <vt:variant>
        <vt:i4>1</vt:i4>
      </vt:variant>
      <vt:variant>
        <vt:lpwstr>::::::::IMG L:lettre_SGA-13.png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JOYEUX Philippe IDEF MINDEF</dc:creator>
  <cp:keywords/>
  <cp:lastModifiedBy>DE COL Anne ASC NIV 2 OA</cp:lastModifiedBy>
  <cp:revision>11</cp:revision>
  <dcterms:created xsi:type="dcterms:W3CDTF">2024-07-22T13:56:00Z</dcterms:created>
  <dcterms:modified xsi:type="dcterms:W3CDTF">2025-02-06T10:03:00Z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0x010100FA899F0BEF7A7749A7BEB62988BA454B</vt:lpwstr>
  </property>
  <property fmtid="{D5CDD505-2E9C-101B-9397-08002B2CF9AE}" pid="3" name="Nature">
    <vt:lpwstr>393;#Modèle générique|2cd61084-ec54-4663-9272-0ea6acd0750e</vt:lpwstr>
  </property>
  <property fmtid="{D5CDD505-2E9C-101B-9397-08002B2CF9AE}" pid="4" name="Mots-clés">
    <vt:lpwstr>324;#Service Infrastructure de la Défense|cf1b9e78-7d46-459f-98a6-29a59c504e37;#295;#ESID Metz|dd5d729b-19c5-47b9-9a1b-fdf40c1078ce</vt:lpwstr>
  </property>
  <property fmtid="{D5CDD505-2E9C-101B-9397-08002B2CF9AE}" pid="5" name="Type modèle">
    <vt:lpwstr>297;#Courrier|51a1676b-9d90-4548-a05e-0546fa53c9fb</vt:lpwstr>
  </property>
  <property fmtid="{D5CDD505-2E9C-101B-9397-08002B2CF9AE}" pid="6" name="Statut de l’élément">
    <vt:lpwstr/>
  </property>
  <property fmtid="{D5CDD505-2E9C-101B-9397-08002B2CF9AE}" pid="7" name="Protection">
    <vt:lpwstr>268;#NP|cadf651c-c981-4cf9-9c64-0ba779488b3c</vt:lpwstr>
  </property>
  <property fmtid="{D5CDD505-2E9C-101B-9397-08002B2CF9AE}" pid="8" name="Projet - Thème">
    <vt:lpwstr/>
  </property>
</Properties>
</file>