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DF29E" w14:textId="77777777" w:rsidR="00FA2E61" w:rsidRDefault="00BA3A8A">
      <w:pPr>
        <w:ind w:left="3100" w:right="3100"/>
        <w:rPr>
          <w:sz w:val="2"/>
        </w:rPr>
      </w:pPr>
      <w:r>
        <w:pict w14:anchorId="140588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pt;height:78pt">
            <v:imagedata r:id="rId10" o:title=""/>
          </v:shape>
        </w:pict>
      </w:r>
    </w:p>
    <w:p w14:paraId="7E8182C4" w14:textId="77777777" w:rsidR="00FA2E61" w:rsidRDefault="00FA2E6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2E61" w14:paraId="33F3292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982A4A5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27DB301" w14:textId="77777777" w:rsidR="00FA2E61" w:rsidRDefault="00710A7A">
      <w:pPr>
        <w:spacing w:line="240" w:lineRule="exact"/>
      </w:pPr>
      <w:r>
        <w:t xml:space="preserve"> </w:t>
      </w:r>
    </w:p>
    <w:p w14:paraId="7B48E2EF" w14:textId="77777777" w:rsidR="00FA2E61" w:rsidRDefault="00FA2E61">
      <w:pPr>
        <w:spacing w:after="120" w:line="240" w:lineRule="exact"/>
      </w:pPr>
    </w:p>
    <w:p w14:paraId="3636E628" w14:textId="77777777" w:rsidR="00FA2E61" w:rsidRDefault="00710A7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D'ÉTUDES</w:t>
      </w:r>
    </w:p>
    <w:p w14:paraId="732865C5" w14:textId="77777777" w:rsidR="00FA2E61" w:rsidRDefault="00FA2E61">
      <w:pPr>
        <w:spacing w:line="240" w:lineRule="exact"/>
      </w:pPr>
    </w:p>
    <w:p w14:paraId="6FD51D37" w14:textId="77777777" w:rsidR="00FA2E61" w:rsidRDefault="00FA2E61">
      <w:pPr>
        <w:spacing w:line="240" w:lineRule="exact"/>
      </w:pPr>
    </w:p>
    <w:p w14:paraId="5DCEC17D" w14:textId="77777777" w:rsidR="00FA2E61" w:rsidRDefault="00FA2E61">
      <w:pPr>
        <w:spacing w:line="240" w:lineRule="exact"/>
      </w:pPr>
    </w:p>
    <w:p w14:paraId="5FE1B1A6" w14:textId="77777777" w:rsidR="00FA2E61" w:rsidRDefault="00FA2E61">
      <w:pPr>
        <w:spacing w:line="240" w:lineRule="exact"/>
      </w:pPr>
    </w:p>
    <w:p w14:paraId="706913F4" w14:textId="77777777" w:rsidR="00FA2E61" w:rsidRDefault="00FA2E61">
      <w:pPr>
        <w:spacing w:line="240" w:lineRule="exact"/>
      </w:pPr>
    </w:p>
    <w:p w14:paraId="0A2F7201" w14:textId="77777777" w:rsidR="00FA2E61" w:rsidRDefault="00FA2E61">
      <w:pPr>
        <w:spacing w:line="240" w:lineRule="exact"/>
      </w:pPr>
    </w:p>
    <w:p w14:paraId="5935354D" w14:textId="77777777" w:rsidR="00FA2E61" w:rsidRDefault="00FA2E61">
      <w:pPr>
        <w:spacing w:line="240" w:lineRule="exact"/>
      </w:pPr>
    </w:p>
    <w:p w14:paraId="694AB9DD" w14:textId="77777777" w:rsidR="00FA2E61" w:rsidRDefault="00FA2E6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A2E61" w:rsidRPr="007514A9" w14:paraId="2F97BF77" w14:textId="77777777" w:rsidTr="36BEE86B">
        <w:tc>
          <w:tcPr>
            <w:tcW w:w="71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2A3B88F" w14:textId="0124482F" w:rsidR="3C02D7A2" w:rsidRDefault="3C02D7A2" w:rsidP="36BEE86B">
            <w:pPr>
              <w:jc w:val="center"/>
              <w:rPr>
                <w:rFonts w:ascii="Open Sans" w:eastAsia="Open Sans" w:hAnsi="Open Sans" w:cs="Open Sans"/>
                <w:color w:val="000000" w:themeColor="text1"/>
                <w:sz w:val="32"/>
                <w:szCs w:val="32"/>
                <w:lang w:val="fr-FR"/>
              </w:rPr>
            </w:pPr>
            <w:r w:rsidRPr="36BEE86B">
              <w:rPr>
                <w:rFonts w:ascii="Open Sans" w:eastAsia="Open Sans" w:hAnsi="Open Sans" w:cs="Open Sans"/>
                <w:b/>
                <w:bCs/>
                <w:color w:val="000000" w:themeColor="text1"/>
                <w:sz w:val="32"/>
                <w:szCs w:val="32"/>
                <w:lang w:val="fr-FR"/>
              </w:rPr>
              <w:t>Elaboration du Schéma Directeur Immobilier</w:t>
            </w:r>
          </w:p>
          <w:p w14:paraId="27A608CD" w14:textId="2A9432B4" w:rsidR="3C02D7A2" w:rsidRDefault="3C02D7A2" w:rsidP="36BEE86B">
            <w:pPr>
              <w:jc w:val="center"/>
              <w:rPr>
                <w:rFonts w:ascii="Open Sans" w:eastAsia="Open Sans" w:hAnsi="Open Sans" w:cs="Open Sans"/>
                <w:color w:val="000000" w:themeColor="text1"/>
                <w:sz w:val="32"/>
                <w:szCs w:val="32"/>
                <w:lang w:val="fr-FR"/>
              </w:rPr>
            </w:pPr>
            <w:r w:rsidRPr="36BEE86B">
              <w:rPr>
                <w:rFonts w:ascii="Open Sans" w:eastAsia="Open Sans" w:hAnsi="Open Sans" w:cs="Open Sans"/>
                <w:b/>
                <w:bCs/>
                <w:color w:val="000000" w:themeColor="text1"/>
                <w:sz w:val="32"/>
                <w:szCs w:val="32"/>
                <w:lang w:val="fr-FR"/>
              </w:rPr>
              <w:t>Et du Schéma pluriannuel de Stratégie Immobili</w:t>
            </w:r>
            <w:r w:rsidR="00350A90">
              <w:rPr>
                <w:rFonts w:ascii="Open Sans" w:eastAsia="Open Sans" w:hAnsi="Open Sans" w:cs="Open Sans"/>
                <w:b/>
                <w:bCs/>
                <w:color w:val="000000" w:themeColor="text1"/>
                <w:sz w:val="32"/>
                <w:szCs w:val="32"/>
                <w:lang w:val="fr-FR"/>
              </w:rPr>
              <w:t>ère</w:t>
            </w:r>
            <w:r w:rsidRPr="36BEE86B">
              <w:rPr>
                <w:rFonts w:ascii="Open Sans" w:eastAsia="Open Sans" w:hAnsi="Open Sans" w:cs="Open Sans"/>
                <w:b/>
                <w:bCs/>
                <w:color w:val="000000" w:themeColor="text1"/>
                <w:sz w:val="32"/>
                <w:szCs w:val="32"/>
                <w:lang w:val="fr-FR"/>
              </w:rPr>
              <w:t xml:space="preserve"> (SPSI) </w:t>
            </w:r>
          </w:p>
          <w:p w14:paraId="24061A40" w14:textId="6DA7D25F" w:rsidR="3C02D7A2" w:rsidRDefault="3C02D7A2" w:rsidP="36BEE86B">
            <w:pPr>
              <w:jc w:val="center"/>
              <w:rPr>
                <w:rFonts w:ascii="Open Sans" w:eastAsia="Open Sans" w:hAnsi="Open Sans" w:cs="Open Sans"/>
                <w:color w:val="000000" w:themeColor="text1"/>
                <w:sz w:val="32"/>
                <w:szCs w:val="32"/>
                <w:lang w:val="fr-FR"/>
              </w:rPr>
            </w:pPr>
            <w:r w:rsidRPr="36BEE86B">
              <w:rPr>
                <w:rFonts w:ascii="Open Sans" w:eastAsia="Open Sans" w:hAnsi="Open Sans" w:cs="Open Sans"/>
                <w:b/>
                <w:bCs/>
                <w:color w:val="000000" w:themeColor="text1"/>
                <w:sz w:val="32"/>
                <w:szCs w:val="32"/>
                <w:lang w:val="fr-FR"/>
              </w:rPr>
              <w:t>de l’Université de Paris-Saclay</w:t>
            </w:r>
          </w:p>
          <w:p w14:paraId="55BB9D7F" w14:textId="039ECCD1" w:rsidR="36BEE86B" w:rsidRDefault="36BEE86B" w:rsidP="36BEE86B">
            <w:pPr>
              <w:jc w:val="center"/>
              <w:rPr>
                <w:rFonts w:ascii="Open Sans" w:eastAsia="Trebuchet MS" w:hAnsi="Open Sans" w:cs="Open Sans"/>
                <w:b/>
                <w:bCs/>
                <w:color w:val="000000" w:themeColor="text1"/>
                <w:sz w:val="32"/>
                <w:szCs w:val="32"/>
                <w:lang w:val="fr-FR"/>
              </w:rPr>
            </w:pPr>
          </w:p>
          <w:p w14:paraId="38BE16AE" w14:textId="77777777" w:rsidR="007514A9" w:rsidRPr="007514A9" w:rsidRDefault="007514A9" w:rsidP="007514A9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lang w:val="fr-FR"/>
              </w:rPr>
            </w:pPr>
          </w:p>
          <w:p w14:paraId="6F78E940" w14:textId="77777777" w:rsidR="007514A9" w:rsidRPr="007514A9" w:rsidRDefault="007514A9" w:rsidP="007514A9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lang w:val="fr-FR"/>
              </w:rPr>
            </w:pPr>
            <w:r w:rsidRPr="007514A9">
              <w:rPr>
                <w:rFonts w:ascii="Open Sans" w:hAnsi="Open Sans" w:cs="Open Sans"/>
                <w:b/>
                <w:sz w:val="20"/>
                <w:szCs w:val="20"/>
                <w:lang w:val="fr-FR"/>
              </w:rPr>
              <w:t>-</w:t>
            </w:r>
          </w:p>
          <w:p w14:paraId="0C992680" w14:textId="77777777" w:rsidR="007514A9" w:rsidRPr="007514A9" w:rsidRDefault="007514A9" w:rsidP="007514A9">
            <w:pPr>
              <w:jc w:val="center"/>
              <w:rPr>
                <w:rFonts w:ascii="Open Sans" w:hAnsi="Open Sans" w:cs="Open Sans"/>
                <w:b/>
                <w:sz w:val="20"/>
                <w:szCs w:val="20"/>
                <w:lang w:val="fr-FR"/>
              </w:rPr>
            </w:pPr>
          </w:p>
          <w:p w14:paraId="72C94CE4" w14:textId="6A66C5DA" w:rsidR="00FA2E61" w:rsidRDefault="007514A9" w:rsidP="007514A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EC7271">
              <w:rPr>
                <w:rFonts w:ascii="Open Sans" w:hAnsi="Open Sans" w:cs="Open Sans"/>
                <w:b/>
                <w:szCs w:val="20"/>
              </w:rPr>
              <w:t>Université Paris Saclay</w:t>
            </w:r>
          </w:p>
        </w:tc>
      </w:tr>
    </w:tbl>
    <w:p w14:paraId="6B98FCCA" w14:textId="77777777" w:rsidR="00FA2E61" w:rsidRPr="00914676" w:rsidRDefault="00710A7A">
      <w:pPr>
        <w:spacing w:line="240" w:lineRule="exact"/>
        <w:rPr>
          <w:lang w:val="fr-FR"/>
        </w:rPr>
      </w:pPr>
      <w:r w:rsidRPr="00914676">
        <w:rPr>
          <w:lang w:val="fr-FR"/>
        </w:rPr>
        <w:t xml:space="preserve"> </w:t>
      </w:r>
    </w:p>
    <w:p w14:paraId="6726B2F0" w14:textId="77777777" w:rsidR="00FA2E61" w:rsidRPr="00914676" w:rsidRDefault="00FA2E61">
      <w:pPr>
        <w:spacing w:line="240" w:lineRule="exact"/>
        <w:rPr>
          <w:lang w:val="fr-FR"/>
        </w:rPr>
      </w:pPr>
    </w:p>
    <w:p w14:paraId="52AB8E35" w14:textId="77777777" w:rsidR="00FA2E61" w:rsidRPr="00914676" w:rsidRDefault="00FA2E61">
      <w:pPr>
        <w:spacing w:line="240" w:lineRule="exact"/>
        <w:rPr>
          <w:lang w:val="fr-FR"/>
        </w:rPr>
      </w:pPr>
    </w:p>
    <w:p w14:paraId="1A7B6C1C" w14:textId="77777777" w:rsidR="00FA2E61" w:rsidRPr="00914676" w:rsidRDefault="00FA2E61">
      <w:pPr>
        <w:spacing w:line="240" w:lineRule="exact"/>
        <w:rPr>
          <w:lang w:val="fr-FR"/>
        </w:rPr>
      </w:pPr>
    </w:p>
    <w:p w14:paraId="0BEF3462" w14:textId="77777777" w:rsidR="00FA2E61" w:rsidRPr="00914676" w:rsidRDefault="00FA2E61">
      <w:pPr>
        <w:spacing w:line="240" w:lineRule="exact"/>
        <w:rPr>
          <w:lang w:val="fr-FR"/>
        </w:rPr>
      </w:pPr>
    </w:p>
    <w:p w14:paraId="72B94EA4" w14:textId="77777777" w:rsidR="00FA2E61" w:rsidRPr="00914676" w:rsidRDefault="00FA2E61">
      <w:pPr>
        <w:spacing w:after="40" w:line="240" w:lineRule="exact"/>
        <w:rPr>
          <w:lang w:val="fr-FR"/>
        </w:rPr>
      </w:pPr>
    </w:p>
    <w:p w14:paraId="4A0AEEE0" w14:textId="77777777" w:rsidR="00FA2E61" w:rsidRDefault="00710A7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A2E61" w14:paraId="5CE23C5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AE69C" w14:textId="77777777" w:rsidR="00FA2E61" w:rsidRDefault="00710A7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DC358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BC430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22847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E02B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AA30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C1BD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4261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87175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576D5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CC7B5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64E2F" w14:textId="77777777" w:rsidR="00FA2E61" w:rsidRDefault="00FA2E61">
            <w:pPr>
              <w:rPr>
                <w:sz w:val="2"/>
              </w:rPr>
            </w:pPr>
          </w:p>
        </w:tc>
      </w:tr>
      <w:tr w:rsidR="00FA2E61" w14:paraId="19DAEA9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9238" w14:textId="77777777" w:rsidR="00FA2E61" w:rsidRDefault="00FA2E6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36C85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72606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89D3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2EBB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B95EC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5E58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271D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478E0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EE15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38B1F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D08E5" w14:textId="77777777" w:rsidR="00FA2E61" w:rsidRDefault="00710A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A2E61" w14:paraId="7F876B1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B169" w14:textId="77777777" w:rsidR="00FA2E61" w:rsidRDefault="00FA2E6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40933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AD57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A4D8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7BBD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60D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49F5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048A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CCF05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E9EBB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20FB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2E1A" w14:textId="77777777" w:rsidR="00FA2E61" w:rsidRDefault="00FA2E61">
            <w:pPr>
              <w:rPr>
                <w:sz w:val="2"/>
              </w:rPr>
            </w:pPr>
          </w:p>
        </w:tc>
      </w:tr>
    </w:tbl>
    <w:p w14:paraId="092454C9" w14:textId="77777777" w:rsidR="00FA2E61" w:rsidRDefault="00710A7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A2E61" w14:paraId="38C83AC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54736" w14:textId="77777777" w:rsidR="00FA2E61" w:rsidRDefault="00710A7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9B230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D7E5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48445F9" w14:textId="77777777" w:rsidR="00FA2E61" w:rsidRDefault="00710A7A">
      <w:pPr>
        <w:spacing w:line="240" w:lineRule="exact"/>
      </w:pPr>
      <w:r>
        <w:t xml:space="preserve"> </w:t>
      </w:r>
    </w:p>
    <w:p w14:paraId="117D658F" w14:textId="77777777" w:rsidR="00FA2E61" w:rsidRDefault="00FA2E61">
      <w:pPr>
        <w:spacing w:after="100" w:line="240" w:lineRule="exact"/>
      </w:pPr>
    </w:p>
    <w:p w14:paraId="12ADDB6B" w14:textId="77777777" w:rsidR="00FA2E61" w:rsidRDefault="00710A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32C761C0" w14:textId="77777777" w:rsidR="00FA2E61" w:rsidRDefault="00710A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25FDE056" w14:textId="77777777" w:rsidR="00FA2E61" w:rsidRDefault="00710A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17941810" w14:textId="77777777" w:rsidR="00FA2E61" w:rsidRDefault="00710A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lastRenderedPageBreak/>
        <w:t>91190 Gif Sur Yvette</w:t>
      </w:r>
    </w:p>
    <w:p w14:paraId="276BE8F8" w14:textId="77777777" w:rsidR="00FA2E61" w:rsidRDefault="00FA2E6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A2E6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400" w:right="1140" w:bottom="1440" w:left="1140" w:header="1400" w:footer="1440" w:gutter="0"/>
          <w:cols w:space="708"/>
        </w:sectPr>
      </w:pPr>
    </w:p>
    <w:p w14:paraId="71D52CAF" w14:textId="77777777" w:rsidR="00FA2E61" w:rsidRDefault="00710A7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A20376D" w14:textId="77777777" w:rsidR="00FA2E61" w:rsidRDefault="00FA2E61">
      <w:pPr>
        <w:spacing w:after="80" w:line="240" w:lineRule="exact"/>
      </w:pPr>
    </w:p>
    <w:p w14:paraId="0A0D72E0" w14:textId="739416D0" w:rsidR="00646CBC" w:rsidRDefault="00710A7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646CBC" w:rsidRPr="00E22BAD">
        <w:rPr>
          <w:rFonts w:ascii="Trebuchet MS" w:eastAsia="Trebuchet MS" w:hAnsi="Trebuchet MS" w:cs="Trebuchet MS"/>
          <w:noProof/>
          <w:color w:val="000000"/>
          <w:lang w:val="fr-FR"/>
        </w:rPr>
        <w:t>1 - Identification de l'acheteur</w:t>
      </w:r>
      <w:r w:rsidR="00646CBC">
        <w:rPr>
          <w:noProof/>
        </w:rPr>
        <w:tab/>
      </w:r>
      <w:r w:rsidR="00646CBC">
        <w:rPr>
          <w:noProof/>
        </w:rPr>
        <w:fldChar w:fldCharType="begin"/>
      </w:r>
      <w:r w:rsidR="00646CBC">
        <w:rPr>
          <w:noProof/>
        </w:rPr>
        <w:instrText xml:space="preserve"> PAGEREF _Toc138235485 \h </w:instrText>
      </w:r>
      <w:r w:rsidR="00646CBC">
        <w:rPr>
          <w:noProof/>
        </w:rPr>
      </w:r>
      <w:r w:rsidR="00646CBC">
        <w:rPr>
          <w:noProof/>
        </w:rPr>
        <w:fldChar w:fldCharType="separate"/>
      </w:r>
      <w:r w:rsidR="00646CBC">
        <w:rPr>
          <w:noProof/>
        </w:rPr>
        <w:t>3</w:t>
      </w:r>
      <w:r w:rsidR="00646CBC">
        <w:rPr>
          <w:noProof/>
        </w:rPr>
        <w:fldChar w:fldCharType="end"/>
      </w:r>
    </w:p>
    <w:p w14:paraId="40FCC448" w14:textId="52AF79A8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C02CDE1" w14:textId="39813318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2A114C4" w14:textId="2FF471BB" w:rsidR="00646CBC" w:rsidRDefault="00646C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8A68FDA" w14:textId="4BB53BF5" w:rsidR="00646CBC" w:rsidRDefault="00646C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E96034" w14:textId="6FEAFA6F" w:rsidR="00646CBC" w:rsidRDefault="00646CBC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C1CAC12" w14:textId="14C2DDF4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301E7B5" w14:textId="448C637E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B22FB4B" w14:textId="7C5B0A68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80F65B4" w14:textId="6E6FED16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1BD9517" w14:textId="02F61DAC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10D6002" w14:textId="4CE50008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_Toc138235496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928FF9A" w14:textId="308EB709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ANNEXE N° 1 : RÉPARTITIONS DES HONORAIRES</w:t>
      </w:r>
      <w:r w:rsidRPr="00646CBC">
        <w:rPr>
          <w:noProof/>
          <w:lang w:val="fr-FR"/>
        </w:rPr>
        <w:tab/>
      </w:r>
      <w:r>
        <w:rPr>
          <w:noProof/>
        </w:rPr>
        <w:fldChar w:fldCharType="begin"/>
      </w:r>
      <w:r w:rsidRPr="00646CBC">
        <w:rPr>
          <w:noProof/>
          <w:lang w:val="fr-FR"/>
        </w:rPr>
        <w:instrText xml:space="preserve"> PAGEREF _Toc138235497 \h </w:instrText>
      </w:r>
      <w:r>
        <w:rPr>
          <w:noProof/>
        </w:rPr>
      </w:r>
      <w:r>
        <w:rPr>
          <w:noProof/>
        </w:rPr>
        <w:fldChar w:fldCharType="separate"/>
      </w:r>
      <w:r w:rsidRPr="00646CBC">
        <w:rPr>
          <w:noProof/>
          <w:lang w:val="fr-FR"/>
        </w:rPr>
        <w:t>9</w:t>
      </w:r>
      <w:r>
        <w:rPr>
          <w:noProof/>
        </w:rPr>
        <w:fldChar w:fldCharType="end"/>
      </w:r>
    </w:p>
    <w:p w14:paraId="04E26661" w14:textId="08E463A2" w:rsidR="00646CBC" w:rsidRDefault="00646CBC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E22BAD">
        <w:rPr>
          <w:rFonts w:ascii="Trebuchet MS" w:eastAsia="Trebuchet MS" w:hAnsi="Trebuchet MS" w:cs="Trebuchet MS"/>
          <w:noProof/>
          <w:color w:val="000000"/>
          <w:lang w:val="fr-FR"/>
        </w:rPr>
        <w:t>ANNEXE N° 2 : DÉSIGNATION DES CO-TRAITANTS ET RÉPARTITION DES PRESTATIONS</w:t>
      </w:r>
      <w:r w:rsidRPr="00646CBC">
        <w:rPr>
          <w:noProof/>
          <w:lang w:val="fr-FR"/>
        </w:rPr>
        <w:tab/>
      </w:r>
      <w:r>
        <w:rPr>
          <w:noProof/>
        </w:rPr>
        <w:fldChar w:fldCharType="begin"/>
      </w:r>
      <w:r w:rsidRPr="00646CBC">
        <w:rPr>
          <w:noProof/>
          <w:lang w:val="fr-FR"/>
        </w:rPr>
        <w:instrText xml:space="preserve"> PAGEREF _Toc138235498 \h </w:instrText>
      </w:r>
      <w:r>
        <w:rPr>
          <w:noProof/>
        </w:rPr>
      </w:r>
      <w:r>
        <w:rPr>
          <w:noProof/>
        </w:rPr>
        <w:fldChar w:fldCharType="separate"/>
      </w:r>
      <w:r w:rsidRPr="00646CBC">
        <w:rPr>
          <w:noProof/>
          <w:lang w:val="fr-FR"/>
        </w:rPr>
        <w:t>13</w:t>
      </w:r>
      <w:r>
        <w:rPr>
          <w:noProof/>
        </w:rPr>
        <w:fldChar w:fldCharType="end"/>
      </w:r>
    </w:p>
    <w:p w14:paraId="1CC8B4E1" w14:textId="7C7E49E3" w:rsidR="00FA2E61" w:rsidRDefault="00710A7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A2E6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ACFD6C8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3823548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726F9596" w14:textId="77777777" w:rsidR="00FA2E61" w:rsidRDefault="00710A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3DCAA104" w14:textId="0BB25A75" w:rsidR="00FA2E61" w:rsidRDefault="00710A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C8314D" w:rsidRPr="00C8314D">
        <w:rPr>
          <w:lang w:val="fr-FR"/>
        </w:rPr>
        <w:t xml:space="preserve">Monsieur </w:t>
      </w:r>
      <w:r w:rsidR="00D85F6C">
        <w:rPr>
          <w:lang w:val="fr-FR"/>
        </w:rPr>
        <w:t>Camille GALAP</w:t>
      </w:r>
      <w:r w:rsidRPr="00C8314D">
        <w:rPr>
          <w:lang w:val="fr-FR"/>
        </w:rPr>
        <w:t>,</w:t>
      </w:r>
      <w:r>
        <w:rPr>
          <w:color w:val="000000"/>
          <w:lang w:val="fr-FR"/>
        </w:rPr>
        <w:t xml:space="preserve"> </w:t>
      </w:r>
      <w:r w:rsidR="00D85F6C">
        <w:rPr>
          <w:color w:val="000000"/>
          <w:lang w:val="fr-FR"/>
        </w:rPr>
        <w:t>Président de</w:t>
      </w:r>
      <w:r>
        <w:rPr>
          <w:color w:val="000000"/>
          <w:lang w:val="fr-FR"/>
        </w:rPr>
        <w:t xml:space="preserve"> l’Université Paris-Saclay</w:t>
      </w:r>
    </w:p>
    <w:p w14:paraId="218FE44E" w14:textId="65B1DD04" w:rsidR="00FA2E61" w:rsidRDefault="00710A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C8314D" w:rsidRPr="00C8314D">
        <w:rPr>
          <w:lang w:val="fr-FR"/>
        </w:rPr>
        <w:t xml:space="preserve">Monsieur </w:t>
      </w:r>
      <w:r w:rsidR="00D85F6C">
        <w:rPr>
          <w:lang w:val="fr-FR"/>
        </w:rPr>
        <w:t>Camille GALAP</w:t>
      </w:r>
      <w:r w:rsidR="00C8314D" w:rsidRPr="00C8314D">
        <w:rPr>
          <w:lang w:val="fr-FR"/>
        </w:rPr>
        <w:t>,</w:t>
      </w:r>
      <w:r w:rsidR="00C8314D">
        <w:rPr>
          <w:color w:val="000000"/>
          <w:lang w:val="fr-FR"/>
        </w:rPr>
        <w:t xml:space="preserve"> </w:t>
      </w:r>
      <w:r w:rsidR="00D85F6C">
        <w:rPr>
          <w:color w:val="000000"/>
          <w:lang w:val="fr-FR"/>
        </w:rPr>
        <w:t xml:space="preserve">Président </w:t>
      </w:r>
      <w:r w:rsidR="00C8314D">
        <w:rPr>
          <w:color w:val="000000"/>
          <w:lang w:val="fr-FR"/>
        </w:rPr>
        <w:t>de l’Université Paris-Saclay</w:t>
      </w:r>
    </w:p>
    <w:p w14:paraId="2836539D" w14:textId="77777777" w:rsidR="00FA2E61" w:rsidRDefault="00710A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47326841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38235486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73D6649F" w14:textId="77777777" w:rsidR="00FA2E61" w:rsidRDefault="00710A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32E075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F0DE5" w14:textId="77777777" w:rsidR="00FA2E61" w:rsidRDefault="00BA3A8A">
            <w:pPr>
              <w:rPr>
                <w:sz w:val="2"/>
              </w:rPr>
            </w:pPr>
            <w:r>
              <w:pict w14:anchorId="33462FEB">
                <v:shape id="_x0000_i102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AD7C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036BC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8125470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14:paraId="62BBA2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E3909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EDAC5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069D51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3D652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1E00E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5AE194" w14:textId="77777777" w:rsidR="00FA2E61" w:rsidRDefault="00710A7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:rsidRPr="005A2616" w14:paraId="1A661D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D77D" w14:textId="77777777" w:rsidR="00FA2E61" w:rsidRDefault="00BA3A8A">
            <w:pPr>
              <w:rPr>
                <w:sz w:val="2"/>
              </w:rPr>
            </w:pPr>
            <w:r>
              <w:pict w14:anchorId="26A910BB">
                <v:shape id="_x0000_i102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9F64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69606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A8F2F3B" w14:textId="77777777" w:rsidR="00FA2E61" w:rsidRPr="00914676" w:rsidRDefault="00710A7A">
      <w:pPr>
        <w:spacing w:line="240" w:lineRule="exact"/>
        <w:rPr>
          <w:lang w:val="fr-FR"/>
        </w:rPr>
      </w:pPr>
      <w:r w:rsidRPr="0091467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:rsidRPr="005A2616" w14:paraId="2187582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3BFED" w14:textId="77777777" w:rsidR="00FA2E61" w:rsidRDefault="00710A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6CA9B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5434E9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E9535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EEA7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5B5E34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48A20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3B39C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1A1C17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46748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B1330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62701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DC01E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009AE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01E372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55E40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D6689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096E579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92B4A" w14:textId="77777777" w:rsidR="00FA2E61" w:rsidRDefault="00710A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E5FD0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22ED58" w14:textId="77777777" w:rsidR="00FA2E61" w:rsidRDefault="00710A7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:rsidRPr="005A2616" w14:paraId="2A8125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834F9" w14:textId="77777777" w:rsidR="00FA2E61" w:rsidRDefault="00BA3A8A">
            <w:pPr>
              <w:rPr>
                <w:sz w:val="2"/>
              </w:rPr>
            </w:pPr>
            <w:r>
              <w:pict w14:anchorId="3EF39EEA">
                <v:shape id="_x0000_i102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4178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D931A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78F913A" w14:textId="77777777" w:rsidR="00FA2E61" w:rsidRPr="00914676" w:rsidRDefault="00710A7A">
      <w:pPr>
        <w:spacing w:line="240" w:lineRule="exact"/>
        <w:rPr>
          <w:lang w:val="fr-FR"/>
        </w:rPr>
      </w:pPr>
      <w:r w:rsidRPr="0091467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:rsidRPr="005A2616" w14:paraId="5AC5345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33211" w14:textId="77777777" w:rsidR="00FA2E61" w:rsidRDefault="00710A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48167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1CA1DA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5EB69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4F40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4A5D2E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7923C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91B1C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4D9C85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CEBCB8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ACA37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A96B91" w14:textId="77777777" w:rsidR="00FA2E61" w:rsidRDefault="00FA2E61">
      <w:pPr>
        <w:sectPr w:rsidR="00FA2E6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14:paraId="279572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0485B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4AB1E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078D4C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62863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824ED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2439BEE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D372B" w14:textId="77777777" w:rsidR="00FA2E61" w:rsidRDefault="00710A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A4F86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65D0A4B" w14:textId="77777777" w:rsidR="00FA2E61" w:rsidRDefault="00710A7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23509C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B470" w14:textId="77777777" w:rsidR="00FA2E61" w:rsidRDefault="00BA3A8A">
            <w:pPr>
              <w:rPr>
                <w:sz w:val="2"/>
              </w:rPr>
            </w:pPr>
            <w:r>
              <w:pict w14:anchorId="23244DB4">
                <v:shape id="_x0000_i102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1AAE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77EC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691FAB9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14:paraId="3A1E6C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C8BF0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12BE9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14C3F5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72E12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F4201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B03695" w14:textId="77777777" w:rsidR="00FA2E61" w:rsidRDefault="00710A7A">
      <w:pPr>
        <w:spacing w:after="120" w:line="240" w:lineRule="exact"/>
      </w:pPr>
      <w:r>
        <w:t xml:space="preserve"> </w:t>
      </w:r>
    </w:p>
    <w:p w14:paraId="4F2ABE7B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5DA520C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486DDE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A5647" w14:textId="77777777" w:rsidR="00FA2E61" w:rsidRDefault="00BA3A8A">
            <w:pPr>
              <w:rPr>
                <w:sz w:val="2"/>
              </w:rPr>
            </w:pPr>
            <w:r>
              <w:pict w14:anchorId="42C5ABF0">
                <v:shape id="_x0000_i103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C92F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2DC0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9FB57AA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47F5A6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EDA96" w14:textId="77777777" w:rsidR="00FA2E61" w:rsidRDefault="00372963">
            <w:pPr>
              <w:rPr>
                <w:sz w:val="2"/>
              </w:rPr>
            </w:pPr>
            <w:r>
              <w:pict w14:anchorId="3461DCD9">
                <v:shape id="_x0000_i103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4B7C9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6744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5FA7321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:rsidRPr="005A2616" w14:paraId="16B3AD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7C92" w14:textId="77777777" w:rsidR="00FA2E61" w:rsidRDefault="00372963">
            <w:pPr>
              <w:rPr>
                <w:sz w:val="2"/>
              </w:rPr>
            </w:pPr>
            <w:r>
              <w:pict w14:anchorId="29622F53">
                <v:shape id="_x0000_i103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E719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7FCE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6149D31" w14:textId="77777777" w:rsidR="00FA2E61" w:rsidRPr="00914676" w:rsidRDefault="00710A7A">
      <w:pPr>
        <w:spacing w:line="240" w:lineRule="exact"/>
        <w:rPr>
          <w:lang w:val="fr-FR"/>
        </w:rPr>
      </w:pPr>
      <w:r w:rsidRPr="0091467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:rsidRPr="005A2616" w14:paraId="5618031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F0B0F" w14:textId="77777777" w:rsidR="00FA2E61" w:rsidRDefault="00710A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82960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77E5B9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A900B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4F347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6384C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0602E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6AAD8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4BD83F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3F8A6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6E91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57D6EA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D4F6A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C662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51408B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ECE33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96766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0DB6015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2320C7" w14:textId="77777777" w:rsidR="00FA2E61" w:rsidRDefault="00710A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D4ED4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5F51A3" w14:textId="77777777" w:rsidR="00FA2E61" w:rsidRDefault="00710A7A">
      <w:pPr>
        <w:spacing w:after="120" w:line="240" w:lineRule="exact"/>
      </w:pPr>
      <w:r>
        <w:t xml:space="preserve"> </w:t>
      </w:r>
    </w:p>
    <w:p w14:paraId="55CB8F90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D4F6DBC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31D11C" w14:textId="77777777" w:rsidR="00FA2E61" w:rsidRDefault="00710A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1301D46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  <w:sectPr w:rsidR="00FA2E6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DDFFB3E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38235487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74B65A41" w14:textId="77777777" w:rsidR="00FA2E61" w:rsidRDefault="00710A7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3823548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2B15C90" w14:textId="77777777" w:rsidR="00FA2E61" w:rsidRDefault="00710A7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938B7FC" w14:textId="77777777" w:rsidR="00FA2E61" w:rsidRDefault="00710A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 d’opportunité pour la rénovation des locaux d’enseignement du campus de Bures-Orsay-Gif et programmation des opérations prioritaires</w:t>
      </w:r>
    </w:p>
    <w:p w14:paraId="4FF716D0" w14:textId="77777777" w:rsidR="00FA2E61" w:rsidRDefault="00710A7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38235489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533025A" w14:textId="77777777" w:rsidR="00FA2E61" w:rsidRDefault="00710A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0EE19E7" w14:textId="77777777" w:rsidR="00FA2E61" w:rsidRDefault="00710A7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3823549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9647946" w14:textId="4358F725" w:rsidR="00FA2E61" w:rsidRDefault="00710A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199C4F24">
        <w:rPr>
          <w:color w:val="000000" w:themeColor="text1"/>
          <w:lang w:val="fr-FR"/>
        </w:rPr>
        <w:t>Le marché à tranches optionnelles sera conclu en application des articles R. 2113-4 à R. 2113-6 du Code de la commande publique. Les prestations sont divisées en une tranche ferme et 4 tranches optionnelles.</w:t>
      </w:r>
    </w:p>
    <w:p w14:paraId="4E8D61C6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38235491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20ECBFA0" w14:textId="0BE18A28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199C4F24">
        <w:rPr>
          <w:color w:val="000000" w:themeColor="text1"/>
          <w:lang w:val="fr-FR"/>
        </w:rPr>
        <w:t xml:space="preserve">Les prestations seront rémunérées par application de prix forfaitaires </w:t>
      </w:r>
      <w:r w:rsidR="00F07D2D" w:rsidRPr="199C4F24">
        <w:rPr>
          <w:color w:val="000000" w:themeColor="text1"/>
          <w:lang w:val="fr-FR"/>
        </w:rPr>
        <w:t xml:space="preserve">(voir le </w:t>
      </w:r>
      <w:r w:rsidR="00C95A5F" w:rsidRPr="199C4F24">
        <w:rPr>
          <w:color w:val="000000" w:themeColor="text1"/>
          <w:lang w:val="fr-FR"/>
        </w:rPr>
        <w:t>document « DPGF »)</w:t>
      </w:r>
      <w:r w:rsidRPr="199C4F24">
        <w:rPr>
          <w:color w:val="000000" w:themeColor="text1"/>
          <w:lang w:val="fr-FR"/>
        </w:rPr>
        <w:t xml:space="preserve"> Les prix forfaitaires sont précisés dans le tableau ci-après :</w:t>
      </w:r>
    </w:p>
    <w:p w14:paraId="358016AC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F28B25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pour la solution de base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2CD0C8EF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FA2E61" w:rsidRPr="005A2616" w14:paraId="3DB3F750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3F08" w14:textId="77777777" w:rsidR="00FA2E61" w:rsidRDefault="00710A7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FA2E61" w:rsidRPr="005A2616" w14:paraId="369B7180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96FF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93CC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6C6CF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5DAE6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9262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FA2E61" w14:paraId="42D2F80E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0250" w14:textId="77777777" w:rsidR="00FA2E61" w:rsidRPr="00DA0CFD" w:rsidRDefault="00710A7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A0CF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5D21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078F4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0ACC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0C26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A2E61" w14:paraId="3EE79F13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FA71" w14:textId="2C0CA1E8" w:rsidR="00FA2E61" w:rsidRPr="00DA0CFD" w:rsidRDefault="00710A7A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A0CF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 : Tranche optionnelle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E9438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91A03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AD9E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C8001" w14:textId="77777777" w:rsidR="00FA2E61" w:rsidRDefault="00710A7A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7514A9" w14:paraId="1B4D2E5D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3B6D" w14:textId="77777777" w:rsidR="007514A9" w:rsidRDefault="007514A9" w:rsidP="007514A9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6A45B" w14:textId="77777777" w:rsidR="007514A9" w:rsidRDefault="007514A9" w:rsidP="007514A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1624" w14:textId="77777777" w:rsidR="007514A9" w:rsidRDefault="007514A9" w:rsidP="007514A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502C" w14:textId="77777777" w:rsidR="007514A9" w:rsidRDefault="007514A9" w:rsidP="007514A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93CE" w14:textId="77777777" w:rsidR="007514A9" w:rsidRDefault="007514A9" w:rsidP="007514A9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AF8683E" w14:textId="77777777" w:rsidR="00FA2E61" w:rsidRDefault="00710A7A">
      <w:pPr>
        <w:spacing w:line="240" w:lineRule="exact"/>
      </w:pPr>
      <w:r>
        <w:t xml:space="preserve"> </w:t>
      </w:r>
    </w:p>
    <w:p w14:paraId="26C41726" w14:textId="77777777" w:rsidR="00FA2E61" w:rsidRDefault="00FA2E61">
      <w:pPr>
        <w:spacing w:line="240" w:lineRule="exact"/>
      </w:pPr>
    </w:p>
    <w:p w14:paraId="4BB8D3C3" w14:textId="77777777" w:rsidR="00FA2E61" w:rsidRDefault="00FA2E61">
      <w:pPr>
        <w:spacing w:line="240" w:lineRule="exact"/>
      </w:pPr>
    </w:p>
    <w:p w14:paraId="0CA0BA35" w14:textId="77777777" w:rsidR="00FA2E61" w:rsidRDefault="00FA2E61">
      <w:pPr>
        <w:spacing w:after="80" w:line="240" w:lineRule="exact"/>
      </w:pPr>
    </w:p>
    <w:p w14:paraId="0D1438FB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138235492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14:paraId="5BDAB1B9" w14:textId="77777777" w:rsidR="00FA2E61" w:rsidRDefault="00710A7A">
      <w:pPr>
        <w:pStyle w:val="ParagrapheIndent1"/>
        <w:jc w:val="both"/>
        <w:rPr>
          <w:color w:val="000000"/>
          <w:lang w:val="fr-FR"/>
        </w:rPr>
        <w:sectPr w:rsidR="00FA2E6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durée prévisionnelle est défini(e) au CCAP et ne peut en aucun cas être modifié(e).</w:t>
      </w:r>
      <w:r>
        <w:rPr>
          <w:color w:val="000000"/>
          <w:lang w:val="fr-FR"/>
        </w:rPr>
        <w:cr/>
      </w:r>
    </w:p>
    <w:p w14:paraId="6FE0FD6A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38235493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17"/>
    </w:p>
    <w:p w14:paraId="2566CB56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3937795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14:paraId="4C7103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F8B0F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6A913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34A52B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6485B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29C5B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6A2590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4ABED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46CFA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3EFFAD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1BA9A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0711A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55A19C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E341E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25AC8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79E94A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CA46D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CB499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282E39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DC977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84B8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15BCDE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1CE1C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CCFCD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533203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4B4E0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BBC43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B833B8" w14:textId="77777777" w:rsidR="00FA2E61" w:rsidRDefault="00710A7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E61" w14:paraId="2EB90F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4FC5F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2C33E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4EE70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DCD49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91428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017C4E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0C4FE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20CA7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74F895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63A1F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07AEC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285B61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78D6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7935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6A34AA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09AC5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E69FB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295661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BEBD2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294E2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390685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41781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698F3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E61" w14:paraId="65BFD2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A0BC2" w14:textId="77777777" w:rsidR="00FA2E61" w:rsidRDefault="00710A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1EC38" w14:textId="77777777" w:rsidR="00FA2E61" w:rsidRDefault="00FA2E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FD132A" w14:textId="77777777" w:rsidR="00FA2E61" w:rsidRDefault="00710A7A">
      <w:pPr>
        <w:spacing w:after="120" w:line="240" w:lineRule="exact"/>
      </w:pPr>
      <w:r>
        <w:t xml:space="preserve"> </w:t>
      </w:r>
    </w:p>
    <w:p w14:paraId="29D4DE9E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66D1B41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:rsidRPr="005A2616" w14:paraId="73FFF7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6DE0" w14:textId="77777777" w:rsidR="00FA2E61" w:rsidRDefault="00372963">
            <w:pPr>
              <w:rPr>
                <w:sz w:val="2"/>
              </w:rPr>
            </w:pPr>
            <w:r>
              <w:pict w14:anchorId="36BE495C">
                <v:shape id="_x0000_i103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2D50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29522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DB4411A" w14:textId="77777777" w:rsidR="00FA2E61" w:rsidRPr="00914676" w:rsidRDefault="00710A7A">
      <w:pPr>
        <w:spacing w:line="240" w:lineRule="exact"/>
        <w:rPr>
          <w:lang w:val="fr-FR"/>
        </w:rPr>
      </w:pPr>
      <w:r w:rsidRPr="0091467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:rsidRPr="005A2616" w14:paraId="7C3A11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2449B" w14:textId="77777777" w:rsidR="00FA2E61" w:rsidRDefault="00372963">
            <w:pPr>
              <w:rPr>
                <w:sz w:val="2"/>
              </w:rPr>
            </w:pPr>
            <w:r>
              <w:pict w14:anchorId="3D112FD4">
                <v:shape id="_x0000_i103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D70E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D31BE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A2E61" w:rsidRPr="005A2616" w14:paraId="7053AA0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C0C90" w14:textId="77777777" w:rsidR="00FA2E61" w:rsidRPr="00914676" w:rsidRDefault="00FA2E61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AD40C" w14:textId="77777777" w:rsidR="00FA2E61" w:rsidRPr="00914676" w:rsidRDefault="00FA2E61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7AC5" w14:textId="77777777" w:rsidR="00FA2E61" w:rsidRPr="00914676" w:rsidRDefault="00FA2E61">
            <w:pPr>
              <w:rPr>
                <w:lang w:val="fr-FR"/>
              </w:rPr>
            </w:pPr>
          </w:p>
        </w:tc>
      </w:tr>
    </w:tbl>
    <w:p w14:paraId="54B00120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28163E" w14:textId="77777777" w:rsidR="00FA2E61" w:rsidRDefault="00710A7A">
      <w:pPr>
        <w:pStyle w:val="ParagrapheIndent1"/>
        <w:spacing w:after="40" w:line="232" w:lineRule="exact"/>
        <w:jc w:val="both"/>
        <w:rPr>
          <w:color w:val="000000"/>
          <w:lang w:val="fr-FR"/>
        </w:rPr>
        <w:sectPr w:rsidR="00FA2E6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3FEA3EC3" w14:textId="77777777" w:rsidR="00FA2E61" w:rsidRDefault="00710A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que seules les dispositions du CCAP s'appliquent.</w:t>
      </w:r>
    </w:p>
    <w:p w14:paraId="18768A98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138235494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9"/>
    </w:p>
    <w:p w14:paraId="16AFB533" w14:textId="3E82396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BA3A8A">
        <w:rPr>
          <w:color w:val="000000"/>
          <w:lang w:val="fr-FR"/>
        </w:rPr>
        <w:t xml:space="preserve">souhaite une </w:t>
      </w:r>
      <w:proofErr w:type="gramStart"/>
      <w:r w:rsidR="00BA3A8A">
        <w:rPr>
          <w:color w:val="000000"/>
          <w:lang w:val="fr-FR"/>
        </w:rPr>
        <w:t>avance</w:t>
      </w:r>
      <w:r>
        <w:rPr>
          <w:color w:val="000000"/>
          <w:lang w:val="fr-FR"/>
        </w:rPr>
        <w:t>(</w:t>
      </w:r>
      <w:proofErr w:type="gramEnd"/>
      <w:r>
        <w:rPr>
          <w:color w:val="000000"/>
          <w:lang w:val="fr-FR"/>
        </w:rPr>
        <w:t>cocher la case correspondante) :</w:t>
      </w:r>
    </w:p>
    <w:p w14:paraId="6DC7200B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029E34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540E2" w14:textId="77777777" w:rsidR="00FA2E61" w:rsidRDefault="00372963">
            <w:pPr>
              <w:rPr>
                <w:sz w:val="2"/>
              </w:rPr>
            </w:pPr>
            <w:r>
              <w:pict w14:anchorId="5764B6F3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CD6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F3AE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A456824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6756C2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D7DE" w14:textId="77777777" w:rsidR="00FA2E61" w:rsidRDefault="00372963">
            <w:pPr>
              <w:rPr>
                <w:sz w:val="2"/>
              </w:rPr>
            </w:pPr>
            <w:r>
              <w:pict w14:anchorId="4DCB6770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1F4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D35F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65E9F40" w14:textId="77777777" w:rsidR="00FA2E61" w:rsidRDefault="00710A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71014C4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138235495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1"/>
    </w:p>
    <w:p w14:paraId="3EF99E16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3287A4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FA2E61" w14:paraId="1BCB079A" w14:textId="77777777">
        <w:trPr>
          <w:trHeight w:val="454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434A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6E3C" w14:textId="77777777" w:rsidR="00FA2E61" w:rsidRDefault="00710A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D37C" w14:textId="77777777" w:rsidR="00FA2E61" w:rsidRDefault="00710A7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EEDCC" w14:textId="77777777" w:rsidR="00FA2E61" w:rsidRDefault="00710A7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9C54" w14:textId="77777777" w:rsidR="00FA2E61" w:rsidRDefault="00710A7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673237" w14:paraId="7B85D258" w14:textId="77777777">
        <w:trPr>
          <w:trHeight w:val="34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F648D" w14:textId="09C4C116" w:rsidR="00673237" w:rsidRDefault="00673237" w:rsidP="006732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Style w:val="normaltextrun"/>
                <w:rFonts w:ascii="Trebuchet MS" w:hAnsi="Trebuchet MS" w:cs="Segoe UI"/>
                <w:color w:val="000000"/>
                <w:sz w:val="20"/>
                <w:szCs w:val="20"/>
              </w:rPr>
              <w:t>79311000-7</w:t>
            </w:r>
            <w:r>
              <w:rPr>
                <w:rStyle w:val="eop"/>
                <w:rFonts w:ascii="Trebuchet MS" w:hAnsi="Trebuchet MS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6B9C" w14:textId="3FCBF638" w:rsidR="00673237" w:rsidRDefault="00673237" w:rsidP="0067323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Style w:val="normaltextrun"/>
                <w:rFonts w:ascii="Trebuchet MS" w:hAnsi="Trebuchet MS" w:cs="Segoe UI"/>
                <w:color w:val="000000"/>
                <w:sz w:val="20"/>
                <w:szCs w:val="20"/>
              </w:rPr>
              <w:t>Services d'études</w:t>
            </w:r>
            <w:r>
              <w:rPr>
                <w:rStyle w:val="eop"/>
                <w:rFonts w:ascii="Trebuchet MS" w:hAnsi="Trebuchet MS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A1937" w14:textId="77777777" w:rsidR="00673237" w:rsidRDefault="00673237" w:rsidP="0067323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08C8" w14:textId="77777777" w:rsidR="00673237" w:rsidRDefault="00673237" w:rsidP="00673237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A42B" w14:textId="77777777" w:rsidR="00673237" w:rsidRDefault="00673237" w:rsidP="00673237"/>
        </w:tc>
      </w:tr>
      <w:tr w:rsidR="00673237" w:rsidRPr="005A2616" w14:paraId="0535371D" w14:textId="77777777">
        <w:trPr>
          <w:trHeight w:val="34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37A2C" w14:textId="4E0C70E5" w:rsidR="00673237" w:rsidRDefault="00673237" w:rsidP="006732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Style w:val="normaltextrun"/>
                <w:rFonts w:ascii="Trebuchet MS" w:hAnsi="Trebuchet MS" w:cs="Segoe UI"/>
                <w:color w:val="000000"/>
                <w:sz w:val="20"/>
                <w:szCs w:val="20"/>
              </w:rPr>
              <w:t>71241000-9</w:t>
            </w:r>
            <w:r>
              <w:rPr>
                <w:rStyle w:val="eop"/>
                <w:rFonts w:ascii="Trebuchet MS" w:hAnsi="Trebuchet MS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BBBB" w14:textId="009F43BF" w:rsidR="00673237" w:rsidRDefault="00673237" w:rsidP="0067323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73237">
              <w:rPr>
                <w:rStyle w:val="normaltextrun"/>
                <w:rFonts w:ascii="Trebuchet MS" w:hAnsi="Trebuchet MS" w:cs="Segoe UI"/>
                <w:color w:val="000000"/>
                <w:sz w:val="20"/>
                <w:szCs w:val="20"/>
                <w:lang w:val="fr-FR"/>
              </w:rPr>
              <w:t>Études de faisabilité, service de conseil, analyse</w:t>
            </w:r>
            <w:r w:rsidRPr="00673237">
              <w:rPr>
                <w:rStyle w:val="eop"/>
                <w:rFonts w:ascii="Trebuchet MS" w:hAnsi="Trebuchet MS" w:cs="Segoe UI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8D54A" w14:textId="77777777" w:rsidR="00673237" w:rsidRPr="00914676" w:rsidRDefault="00673237" w:rsidP="00673237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6859" w14:textId="77777777" w:rsidR="00673237" w:rsidRPr="00914676" w:rsidRDefault="00673237" w:rsidP="00673237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F10D2" w14:textId="77777777" w:rsidR="00673237" w:rsidRPr="00914676" w:rsidRDefault="00673237" w:rsidP="00673237">
            <w:pPr>
              <w:rPr>
                <w:lang w:val="fr-FR"/>
              </w:rPr>
            </w:pPr>
          </w:p>
        </w:tc>
      </w:tr>
      <w:tr w:rsidR="00673237" w:rsidRPr="005A2616" w14:paraId="22A3C585" w14:textId="77777777">
        <w:trPr>
          <w:trHeight w:val="34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E5AE6" w14:textId="78F6B9D2" w:rsidR="00673237" w:rsidRDefault="00673237" w:rsidP="0067323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Style w:val="normaltextrun"/>
                <w:rFonts w:ascii="Trebuchet MS" w:hAnsi="Trebuchet MS" w:cs="Segoe UI"/>
                <w:color w:val="000000"/>
                <w:sz w:val="20"/>
                <w:szCs w:val="20"/>
              </w:rPr>
              <w:t>71336000-2</w:t>
            </w:r>
            <w:r>
              <w:rPr>
                <w:rStyle w:val="eop"/>
                <w:rFonts w:ascii="Trebuchet MS" w:hAnsi="Trebuchet MS" w:cs="Segoe U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1CF52" w14:textId="2C43996A" w:rsidR="00673237" w:rsidRDefault="00673237" w:rsidP="0067323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73237">
              <w:rPr>
                <w:rStyle w:val="normaltextrun"/>
                <w:rFonts w:ascii="Trebuchet MS" w:hAnsi="Trebuchet MS" w:cs="Segoe UI"/>
                <w:color w:val="000000"/>
                <w:sz w:val="20"/>
                <w:szCs w:val="20"/>
                <w:lang w:val="fr-FR"/>
              </w:rPr>
              <w:t>Services d’assistance dans le domaine de l’Ingénierie</w:t>
            </w:r>
            <w:r w:rsidRPr="00673237">
              <w:rPr>
                <w:rStyle w:val="eop"/>
                <w:rFonts w:ascii="Trebuchet MS" w:hAnsi="Trebuchet MS" w:cs="Segoe UI"/>
                <w:color w:val="000000"/>
                <w:sz w:val="20"/>
                <w:szCs w:val="20"/>
                <w:lang w:val="fr-FR"/>
              </w:rPr>
              <w:t> 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B453E" w14:textId="77777777" w:rsidR="00673237" w:rsidRPr="00914676" w:rsidRDefault="00673237" w:rsidP="00673237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C4E29" w14:textId="77777777" w:rsidR="00673237" w:rsidRPr="00914676" w:rsidRDefault="00673237" w:rsidP="00673237">
            <w:pPr>
              <w:rPr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F77CD" w14:textId="77777777" w:rsidR="00673237" w:rsidRPr="00914676" w:rsidRDefault="00673237" w:rsidP="00673237">
            <w:pPr>
              <w:rPr>
                <w:lang w:val="fr-FR"/>
              </w:rPr>
            </w:pPr>
          </w:p>
        </w:tc>
      </w:tr>
    </w:tbl>
    <w:p w14:paraId="658FF972" w14:textId="77777777" w:rsidR="00FA2E61" w:rsidRPr="00914676" w:rsidRDefault="00710A7A">
      <w:pPr>
        <w:spacing w:line="240" w:lineRule="exact"/>
        <w:rPr>
          <w:lang w:val="fr-FR"/>
        </w:rPr>
      </w:pPr>
      <w:r w:rsidRPr="00914676">
        <w:rPr>
          <w:lang w:val="fr-FR"/>
        </w:rPr>
        <w:t xml:space="preserve"> </w:t>
      </w:r>
    </w:p>
    <w:p w14:paraId="5F61872B" w14:textId="77777777" w:rsidR="00FA2E61" w:rsidRPr="00914676" w:rsidRDefault="00FA2E61">
      <w:pPr>
        <w:spacing w:after="80" w:line="240" w:lineRule="exact"/>
        <w:rPr>
          <w:lang w:val="fr-FR"/>
        </w:rPr>
      </w:pPr>
    </w:p>
    <w:p w14:paraId="3B8B6705" w14:textId="77777777" w:rsidR="00FA2E61" w:rsidRDefault="00710A7A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3"/>
      <w:bookmarkStart w:id="23" w:name="_Toc138235496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3"/>
    </w:p>
    <w:p w14:paraId="6DFC01F5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E3F75B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F9558DD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7F0B67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E51E4C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C82612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8695FED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91C356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BFFBBF2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D9F692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D54012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079DED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F424719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AE3952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D9FFEE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3C165E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32E3DF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5CC60B" w14:textId="77777777" w:rsidR="00FA2E61" w:rsidRDefault="00FA2E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D265A48" w14:textId="77777777" w:rsidR="00FA2E61" w:rsidRDefault="00710A7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3623E2B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AF7D26F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  <w:sectPr w:rsidR="00FA2E61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A2E61" w14:paraId="092ABF3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0CBDB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8119" w14:textId="77777777" w:rsidR="00FA2E61" w:rsidRDefault="00710A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95B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D7992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DC0CF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A2E61" w14:paraId="0C2CB2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3CD3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40D2" w14:textId="77777777" w:rsidR="00FA2E61" w:rsidRDefault="00710A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28DC8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61529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A821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A2E61" w14:paraId="40A85D1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173D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50FA" w14:textId="77777777" w:rsidR="00FA2E61" w:rsidRDefault="00710A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9482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2BA6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452C7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A2E61" w14:paraId="5C472DF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8B339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05717" w14:textId="77777777" w:rsidR="00FA2E61" w:rsidRDefault="00710A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9EED6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C6DA5" w14:textId="77777777" w:rsidR="00FA2E61" w:rsidRDefault="00710A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1BBC443" w14:textId="77777777" w:rsidR="00FA2E61" w:rsidRDefault="00710A7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B64FC29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C2A5EC0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81CBE2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E7778AA" w14:textId="77777777" w:rsidR="00FA2E61" w:rsidRDefault="00710A7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85CEA3F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F936094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ED0AF8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CABA03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4EF0D6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7A2339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A6279B" w14:textId="77777777" w:rsidR="00FA2E61" w:rsidRDefault="00FA2E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4A66B5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8532244" w14:textId="77777777" w:rsidR="00FA2E61" w:rsidRDefault="00FA2E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5675D9" w14:textId="77777777" w:rsidR="00FA2E61" w:rsidRDefault="00710A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0CED7D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FC4C" w14:textId="77777777" w:rsidR="00FA2E61" w:rsidRDefault="00BA3A8A">
            <w:pPr>
              <w:rPr>
                <w:sz w:val="2"/>
              </w:rPr>
            </w:pPr>
            <w:r>
              <w:pict w14:anchorId="0F4C0164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A9C1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72927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52A76A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E61" w14:paraId="31D0251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9ED3E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2ED3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4438C" w14:textId="77777777" w:rsidR="00FA2E61" w:rsidRDefault="00FA2E61"/>
        </w:tc>
      </w:tr>
    </w:tbl>
    <w:p w14:paraId="192C4F15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3585AF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29D0A" w14:textId="77777777" w:rsidR="00FA2E61" w:rsidRDefault="00BA3A8A">
            <w:pPr>
              <w:rPr>
                <w:sz w:val="2"/>
              </w:rPr>
            </w:pPr>
            <w:r>
              <w:pict w14:anchorId="71DE1AAA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F5C41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F85D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AEDDF4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E61" w14:paraId="522187B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C8EDB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149CA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8A93E" w14:textId="77777777" w:rsidR="00FA2E61" w:rsidRDefault="00FA2E61"/>
        </w:tc>
      </w:tr>
    </w:tbl>
    <w:p w14:paraId="6B60494D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598F8E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8F64C" w14:textId="77777777" w:rsidR="00FA2E61" w:rsidRDefault="00BA3A8A">
            <w:pPr>
              <w:rPr>
                <w:sz w:val="2"/>
              </w:rPr>
            </w:pPr>
            <w:r>
              <w:pict w14:anchorId="70B1D494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DAE07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3C61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6FB1634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E61" w14:paraId="6972759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F3E0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C3AD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7B85" w14:textId="77777777" w:rsidR="00FA2E61" w:rsidRDefault="00FA2E61"/>
        </w:tc>
      </w:tr>
    </w:tbl>
    <w:p w14:paraId="6715ADEB" w14:textId="77777777" w:rsidR="00FA2E61" w:rsidRDefault="00710A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27E567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F393" w14:textId="77777777" w:rsidR="00FA2E61" w:rsidRDefault="00BA3A8A">
            <w:pPr>
              <w:rPr>
                <w:sz w:val="2"/>
              </w:rPr>
            </w:pPr>
            <w:r>
              <w:pict w14:anchorId="71353676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3B20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039A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0A22800" w14:textId="77777777" w:rsidR="00FA2E61" w:rsidRDefault="00710A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E61" w14:paraId="6ADBAC7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2FC2D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104B8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ECD6E" w14:textId="77777777" w:rsidR="00FA2E61" w:rsidRDefault="00FA2E61"/>
        </w:tc>
      </w:tr>
    </w:tbl>
    <w:p w14:paraId="0874DB61" w14:textId="77777777" w:rsidR="00FA2E61" w:rsidRDefault="00710A7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E61" w14:paraId="4C1B41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D2E9" w14:textId="77777777" w:rsidR="00FA2E61" w:rsidRDefault="00BA3A8A">
            <w:pPr>
              <w:rPr>
                <w:sz w:val="2"/>
              </w:rPr>
            </w:pPr>
            <w:r>
              <w:pict w14:anchorId="21774115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F0BD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500F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A2E61" w14:paraId="588F35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20386" w14:textId="77777777" w:rsidR="00FA2E61" w:rsidRDefault="00BA3A8A">
            <w:pPr>
              <w:rPr>
                <w:sz w:val="2"/>
              </w:rPr>
            </w:pPr>
            <w:r>
              <w:pict w14:anchorId="770891FA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0870" w14:textId="77777777" w:rsidR="00FA2E61" w:rsidRDefault="00FA2E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6ABF2" w14:textId="77777777" w:rsidR="00FA2E61" w:rsidRDefault="00710A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8F2771C" w14:textId="77777777" w:rsidR="00FA2E61" w:rsidRDefault="00710A7A">
      <w:pPr>
        <w:spacing w:line="240" w:lineRule="exact"/>
      </w:pPr>
      <w:r>
        <w:t xml:space="preserve"> </w:t>
      </w:r>
    </w:p>
    <w:p w14:paraId="58D022AB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3CEEE7C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49FE841" w14:textId="77777777" w:rsidR="00FA2E61" w:rsidRDefault="00FA2E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9E0451" w14:textId="77777777" w:rsidR="00FA2E61" w:rsidRDefault="00710A7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A2E61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A187743" w14:textId="77777777" w:rsidR="00FA2E61" w:rsidRDefault="00710A7A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_MHR"/>
      <w:bookmarkStart w:id="25" w:name="_Toc138235497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RÉPARTITIONS DES HONORAIRES</w:t>
      </w:r>
      <w:bookmarkEnd w:id="25"/>
    </w:p>
    <w:p w14:paraId="2016EC63" w14:textId="77777777" w:rsidR="002E2F53" w:rsidRDefault="00710A7A" w:rsidP="002E2F53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répartition des honoraires est la suivante :</w:t>
      </w:r>
    </w:p>
    <w:p w14:paraId="0957A97A" w14:textId="6897BC12" w:rsidR="00FA2E61" w:rsidRDefault="00710A7A" w:rsidP="002E2F53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la tranche n°TF - Tranche Ferme</w:t>
      </w:r>
    </w:p>
    <w:tbl>
      <w:tblPr>
        <w:tblW w:w="14320" w:type="dxa"/>
        <w:tblLayout w:type="fixed"/>
        <w:tblLook w:val="04A0" w:firstRow="1" w:lastRow="0" w:firstColumn="1" w:lastColumn="0" w:noHBand="0" w:noVBand="1"/>
      </w:tblPr>
      <w:tblGrid>
        <w:gridCol w:w="1421"/>
        <w:gridCol w:w="2552"/>
        <w:gridCol w:w="1559"/>
        <w:gridCol w:w="1559"/>
        <w:gridCol w:w="1559"/>
        <w:gridCol w:w="1418"/>
        <w:gridCol w:w="1417"/>
        <w:gridCol w:w="1418"/>
        <w:gridCol w:w="1417"/>
      </w:tblGrid>
      <w:tr w:rsidR="002E2F53" w14:paraId="614D4354" w14:textId="77777777" w:rsidTr="006F4496">
        <w:trPr>
          <w:trHeight w:val="346"/>
        </w:trPr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6466" w14:textId="77777777" w:rsidR="002E2F53" w:rsidRDefault="002E2F53" w:rsidP="002E2F53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F640140" w14:textId="4DD34864" w:rsidR="002E2F53" w:rsidRDefault="002E2F53" w:rsidP="002E2F53">
            <w:pPr>
              <w:spacing w:before="180" w:after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Détails Missions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13D93" w14:textId="415B8758" w:rsidR="002E2F53" w:rsidRDefault="002E2F53" w:rsidP="002E2F53">
            <w:pPr>
              <w:spacing w:before="180" w:after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403CC" w14:textId="77777777" w:rsidR="002E2F53" w:rsidRDefault="002E2F53" w:rsidP="002E2F53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72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2A052" w14:textId="77777777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2E2F53" w14:paraId="76536069" w14:textId="77777777" w:rsidTr="006F4496">
        <w:trPr>
          <w:trHeight w:val="346"/>
        </w:trPr>
        <w:tc>
          <w:tcPr>
            <w:tcW w:w="14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C9AD" w14:textId="77777777" w:rsidR="002E2F53" w:rsidRDefault="002E2F53" w:rsidP="002E2F53"/>
        </w:tc>
        <w:tc>
          <w:tcPr>
            <w:tcW w:w="25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B136B46" w14:textId="77777777" w:rsidR="002E2F53" w:rsidRDefault="002E2F53" w:rsidP="002E2F53"/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DBB9" w14:textId="31357698" w:rsidR="002E2F53" w:rsidRDefault="002E2F53" w:rsidP="002E2F53"/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71502" w14:textId="77777777" w:rsidR="002E2F53" w:rsidRDefault="002E2F53" w:rsidP="002E2F53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CE88" w14:textId="77777777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2B52" w14:textId="77777777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FC28D" w14:textId="77777777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78C4B" w14:textId="77777777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D078" w14:textId="77777777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</w:tr>
      <w:tr w:rsidR="002E2F53" w14:paraId="02B68D0D" w14:textId="77777777" w:rsidTr="006F4496">
        <w:trPr>
          <w:trHeight w:val="400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8DA8" w14:textId="0CC30C35" w:rsidR="002E2F53" w:rsidRDefault="006F4496" w:rsidP="002E2F53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Schéma directeur immobilier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CCD50" w14:textId="7EF7A7C5" w:rsidR="002E2F53" w:rsidRPr="007514A9" w:rsidRDefault="002E2F53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Analyse préalable et cadrage général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56D6D" w14:textId="3FF0CF64" w:rsidR="002E2F53" w:rsidRPr="007514A9" w:rsidRDefault="002E2F53" w:rsidP="002E2F53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3D121" w14:textId="1451147C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AB35B" w14:textId="058B94C5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9821" w14:textId="56D6F420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FD4E" w14:textId="0F605010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98F0" w14:textId="7CEC2085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15EA" w14:textId="09A87CB0" w:rsidR="002E2F53" w:rsidRDefault="002E2F53" w:rsidP="002E2F5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14:paraId="7547FCDC" w14:textId="77777777" w:rsidTr="006F4496">
        <w:trPr>
          <w:trHeight w:val="400"/>
        </w:trPr>
        <w:tc>
          <w:tcPr>
            <w:tcW w:w="1421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DD370" w14:textId="56D25C27" w:rsidR="006F4496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5DA8B" w14:textId="7DEC2D9E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8314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Diagnostics technique et environnemental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2D82" w14:textId="34D4183E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F9916" w14:textId="322A3F90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B80E" w14:textId="27BF5508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1F3D6" w14:textId="640FAC3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313B" w14:textId="7490228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9221" w14:textId="406EF402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FD2D4" w14:textId="717B3B1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14:paraId="4517B6B5" w14:textId="77777777" w:rsidTr="006F4496">
        <w:trPr>
          <w:trHeight w:val="814"/>
        </w:trPr>
        <w:tc>
          <w:tcPr>
            <w:tcW w:w="1421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68B3" w14:textId="04747D2F" w:rsidR="006F4496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A8ECF" w14:textId="689F0CBE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Recensement des besoins théoriques et diagnostic fonctionnel plateau/vallée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80B5" w14:textId="2DDA4823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B65E2" w14:textId="7E092DB0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08FE7" w14:textId="1ED3EE6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740D" w14:textId="71A31F2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9D61C" w14:textId="6AFB6892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E3A3" w14:textId="556EB73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BA9C" w14:textId="5931DB5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14:paraId="689E8CF1" w14:textId="77777777" w:rsidTr="006F4496">
        <w:trPr>
          <w:trHeight w:val="1041"/>
        </w:trPr>
        <w:tc>
          <w:tcPr>
            <w:tcW w:w="1421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14E5" w14:textId="4AFA6543" w:rsidR="006F4496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BB538" w14:textId="38B8C917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Recensement des besoins théoriques et diagnostic fonctionnel sites extérieurs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3788B" w14:textId="21DADF41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46728" w14:textId="5889CDB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2A59" w14:textId="12C6C380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35061" w14:textId="2B89311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6DFB" w14:textId="749C507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B20BB" w14:textId="436E3698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8B29" w14:textId="5AC88E8F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1049488B" w14:textId="77777777" w:rsidTr="006F4496">
        <w:trPr>
          <w:trHeight w:val="1041"/>
        </w:trPr>
        <w:tc>
          <w:tcPr>
            <w:tcW w:w="1421" w:type="dxa"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2E62" w14:textId="030B9422" w:rsidR="006F4496" w:rsidRPr="002E2F53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2E434" w14:textId="240738B2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Synthèse avec les études précédentes effectuées par l'Université et synthèse des enjeux du SDI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2CF0" w14:textId="35C8DF49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DA3AA" w14:textId="5FC51A3E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C9E9B" w14:textId="5B59927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5EBA" w14:textId="37C8D9F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C4CF" w14:textId="7428688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61EBA" w14:textId="17AE475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5A435" w14:textId="14DA576C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3D04F1AC" w14:textId="77777777" w:rsidTr="006F4496">
        <w:trPr>
          <w:trHeight w:val="534"/>
        </w:trPr>
        <w:tc>
          <w:tcPr>
            <w:tcW w:w="14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BBD3" w14:textId="6E3E9931" w:rsidR="006F4496" w:rsidRPr="002E2F53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2836C" w14:textId="4416C720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Elaboration du schéma directeur immobilier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C762D" w14:textId="2B2428B6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851A" w14:textId="521CE3C9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E75F" w14:textId="03945FF6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D18CE" w14:textId="10EE25A1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D62E4" w14:textId="265307D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78651" w14:textId="56F64ED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A1D3" w14:textId="161C548E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7EDC3306" w14:textId="77777777" w:rsidTr="00206B3B">
        <w:trPr>
          <w:trHeight w:val="534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611D2" w14:textId="36E2F0DA" w:rsidR="006F4496" w:rsidRPr="002E2F53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Elaboration du SPSI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22882" w14:textId="38E1F4E3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Elaboration du SPSI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8173" w14:textId="096F7AF5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102A6" w14:textId="14CCBA62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F8D65" w14:textId="0D170FF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03589" w14:textId="48CCC382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27414" w14:textId="72753C5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BFCA8" w14:textId="16981DC9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89E43" w14:textId="64BB7592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626D6EE4" w14:textId="77777777" w:rsidTr="00E8645B">
        <w:trPr>
          <w:trHeight w:val="534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1D29" w14:textId="45AC89CD" w:rsidR="006F4496" w:rsidRPr="002E2F53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Programmation IJCLab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FCB20" w14:textId="4F7C6F45" w:rsidR="006F4496" w:rsidRPr="007514A9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E2F5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Etat des lieux et synthèse des besoins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C6977" w14:textId="471AD5A7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6BD38" w14:textId="6B8331E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CFA9" w14:textId="231F04CD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C305A" w14:textId="7807ECD5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E21D" w14:textId="6315A8B4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17D9" w14:textId="50F5EF0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1CB34" w14:textId="05DF15F8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10002F82" w14:textId="77777777" w:rsidTr="00336985">
        <w:trPr>
          <w:trHeight w:val="534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4499" w14:textId="77777777" w:rsidR="006F4496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9A96D" w14:textId="7E217CC3" w:rsidR="006F4496" w:rsidRPr="002E2F53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 de faisabilité – Préprogramme opérationnel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5A094" w14:textId="5682A136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0968" w14:textId="6C6F72B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BCB1A" w14:textId="0A9128CF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62B7" w14:textId="7DD73B94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6B7CA" w14:textId="45158750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616E" w14:textId="65F4ED4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7069" w14:textId="004018F0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224EEC1A" w14:textId="77777777" w:rsidTr="00436C62">
        <w:trPr>
          <w:trHeight w:val="534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7CDC" w14:textId="77777777" w:rsidR="006F4496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FD599" w14:textId="6B1317E3" w:rsidR="006F4496" w:rsidRPr="002E2F53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Dossier d’expertise et de labellisation – Tableau de suivi du guide de l’aménagement et de la construction durable de la Région Ile-de-France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019B" w14:textId="4BCAA754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8BE6" w14:textId="3882180F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C24F" w14:textId="71E1C96B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1CAE" w14:textId="7DF90321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6F9BB" w14:textId="54FA1388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4F73" w14:textId="18CC1CB4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EAC9" w14:textId="6975E620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6F4496" w:rsidRPr="002E2F53" w14:paraId="72BF2D1A" w14:textId="77777777" w:rsidTr="008758FE">
        <w:trPr>
          <w:trHeight w:val="534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3941" w14:textId="77777777" w:rsidR="006F4496" w:rsidRDefault="006F4496" w:rsidP="006F4496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4597D" w14:textId="31A93FC7" w:rsidR="006F4496" w:rsidRPr="002E2F53" w:rsidRDefault="006F4496" w:rsidP="006F4496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Programme performanciel (fonctionnel, technique et environnemental)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9F94F" w14:textId="41DB7033" w:rsidR="006F4496" w:rsidRPr="007514A9" w:rsidRDefault="006F4496" w:rsidP="006F4496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E30EE" w14:textId="1A6C1A23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DD38" w14:textId="403380BD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EA77A" w14:textId="12DEAC34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D002" w14:textId="0380FCB1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AAA6" w14:textId="066AD5D1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9EE9" w14:textId="4B99594A" w:rsidR="006F4496" w:rsidRDefault="006F4496" w:rsidP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CD7604" w14:paraId="5D887DFB" w14:textId="77777777" w:rsidTr="009852CF">
        <w:trPr>
          <w:trHeight w:val="346"/>
        </w:trPr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ECB8" w14:textId="77777777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5988AECA" w14:textId="77777777" w:rsidR="00CD7604" w:rsidRPr="007514A9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30949" w14:textId="12444CA0" w:rsidR="00CD7604" w:rsidRPr="007514A9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296F" w14:textId="6187231D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A6117" w14:textId="7713275E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7A0F" w14:textId="3010593A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66EF5" w14:textId="556C5478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BA137" w14:textId="41CFBFAF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B09E" w14:textId="53B6415E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5855E531" w14:textId="77777777" w:rsidR="00FA2E61" w:rsidRPr="006F4496" w:rsidRDefault="00710A7A">
      <w:pPr>
        <w:spacing w:line="120" w:lineRule="exact"/>
        <w:rPr>
          <w:sz w:val="12"/>
          <w:lang w:val="fr-FR"/>
        </w:rPr>
      </w:pPr>
      <w:r w:rsidRPr="006F4496">
        <w:rPr>
          <w:lang w:val="fr-FR"/>
        </w:rPr>
        <w:t xml:space="preserve"> </w:t>
      </w:r>
    </w:p>
    <w:p w14:paraId="1BC82F94" w14:textId="77777777" w:rsidR="0058203A" w:rsidRDefault="0058203A">
      <w:pPr>
        <w:spacing w:before="360" w:after="120"/>
        <w:ind w:right="36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32C9BFC" w14:textId="77777777" w:rsidR="0058203A" w:rsidRDefault="0058203A">
      <w:pPr>
        <w:spacing w:before="360" w:after="120"/>
        <w:ind w:right="36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0BD2996" w14:textId="77777777" w:rsidR="0058203A" w:rsidRDefault="0058203A">
      <w:pPr>
        <w:spacing w:before="360" w:after="120"/>
        <w:ind w:right="36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31A6A0B" w14:textId="496AD6D8" w:rsidR="00FA2E61" w:rsidRDefault="00710A7A">
      <w:pPr>
        <w:spacing w:before="360" w:after="120"/>
        <w:ind w:right="36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Pour la tranche n°TO - Tranche optionnelle</w:t>
      </w:r>
    </w:p>
    <w:tbl>
      <w:tblPr>
        <w:tblW w:w="14320" w:type="dxa"/>
        <w:tblLayout w:type="fixed"/>
        <w:tblLook w:val="04A0" w:firstRow="1" w:lastRow="0" w:firstColumn="1" w:lastColumn="0" w:noHBand="0" w:noVBand="1"/>
      </w:tblPr>
      <w:tblGrid>
        <w:gridCol w:w="1704"/>
        <w:gridCol w:w="2268"/>
        <w:gridCol w:w="1560"/>
        <w:gridCol w:w="1559"/>
        <w:gridCol w:w="1559"/>
        <w:gridCol w:w="1418"/>
        <w:gridCol w:w="1417"/>
        <w:gridCol w:w="1418"/>
        <w:gridCol w:w="1417"/>
      </w:tblGrid>
      <w:tr w:rsidR="006F4496" w14:paraId="3725861D" w14:textId="77777777" w:rsidTr="00CD7604">
        <w:trPr>
          <w:trHeight w:val="346"/>
        </w:trPr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2E9DB" w14:textId="77777777" w:rsidR="006F4496" w:rsidRDefault="006F4496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9A4702E" w14:textId="6B664EBD" w:rsidR="006F4496" w:rsidRDefault="006F4496">
            <w:pPr>
              <w:spacing w:before="180" w:after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Détail missions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269CD" w14:textId="7EC1BE0A" w:rsidR="006F4496" w:rsidRDefault="006F4496">
            <w:pPr>
              <w:spacing w:before="180" w:after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19F09" w14:textId="77777777" w:rsidR="006F4496" w:rsidRDefault="006F4496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72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EF3A2" w14:textId="77777777" w:rsidR="006F4496" w:rsidRDefault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6F4496" w14:paraId="32A77FD3" w14:textId="77777777" w:rsidTr="00CD7604">
        <w:trPr>
          <w:trHeight w:val="346"/>
        </w:trPr>
        <w:tc>
          <w:tcPr>
            <w:tcW w:w="17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CE8B" w14:textId="77777777" w:rsidR="006F4496" w:rsidRDefault="006F4496"/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2442B2C" w14:textId="77777777" w:rsidR="006F4496" w:rsidRDefault="006F4496"/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E7353" w14:textId="69BB51F6" w:rsidR="006F4496" w:rsidRDefault="006F4496"/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2646" w14:textId="77777777" w:rsidR="006F4496" w:rsidRDefault="006F4496"/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80D4B" w14:textId="77777777" w:rsidR="006F4496" w:rsidRDefault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2C320" w14:textId="77777777" w:rsidR="006F4496" w:rsidRDefault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4640A" w14:textId="77777777" w:rsidR="006F4496" w:rsidRDefault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E9D11" w14:textId="77777777" w:rsidR="006F4496" w:rsidRDefault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48F4" w14:textId="77777777" w:rsidR="006F4496" w:rsidRDefault="006F4496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</w:tr>
      <w:tr w:rsidR="00CD7604" w14:paraId="12A9005C" w14:textId="77777777" w:rsidTr="00CD7604">
        <w:trPr>
          <w:trHeight w:val="400"/>
        </w:trPr>
        <w:tc>
          <w:tcPr>
            <w:tcW w:w="17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89390" w14:textId="77777777" w:rsidR="00CD7604" w:rsidRPr="006F4496" w:rsidRDefault="00CD7604" w:rsidP="00CD7604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AMO Opérations de travaux IJCLAB </w:t>
            </w:r>
          </w:p>
          <w:p w14:paraId="5EDF8A8E" w14:textId="0FB1DE5F" w:rsidR="00CD7604" w:rsidRDefault="00CD7604" w:rsidP="00CD7604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Locaux tertiaires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56E49" w14:textId="1A2BA678" w:rsidR="00CD7604" w:rsidRPr="00D125E9" w:rsidRDefault="00CD7604" w:rsidP="00CD7604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Assistance à Maîtrise d’Ouvrage pour la rédaction du Dossier de consultation et analyse des offres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35FAC" w14:textId="009C074C" w:rsidR="00CD7604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2D84" w14:textId="69D02FB5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0E73D" w14:textId="40E0A838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3D12C" w14:textId="3A51EE71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C5FCD" w14:textId="37A3DA8E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3F4A5" w14:textId="54D35056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281F" w14:textId="1582017D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CD7604" w14:paraId="724DF99B" w14:textId="77777777" w:rsidTr="00CD7604">
        <w:trPr>
          <w:trHeight w:val="346"/>
        </w:trPr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8DC1" w14:textId="4EE79E4C" w:rsidR="00CD7604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47CB3" w14:textId="62881780" w:rsidR="00CD7604" w:rsidRPr="00D125E9" w:rsidRDefault="00CD7604" w:rsidP="00CD7604">
            <w:pPr>
              <w:spacing w:before="80" w:after="20"/>
              <w:ind w:lef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F449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Assistance en phase opérationnelle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1821" w14:textId="1301C1D6" w:rsidR="00CD7604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7CEF" w14:textId="58A1F6ED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5B995" w14:textId="5E332E07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D8463" w14:textId="152E36B3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C9C15" w14:textId="634C0F14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CD4D4" w14:textId="1DF7FE40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A4F4" w14:textId="66034CFE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CD7604" w14:paraId="79BFF8F6" w14:textId="77777777" w:rsidTr="00CD7604">
        <w:trPr>
          <w:trHeight w:val="346"/>
        </w:trPr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D988D" w14:textId="77777777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250AC33" w14:textId="77777777" w:rsidR="00CD7604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5CDF" w14:textId="4A62F126" w:rsidR="00CD7604" w:rsidRDefault="00CD7604" w:rsidP="00CD7604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B666" w14:textId="77451F66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234C" w14:textId="74D757AB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F5F2" w14:textId="55D38974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D2EDD" w14:textId="376517C8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A7FC" w14:textId="1AC1BA84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1DE7" w14:textId="166828D6" w:rsidR="00CD7604" w:rsidRDefault="00CD7604" w:rsidP="00CD760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54BEF199" w14:textId="77777777" w:rsidR="00FA2E61" w:rsidRDefault="00710A7A">
      <w:pPr>
        <w:spacing w:line="120" w:lineRule="exact"/>
        <w:rPr>
          <w:sz w:val="12"/>
        </w:rPr>
      </w:pPr>
      <w:r>
        <w:t xml:space="preserve"> </w:t>
      </w:r>
    </w:p>
    <w:p w14:paraId="3011F535" w14:textId="77777777" w:rsidR="00FA2E61" w:rsidRDefault="00FA2E61">
      <w:pPr>
        <w:sectPr w:rsidR="00FA2E61">
          <w:footerReference w:type="default" r:id="rId24"/>
          <w:pgSz w:w="16840" w:h="11900" w:orient="landscape"/>
          <w:pgMar w:top="1160" w:right="780" w:bottom="1140" w:left="1140" w:header="1160" w:footer="1140" w:gutter="0"/>
          <w:cols w:space="708"/>
        </w:sectPr>
      </w:pPr>
    </w:p>
    <w:p w14:paraId="4F95AA9A" w14:textId="77777777" w:rsidR="00FA2E61" w:rsidRDefault="00710A7A">
      <w:pPr>
        <w:spacing w:before="360" w:after="120"/>
        <w:ind w:right="36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lastRenderedPageBreak/>
        <w:t>Pour la tranche n°TO003 - Tranche optionnelle 3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FA2E61" w14:paraId="36B84B58" w14:textId="77777777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B255" w14:textId="77777777" w:rsidR="00FA2E61" w:rsidRDefault="00710A7A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3F4C" w14:textId="77777777" w:rsidR="00FA2E61" w:rsidRDefault="00710A7A">
            <w:pPr>
              <w:spacing w:before="180" w:after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06F9" w14:textId="77777777" w:rsidR="00FA2E61" w:rsidRDefault="00710A7A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596C" w14:textId="77777777" w:rsidR="00FA2E61" w:rsidRDefault="00710A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FA2E61" w14:paraId="1BB146FF" w14:textId="77777777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F30E8" w14:textId="77777777" w:rsidR="00FA2E61" w:rsidRDefault="00FA2E61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0820" w14:textId="77777777" w:rsidR="00FA2E61" w:rsidRDefault="00FA2E61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89748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6EF7" w14:textId="77777777" w:rsidR="00FA2E61" w:rsidRDefault="00710A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A9FB" w14:textId="77777777" w:rsidR="00FA2E61" w:rsidRDefault="00710A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F017D" w14:textId="77777777" w:rsidR="00FA2E61" w:rsidRDefault="00710A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E344" w14:textId="77777777" w:rsidR="00FA2E61" w:rsidRDefault="00710A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36CCA" w14:textId="77777777" w:rsidR="00FA2E61" w:rsidRDefault="00710A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</w:tr>
      <w:tr w:rsidR="007514A9" w14:paraId="64D42363" w14:textId="77777777" w:rsidTr="00912100">
        <w:trPr>
          <w:trHeight w:val="1228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D654C" w14:textId="77777777" w:rsidR="007514A9" w:rsidRDefault="007514A9" w:rsidP="007514A9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Assistance à Maîtrise d’Ouvrage pour la rédaction du Dossier de dialogue, assistance lors du dialogue compétitif et l’analyse des offres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40B72" w14:textId="77B7B54E" w:rsidR="007514A9" w:rsidRDefault="007514A9" w:rsidP="007514A9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125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7F18E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A7F98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CE1A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873CA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FD01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CC30F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</w:tr>
      <w:tr w:rsidR="007514A9" w14:paraId="155BC704" w14:textId="77777777" w:rsidTr="00912100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806E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D246" w14:textId="15D06264" w:rsidR="007514A9" w:rsidRDefault="007514A9" w:rsidP="007514A9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125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CD13A" w14:textId="2A1973C1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125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3530C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B6F1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359D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82DA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1D596" w14:textId="77777777" w:rsidR="007514A9" w:rsidRDefault="007514A9" w:rsidP="007514A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</w:tr>
    </w:tbl>
    <w:p w14:paraId="7CEEB107" w14:textId="77777777" w:rsidR="00FA2E61" w:rsidRDefault="00710A7A">
      <w:pPr>
        <w:spacing w:line="120" w:lineRule="exact"/>
        <w:rPr>
          <w:sz w:val="12"/>
        </w:rPr>
      </w:pPr>
      <w:r>
        <w:t xml:space="preserve"> </w:t>
      </w:r>
    </w:p>
    <w:p w14:paraId="658B6CDA" w14:textId="763BFFE4" w:rsidR="00FA2E61" w:rsidRDefault="00FA2E61">
      <w:pPr>
        <w:spacing w:after="200" w:line="240" w:lineRule="exact"/>
      </w:pPr>
    </w:p>
    <w:p w14:paraId="4CE8F1C0" w14:textId="4F5503AF" w:rsidR="007514A9" w:rsidRDefault="007514A9" w:rsidP="007514A9">
      <w:pPr>
        <w:spacing w:before="360" w:after="120"/>
        <w:ind w:right="36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85BA4">
        <w:rPr>
          <w:rFonts w:ascii="Trebuchet MS" w:eastAsia="Trebuchet MS" w:hAnsi="Trebuchet MS" w:cs="Trebuchet MS"/>
          <w:color w:val="000000"/>
          <w:sz w:val="20"/>
          <w:lang w:val="fr-FR"/>
        </w:rPr>
        <w:t>Pour la tranche n°TO004 - Tranche optionnelle 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7514A9" w14:paraId="0AFAE12A" w14:textId="77777777" w:rsidTr="008441BC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36C8" w14:textId="77777777" w:rsidR="007514A9" w:rsidRDefault="007514A9" w:rsidP="008441BC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Missions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5CF0" w14:textId="77777777" w:rsidR="007514A9" w:rsidRDefault="007514A9" w:rsidP="008441BC">
            <w:pPr>
              <w:spacing w:before="180" w:after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B4B91" w14:textId="77777777" w:rsidR="007514A9" w:rsidRDefault="007514A9" w:rsidP="008441BC">
            <w:pPr>
              <w:spacing w:before="300" w:after="1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AE20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7514A9" w14:paraId="2F2B9127" w14:textId="77777777" w:rsidTr="008441BC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AC13" w14:textId="77777777" w:rsidR="007514A9" w:rsidRDefault="007514A9" w:rsidP="008441BC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27FF" w14:textId="77777777" w:rsidR="007514A9" w:rsidRDefault="007514A9" w:rsidP="008441BC"/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4C55" w14:textId="77777777" w:rsidR="007514A9" w:rsidRDefault="007514A9" w:rsidP="008441B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E4BE5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6324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21279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BA737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BB2D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Part de</w:t>
            </w:r>
          </w:p>
        </w:tc>
      </w:tr>
      <w:tr w:rsidR="007514A9" w14:paraId="12E51259" w14:textId="77777777" w:rsidTr="00685BA4">
        <w:trPr>
          <w:trHeight w:val="1228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C5CE9" w14:textId="67D04360" w:rsidR="007514A9" w:rsidRDefault="007514A9" w:rsidP="008441BC">
            <w:pPr>
              <w:spacing w:line="232" w:lineRule="exact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514A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Assistance en phase opérationnelle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52506" w14:textId="77777777" w:rsidR="007514A9" w:rsidRDefault="007514A9" w:rsidP="008441BC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125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0A82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E0F7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01F00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107B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EEB1D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ACB9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</w:tr>
      <w:tr w:rsidR="007514A9" w14:paraId="2845B29C" w14:textId="77777777" w:rsidTr="008441BC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8B56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6C7C" w14:textId="77777777" w:rsidR="007514A9" w:rsidRDefault="007514A9" w:rsidP="008441BC">
            <w:pPr>
              <w:spacing w:before="80" w:after="20"/>
              <w:ind w:lef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125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AFD5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125E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B4F99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99CE4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976B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AD5F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51CFC" w14:textId="77777777" w:rsidR="007514A9" w:rsidRDefault="007514A9" w:rsidP="008441B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</w:t>
            </w:r>
          </w:p>
        </w:tc>
      </w:tr>
    </w:tbl>
    <w:p w14:paraId="14E1D3F4" w14:textId="77777777" w:rsidR="007514A9" w:rsidRDefault="007514A9" w:rsidP="007514A9">
      <w:pPr>
        <w:spacing w:line="120" w:lineRule="exact"/>
        <w:rPr>
          <w:sz w:val="12"/>
        </w:rPr>
      </w:pPr>
      <w:r>
        <w:t xml:space="preserve"> </w:t>
      </w:r>
    </w:p>
    <w:p w14:paraId="3C90D8AA" w14:textId="1BD4D14B" w:rsidR="007514A9" w:rsidRDefault="007514A9">
      <w:pPr>
        <w:spacing w:after="200" w:line="240" w:lineRule="exact"/>
      </w:pPr>
    </w:p>
    <w:p w14:paraId="30DBCA67" w14:textId="77777777" w:rsidR="00FA2E61" w:rsidRDefault="00FA2E61">
      <w:pPr>
        <w:spacing w:after="200" w:line="240" w:lineRule="exact"/>
      </w:pPr>
    </w:p>
    <w:p w14:paraId="7AF097C6" w14:textId="77777777" w:rsidR="00FA2E61" w:rsidRDefault="00710A7A">
      <w:pPr>
        <w:pStyle w:val="style1010"/>
        <w:ind w:right="360"/>
        <w:jc w:val="center"/>
        <w:rPr>
          <w:b/>
          <w:i/>
          <w:color w:val="000000"/>
          <w:lang w:val="fr-FR"/>
        </w:rPr>
        <w:sectPr w:rsidR="00FA2E61">
          <w:footerReference w:type="default" r:id="rId25"/>
          <w:pgSz w:w="16840" w:h="11900" w:orient="landscape"/>
          <w:pgMar w:top="1160" w:right="780" w:bottom="1140" w:left="1140" w:header="1160" w:footer="1140" w:gutter="0"/>
          <w:cols w:space="708"/>
        </w:sectPr>
      </w:pPr>
      <w:r>
        <w:rPr>
          <w:b/>
          <w:i/>
          <w:color w:val="000000"/>
          <w:lang w:val="fr-FR"/>
        </w:rPr>
        <w:t>Signatures et cachets</w:t>
      </w:r>
    </w:p>
    <w:p w14:paraId="7AFB7645" w14:textId="77777777" w:rsidR="00FA2E61" w:rsidRDefault="00710A7A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-CT"/>
      <w:bookmarkStart w:id="27" w:name="_Toc138235498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DÉSIGNATION DES CO-TRAITANTS ET RÉPARTITION DES PRESTATIONS</w:t>
      </w:r>
      <w:bookmarkEnd w:id="27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2E61" w14:paraId="580E9F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53246" w14:textId="77777777" w:rsidR="00FA2E61" w:rsidRDefault="00710A7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66EFD" w14:textId="77777777" w:rsidR="00FA2E61" w:rsidRDefault="00710A7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CA54C" w14:textId="77777777" w:rsidR="00FA2E61" w:rsidRDefault="00710A7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0FBB" w14:textId="77777777" w:rsidR="00FA2E61" w:rsidRDefault="00710A7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93E3879" w14:textId="77777777" w:rsidR="00FA2E61" w:rsidRDefault="00710A7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54FF" w14:textId="77777777" w:rsidR="00FA2E61" w:rsidRDefault="00710A7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A2E61" w14:paraId="7352511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20A98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2D3E44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BA7065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76CDA8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BC4CEB" w14:textId="77777777" w:rsidR="00FA2E61" w:rsidRDefault="00FA2E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B7A1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5BC8" w14:textId="77777777" w:rsidR="00FA2E61" w:rsidRDefault="00FA2E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B54A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4A31D" w14:textId="77777777" w:rsidR="00FA2E61" w:rsidRDefault="00FA2E61"/>
        </w:tc>
      </w:tr>
      <w:tr w:rsidR="00FA2E61" w14:paraId="2833C8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0373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D724D3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AC8886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FE364D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A75F59A" w14:textId="77777777" w:rsidR="00FA2E61" w:rsidRDefault="00FA2E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CF50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1D02" w14:textId="77777777" w:rsidR="00FA2E61" w:rsidRDefault="00FA2E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B39C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585E" w14:textId="77777777" w:rsidR="00FA2E61" w:rsidRDefault="00FA2E61"/>
        </w:tc>
      </w:tr>
      <w:tr w:rsidR="00FA2E61" w14:paraId="0836464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DC61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D326902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F31730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5CD85BF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90CD25" w14:textId="77777777" w:rsidR="00FA2E61" w:rsidRDefault="00FA2E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FFB2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483A" w14:textId="77777777" w:rsidR="00FA2E61" w:rsidRDefault="00FA2E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9683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F755" w14:textId="77777777" w:rsidR="00FA2E61" w:rsidRDefault="00FA2E61"/>
        </w:tc>
      </w:tr>
      <w:tr w:rsidR="00FA2E61" w14:paraId="7AD8CB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054E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B024513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20A52B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6D5677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99ABFD0" w14:textId="77777777" w:rsidR="00FA2E61" w:rsidRDefault="00FA2E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6B53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240C" w14:textId="77777777" w:rsidR="00FA2E61" w:rsidRDefault="00FA2E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B27C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F585" w14:textId="77777777" w:rsidR="00FA2E61" w:rsidRDefault="00FA2E61"/>
        </w:tc>
      </w:tr>
      <w:tr w:rsidR="00FA2E61" w14:paraId="490624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771B6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4D23067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E97BEBB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7CC135" w14:textId="77777777" w:rsidR="00FA2E61" w:rsidRDefault="00710A7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30CEDB6" w14:textId="77777777" w:rsidR="00FA2E61" w:rsidRDefault="00FA2E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48B1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8585" w14:textId="77777777" w:rsidR="00FA2E61" w:rsidRDefault="00FA2E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0346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E8AF8" w14:textId="77777777" w:rsidR="00FA2E61" w:rsidRDefault="00FA2E61"/>
        </w:tc>
      </w:tr>
      <w:tr w:rsidR="00FA2E61" w14:paraId="61A1693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AD658" w14:textId="77777777" w:rsidR="00FA2E61" w:rsidRDefault="00FA2E6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AEEF" w14:textId="77777777" w:rsidR="00FA2E61" w:rsidRDefault="00710A7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CCCF" w14:textId="77777777" w:rsidR="00FA2E61" w:rsidRDefault="00FA2E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EDB3" w14:textId="77777777" w:rsidR="00FA2E61" w:rsidRDefault="00FA2E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0D753" w14:textId="77777777" w:rsidR="00FA2E61" w:rsidRDefault="00FA2E61"/>
        </w:tc>
      </w:tr>
    </w:tbl>
    <w:p w14:paraId="084D2EB5" w14:textId="77777777" w:rsidR="00FA2E61" w:rsidRDefault="00FA2E61"/>
    <w:sectPr w:rsidR="00FA2E61">
      <w:footerReference w:type="default" r:id="rId26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B958" w14:textId="77777777" w:rsidR="008441BC" w:rsidRDefault="008441BC">
      <w:r>
        <w:separator/>
      </w:r>
    </w:p>
  </w:endnote>
  <w:endnote w:type="continuationSeparator" w:id="0">
    <w:p w14:paraId="44C0A03C" w14:textId="77777777" w:rsidR="008441BC" w:rsidRDefault="0084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77B2" w14:textId="77777777" w:rsidR="00005A29" w:rsidRDefault="00005A29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41BC" w14:paraId="2C32A52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E32B5A" w14:textId="30A11BF1" w:rsidR="008441BC" w:rsidRDefault="008441B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31467" w14:textId="77777777" w:rsidR="008441BC" w:rsidRDefault="008441B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41BC" w14:paraId="481B8E5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CB22D0" w14:textId="04A0C024" w:rsidR="00D85F6C" w:rsidRDefault="008441B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37E92" w14:textId="77777777" w:rsidR="008441BC" w:rsidRDefault="008441B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441BC" w14:paraId="5D5A7BC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F44EDA" w14:textId="32AE3511" w:rsidR="008441BC" w:rsidRDefault="008441B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81EC7E" w14:textId="77777777" w:rsidR="008441BC" w:rsidRDefault="008441B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449CD" w14:textId="77777777" w:rsidR="00005A29" w:rsidRDefault="00005A29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2804" w14:textId="77777777" w:rsidR="00005A29" w:rsidRDefault="00005A29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A085F" w14:textId="77777777" w:rsidR="008441BC" w:rsidRDefault="008441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41BC" w14:paraId="0A41D67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BFFF1A" w14:textId="532CEE35" w:rsidR="008441BC" w:rsidRDefault="008441BC">
          <w:pPr>
            <w:pStyle w:val="PiedDePage"/>
            <w:rPr>
              <w:color w:val="000000"/>
              <w:lang w:val="fr-FR"/>
            </w:rPr>
          </w:pPr>
          <w:r w:rsidRPr="005A2616">
            <w:rPr>
              <w:color w:val="000000"/>
              <w:lang w:val="fr-FR"/>
            </w:rPr>
            <w:t>Consultation n</w:t>
          </w:r>
          <w:proofErr w:type="gramStart"/>
          <w:r w:rsidRPr="005A2616">
            <w:rPr>
              <w:color w:val="000000"/>
              <w:lang w:val="fr-FR"/>
            </w:rPr>
            <w:t>°:</w:t>
          </w:r>
          <w:proofErr w:type="gramEnd"/>
          <w:r w:rsidRPr="005A2616">
            <w:rPr>
              <w:color w:val="000000"/>
              <w:lang w:val="fr-FR"/>
            </w:rPr>
            <w:t xml:space="preserve"> 202</w:t>
          </w:r>
          <w:r w:rsidR="005A2616" w:rsidRPr="005A2616">
            <w:rPr>
              <w:color w:val="000000"/>
              <w:lang w:val="fr-FR"/>
            </w:rPr>
            <w:t>4</w:t>
          </w:r>
          <w:r w:rsidRPr="005A2616">
            <w:rPr>
              <w:color w:val="000000"/>
              <w:lang w:val="fr-FR"/>
            </w:rPr>
            <w:t>-A</w:t>
          </w:r>
          <w:r w:rsidR="005A2616" w:rsidRPr="005A2616">
            <w:rPr>
              <w:color w:val="000000"/>
              <w:lang w:val="fr-FR"/>
            </w:rPr>
            <w:t>114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AA5312" w14:textId="77777777" w:rsidR="008441BC" w:rsidRDefault="008441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475BC" w14:textId="77777777" w:rsidR="008441BC" w:rsidRDefault="008441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38558D48" w14:textId="77777777" w:rsidR="008441BC" w:rsidRPr="00914676" w:rsidRDefault="008441BC">
    <w:pPr>
      <w:spacing w:after="160" w:line="240" w:lineRule="exact"/>
      <w:rPr>
        <w:lang w:val="fr-FR"/>
      </w:rPr>
    </w:pPr>
  </w:p>
  <w:p w14:paraId="4519D0C8" w14:textId="77777777" w:rsidR="008441BC" w:rsidRPr="00914676" w:rsidRDefault="008441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41BC" w14:paraId="64EBB3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6B6964" w14:textId="2F59B07A" w:rsidR="008441BC" w:rsidRDefault="008441B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B6E7E9" w14:textId="77777777" w:rsidR="008441BC" w:rsidRDefault="008441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3755" w14:textId="77777777" w:rsidR="008441BC" w:rsidRDefault="008441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152D73F9" w14:textId="77777777" w:rsidR="008441BC" w:rsidRPr="00914676" w:rsidRDefault="008441BC">
    <w:pPr>
      <w:spacing w:after="160" w:line="240" w:lineRule="exact"/>
      <w:rPr>
        <w:lang w:val="fr-FR"/>
      </w:rPr>
    </w:pPr>
  </w:p>
  <w:p w14:paraId="0BC6E4DD" w14:textId="77777777" w:rsidR="008441BC" w:rsidRPr="00914676" w:rsidRDefault="008441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41BC" w14:paraId="4BBB506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4697BF" w14:textId="474E11A3" w:rsidR="008441BC" w:rsidRDefault="008441B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3873B1" w14:textId="77777777" w:rsidR="008441BC" w:rsidRDefault="008441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85A3" w14:textId="77777777" w:rsidR="008441BC" w:rsidRDefault="008441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FE292F5" w14:textId="77777777" w:rsidR="008441BC" w:rsidRPr="00914676" w:rsidRDefault="008441BC">
    <w:pPr>
      <w:spacing w:after="160" w:line="240" w:lineRule="exact"/>
      <w:rPr>
        <w:lang w:val="fr-FR"/>
      </w:rPr>
    </w:pPr>
  </w:p>
  <w:p w14:paraId="622CAB8D" w14:textId="77777777" w:rsidR="008441BC" w:rsidRPr="00914676" w:rsidRDefault="008441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41BC" w14:paraId="1613B2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E2573" w14:textId="4EF343A3" w:rsidR="008441BC" w:rsidRDefault="008441B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AF95D4" w14:textId="77777777" w:rsidR="008441BC" w:rsidRDefault="008441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E5D9" w14:textId="77777777" w:rsidR="008441BC" w:rsidRDefault="008441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A158F98" w14:textId="77777777" w:rsidR="008441BC" w:rsidRPr="00914676" w:rsidRDefault="008441BC">
    <w:pPr>
      <w:spacing w:after="160" w:line="240" w:lineRule="exact"/>
      <w:rPr>
        <w:lang w:val="fr-FR"/>
      </w:rPr>
    </w:pPr>
  </w:p>
  <w:p w14:paraId="0832AB4A" w14:textId="77777777" w:rsidR="008441BC" w:rsidRPr="00914676" w:rsidRDefault="008441B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41BC" w14:paraId="3D9BF6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E1ED08" w14:textId="112A6151" w:rsidR="008441BC" w:rsidRDefault="008441B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4F19C1" w14:textId="77777777" w:rsidR="008441BC" w:rsidRDefault="008441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10FE4" w14:textId="77777777" w:rsidR="008441BC" w:rsidRDefault="008441B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BFB5D97" w14:textId="77777777" w:rsidR="008441BC" w:rsidRDefault="008441BC">
    <w:pPr>
      <w:spacing w:after="160" w:line="240" w:lineRule="exact"/>
    </w:pPr>
  </w:p>
  <w:p w14:paraId="754259CC" w14:textId="77777777" w:rsidR="008441BC" w:rsidRDefault="008441B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441BC" w14:paraId="3291BD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7BCF57" w14:textId="445B27EB" w:rsidR="008441BC" w:rsidRDefault="008441B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005A29" w:rsidRPr="005A2616">
            <w:rPr>
              <w:color w:val="000000"/>
              <w:lang w:val="fr-FR"/>
            </w:rPr>
            <w:t>2024-A114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CDE331" w14:textId="77777777" w:rsidR="008441BC" w:rsidRDefault="008441B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0B60" w14:textId="77777777" w:rsidR="008441BC" w:rsidRDefault="008441BC">
      <w:r>
        <w:separator/>
      </w:r>
    </w:p>
  </w:footnote>
  <w:footnote w:type="continuationSeparator" w:id="0">
    <w:p w14:paraId="2CC7ED4D" w14:textId="77777777" w:rsidR="008441BC" w:rsidRDefault="00844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04B3" w14:textId="77777777" w:rsidR="00005A29" w:rsidRDefault="00005A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932C2" w14:textId="77777777" w:rsidR="00005A29" w:rsidRDefault="00005A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20357" w14:textId="77777777" w:rsidR="00005A29" w:rsidRDefault="00005A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E61"/>
    <w:rsid w:val="00005A29"/>
    <w:rsid w:val="00024FC7"/>
    <w:rsid w:val="002E2F53"/>
    <w:rsid w:val="002F0D3A"/>
    <w:rsid w:val="00350A90"/>
    <w:rsid w:val="00372963"/>
    <w:rsid w:val="004010F7"/>
    <w:rsid w:val="00444AC0"/>
    <w:rsid w:val="0058203A"/>
    <w:rsid w:val="005A2616"/>
    <w:rsid w:val="00646CBC"/>
    <w:rsid w:val="00673237"/>
    <w:rsid w:val="00685BA4"/>
    <w:rsid w:val="006F4496"/>
    <w:rsid w:val="00710A7A"/>
    <w:rsid w:val="007514A9"/>
    <w:rsid w:val="007E39FB"/>
    <w:rsid w:val="008441BC"/>
    <w:rsid w:val="00912100"/>
    <w:rsid w:val="00914676"/>
    <w:rsid w:val="00A51874"/>
    <w:rsid w:val="00AE00F5"/>
    <w:rsid w:val="00B16940"/>
    <w:rsid w:val="00B262C7"/>
    <w:rsid w:val="00BA3A8A"/>
    <w:rsid w:val="00C8314D"/>
    <w:rsid w:val="00C95A5F"/>
    <w:rsid w:val="00CD7604"/>
    <w:rsid w:val="00D85F6C"/>
    <w:rsid w:val="00DA0CFD"/>
    <w:rsid w:val="00DC62AF"/>
    <w:rsid w:val="00F07D2D"/>
    <w:rsid w:val="00FA2E61"/>
    <w:rsid w:val="1704AF34"/>
    <w:rsid w:val="199C4F24"/>
    <w:rsid w:val="1ACFD1FE"/>
    <w:rsid w:val="36BEE86B"/>
    <w:rsid w:val="3C02D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A21D69"/>
  <w15:docId w15:val="{F7969651-7E82-41CD-A717-41F48AF4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710A7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10A7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10A7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10A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10A7A"/>
    <w:rPr>
      <w:b/>
      <w:bCs/>
    </w:rPr>
  </w:style>
  <w:style w:type="paragraph" w:styleId="Textedebulles">
    <w:name w:val="Balloon Text"/>
    <w:basedOn w:val="Normal"/>
    <w:link w:val="TextedebullesCar"/>
    <w:rsid w:val="002F0D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F0D3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CD76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D7604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D76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D7604"/>
    <w:rPr>
      <w:sz w:val="24"/>
      <w:szCs w:val="24"/>
    </w:rPr>
  </w:style>
  <w:style w:type="character" w:customStyle="1" w:styleId="normaltextrun">
    <w:name w:val="normaltextrun"/>
    <w:basedOn w:val="Policepardfaut"/>
    <w:rsid w:val="00673237"/>
  </w:style>
  <w:style w:type="character" w:customStyle="1" w:styleId="eop">
    <w:name w:val="eop"/>
    <w:basedOn w:val="Policepardfaut"/>
    <w:rsid w:val="00673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12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footer" Target="foot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7b13a3-9292-4a0f-a5be-1e3a1f8e6d33" xsi:nil="true"/>
    <lcf76f155ced4ddcb4097134ff3c332f xmlns="71c8c1df-1a1f-41f3-8f65-d3e7d0c1a42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4837F3A8E56F4DA7D92C44D6616558" ma:contentTypeVersion="11" ma:contentTypeDescription="Crée un document." ma:contentTypeScope="" ma:versionID="6e8d8d11283d3ac9ab5482421c998992">
  <xsd:schema xmlns:xsd="http://www.w3.org/2001/XMLSchema" xmlns:xs="http://www.w3.org/2001/XMLSchema" xmlns:p="http://schemas.microsoft.com/office/2006/metadata/properties" xmlns:ns2="71c8c1df-1a1f-41f3-8f65-d3e7d0c1a426" xmlns:ns3="177b13a3-9292-4a0f-a5be-1e3a1f8e6d33" targetNamespace="http://schemas.microsoft.com/office/2006/metadata/properties" ma:root="true" ma:fieldsID="cd6526886b0fd0f72465b59bac1d04de" ns2:_="" ns3:_="">
    <xsd:import namespace="71c8c1df-1a1f-41f3-8f65-d3e7d0c1a426"/>
    <xsd:import namespace="177b13a3-9292-4a0f-a5be-1e3a1f8e6d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8c1df-1a1f-41f3-8f65-d3e7d0c1a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867a78c-48b8-4df0-bf1c-04f713128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b13a3-9292-4a0f-a5be-1e3a1f8e6d3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fbe4e-e479-4009-a574-6534162005d3}" ma:internalName="TaxCatchAll" ma:showField="CatchAllData" ma:web="177b13a3-9292-4a0f-a5be-1e3a1f8e6d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46F4B-7B2F-4593-A82A-59788C31F30C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177b13a3-9292-4a0f-a5be-1e3a1f8e6d33"/>
    <ds:schemaRef ds:uri="71c8c1df-1a1f-41f3-8f65-d3e7d0c1a42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4E07BE-4C27-4EAD-B787-D39D2BEA0E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A6207-1830-40BB-8ED3-FD86B9BAD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8c1df-1a1f-41f3-8f65-d3e7d0c1a426"/>
    <ds:schemaRef ds:uri="177b13a3-9292-4a0f-a5be-1e3a1f8e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BAF4D8-C3F5-4853-9352-D99AA814E6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13</Pages>
  <Words>2295</Words>
  <Characters>12627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Allaire</cp:lastModifiedBy>
  <cp:revision>20</cp:revision>
  <dcterms:created xsi:type="dcterms:W3CDTF">2023-06-09T13:19:00Z</dcterms:created>
  <dcterms:modified xsi:type="dcterms:W3CDTF">2024-07-26T12:36:00Z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0x010100344837F3A8E56F4DA7D92C44D6616558</vt:lpwstr>
  </property>
  <property fmtid="{D5CDD505-2E9C-101B-9397-08002B2CF9AE}" pid="3" name="MediaServiceImageTags">
    <vt:lpwstr/>
  </property>
</Properties>
</file>