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F3A0E" w14:textId="77777777" w:rsidR="009A4FD8" w:rsidRDefault="009A4FD8" w:rsidP="009A4FD8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fr-FR"/>
        </w:rPr>
      </w:pPr>
    </w:p>
    <w:p w14:paraId="1FC4CA46" w14:textId="4A209CE1" w:rsidR="009A4FD8" w:rsidRPr="009A4FD8" w:rsidRDefault="009A4FD8" w:rsidP="009A4FD8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fr-FR"/>
        </w:rPr>
      </w:pPr>
      <w:r w:rsidRPr="009A4FD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fr-FR"/>
        </w:rPr>
        <w:t>DIRECTION DES AFFAIRES DOMANIALES</w:t>
      </w:r>
    </w:p>
    <w:p w14:paraId="5B90AFC0" w14:textId="77777777" w:rsidR="009A4FD8" w:rsidRPr="009A4FD8" w:rsidRDefault="009A4FD8" w:rsidP="009A4FD8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fr-FR"/>
        </w:rPr>
      </w:pPr>
      <w:r w:rsidRPr="009A4FD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fr-FR"/>
        </w:rPr>
        <w:t>REHABILITATION DE LA RESIDENCE LES TILLEULS</w:t>
      </w:r>
    </w:p>
    <w:p w14:paraId="58B34E29" w14:textId="77777777" w:rsidR="009A4FD8" w:rsidRPr="009A4FD8" w:rsidRDefault="009A4FD8" w:rsidP="009A4FD8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fr-FR"/>
        </w:rPr>
      </w:pPr>
      <w:r w:rsidRPr="009A4FD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fr-FR"/>
        </w:rPr>
        <w:t>52 BD PINEL - 69003 LYON</w:t>
      </w:r>
    </w:p>
    <w:p w14:paraId="727247F5" w14:textId="71CA6CEF" w:rsidR="00490102" w:rsidRPr="0020680B" w:rsidRDefault="009A4FD8" w:rsidP="009A4FD8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9A4FD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fr-FR"/>
        </w:rPr>
        <w:t>OPERATION 510196</w:t>
      </w:r>
    </w:p>
    <w:p w14:paraId="3B7DD613" w14:textId="77777777" w:rsidR="009A4FD8" w:rsidRDefault="009A4FD8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</w:p>
    <w:p w14:paraId="282BAB3D" w14:textId="714D3F2F" w:rsidR="0038006E" w:rsidRPr="00B04B88" w:rsidRDefault="0038006E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9A4FD8">
        <w:rPr>
          <w:rFonts w:ascii="Calibri" w:hAnsi="Calibri" w:cs="Calibri"/>
          <w:i/>
          <w:iCs/>
          <w:color w:val="0070C0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14:paraId="1FF8314A" w14:textId="5364F73A" w:rsidR="00BD6754" w:rsidRPr="00A037DC" w:rsidRDefault="00BD6754" w:rsidP="00A72C6E">
      <w:pPr>
        <w:jc w:val="both"/>
        <w:rPr>
          <w:rFonts w:ascii="Calibri" w:hAnsi="Calibri" w:cs="Calibri"/>
          <w:i/>
          <w:color w:val="0070C0"/>
          <w:u w:val="single"/>
        </w:rPr>
      </w:pPr>
    </w:p>
    <w:tbl>
      <w:tblPr>
        <w:tblStyle w:val="Grilledutableau"/>
        <w:tblW w:w="14770" w:type="dxa"/>
        <w:tblInd w:w="108" w:type="dxa"/>
        <w:tblLook w:val="04A0" w:firstRow="1" w:lastRow="0" w:firstColumn="1" w:lastColumn="0" w:noHBand="0" w:noVBand="1"/>
      </w:tblPr>
      <w:tblGrid>
        <w:gridCol w:w="2155"/>
        <w:gridCol w:w="1615"/>
        <w:gridCol w:w="1929"/>
        <w:gridCol w:w="2881"/>
        <w:gridCol w:w="1586"/>
        <w:gridCol w:w="1586"/>
        <w:gridCol w:w="1559"/>
        <w:gridCol w:w="1459"/>
      </w:tblGrid>
      <w:tr w:rsidR="009A4FD8" w14:paraId="279BEDB0" w14:textId="77777777" w:rsidTr="009A4FD8">
        <w:tc>
          <w:tcPr>
            <w:tcW w:w="2155" w:type="dxa"/>
            <w:vMerge w:val="restart"/>
            <w:vAlign w:val="center"/>
          </w:tcPr>
          <w:p w14:paraId="4235277C" w14:textId="226B9572" w:rsidR="009A4FD8" w:rsidRPr="00A72C6E" w:rsidRDefault="009A4FD8" w:rsidP="00A72C6E">
            <w:pPr>
              <w:jc w:val="center"/>
              <w:rPr>
                <w:rFonts w:ascii="Calibri" w:hAnsi="Calibri" w:cs="Calibri"/>
              </w:rPr>
            </w:pPr>
            <w:r w:rsidRPr="00A72C6E">
              <w:rPr>
                <w:rFonts w:ascii="Calibri" w:hAnsi="Calibri" w:cs="Calibri"/>
              </w:rPr>
              <w:t>certificats professionnels demandes dans le règlement de la consultation</w:t>
            </w:r>
          </w:p>
        </w:tc>
        <w:tc>
          <w:tcPr>
            <w:tcW w:w="1615" w:type="dxa"/>
            <w:vMerge w:val="restart"/>
            <w:vAlign w:val="center"/>
          </w:tcPr>
          <w:p w14:paraId="0C3898EA" w14:textId="77777777" w:rsidR="009A4FD8" w:rsidRPr="008E13EB" w:rsidRDefault="009A4FD8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d'ouvrage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1929" w:type="dxa"/>
            <w:vMerge w:val="restart"/>
            <w:vAlign w:val="center"/>
          </w:tcPr>
          <w:p w14:paraId="724F0CD1" w14:textId="77777777" w:rsidR="009A4FD8" w:rsidRPr="008E13EB" w:rsidRDefault="009A4FD8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d’œuvre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4467" w:type="dxa"/>
            <w:gridSpan w:val="2"/>
            <w:vAlign w:val="center"/>
          </w:tcPr>
          <w:p w14:paraId="1A221BB0" w14:textId="0E8BA05B" w:rsidR="009A4FD8" w:rsidRDefault="009A4FD8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Description</w:t>
            </w:r>
            <w:r>
              <w:rPr>
                <w:rFonts w:ascii="Calibri" w:hAnsi="Calibri" w:cs="Calibri"/>
              </w:rPr>
              <w:t xml:space="preserve"> détaillée </w:t>
            </w:r>
            <w:r w:rsidRPr="008E13EB">
              <w:rPr>
                <w:rFonts w:ascii="Calibri" w:hAnsi="Calibri" w:cs="Calibri"/>
              </w:rPr>
              <w:t xml:space="preserve"> des prestations réalisées par le candidat et </w:t>
            </w:r>
            <w:r>
              <w:rPr>
                <w:rFonts w:ascii="Calibri" w:hAnsi="Calibri" w:cs="Calibri"/>
              </w:rPr>
              <w:t xml:space="preserve">de leur niveau de technicité </w:t>
            </w:r>
          </w:p>
        </w:tc>
        <w:tc>
          <w:tcPr>
            <w:tcW w:w="3145" w:type="dxa"/>
            <w:gridSpan w:val="2"/>
            <w:vAlign w:val="center"/>
          </w:tcPr>
          <w:p w14:paraId="7F0CDBAF" w14:textId="77777777" w:rsidR="009A4FD8" w:rsidRDefault="009A4FD8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Montant</w:t>
            </w:r>
            <w:r w:rsidRPr="008E13EB">
              <w:rPr>
                <w:rFonts w:ascii="Calibri" w:hAnsi="Calibri" w:cs="Calibri"/>
              </w:rPr>
              <w:t xml:space="preserve"> € H.T.</w:t>
            </w:r>
          </w:p>
          <w:p w14:paraId="21D65010" w14:textId="05FFDD69" w:rsidR="009A4FD8" w:rsidRPr="008E13EB" w:rsidRDefault="009A4FD8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 travaux</w:t>
            </w:r>
          </w:p>
        </w:tc>
        <w:tc>
          <w:tcPr>
            <w:tcW w:w="1459" w:type="dxa"/>
            <w:vMerge w:val="restart"/>
            <w:vAlign w:val="center"/>
          </w:tcPr>
          <w:p w14:paraId="35CA2937" w14:textId="2EB3D7FB" w:rsidR="009A4FD8" w:rsidRPr="008E13EB" w:rsidRDefault="009A4FD8" w:rsidP="00A72C6E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Date des travaux</w:t>
            </w:r>
          </w:p>
        </w:tc>
      </w:tr>
      <w:tr w:rsidR="009A4FD8" w14:paraId="78C517BA" w14:textId="77777777" w:rsidTr="009A4FD8">
        <w:trPr>
          <w:trHeight w:val="624"/>
        </w:trPr>
        <w:tc>
          <w:tcPr>
            <w:tcW w:w="2155" w:type="dxa"/>
            <w:vMerge/>
            <w:vAlign w:val="center"/>
          </w:tcPr>
          <w:p w14:paraId="23FA3016" w14:textId="09D79998" w:rsidR="009A4FD8" w:rsidRPr="008E13EB" w:rsidRDefault="009A4FD8" w:rsidP="00A72C6E">
            <w:pPr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501389D8" w14:textId="28C59F97" w:rsidR="009A4FD8" w:rsidRPr="008E13EB" w:rsidRDefault="009A4FD8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29" w:type="dxa"/>
            <w:vMerge/>
            <w:vAlign w:val="center"/>
          </w:tcPr>
          <w:p w14:paraId="189BF2BF" w14:textId="77777777" w:rsidR="009A4FD8" w:rsidRPr="008E13EB" w:rsidRDefault="009A4FD8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A33B98D" w14:textId="4E4F7CE2" w:rsidR="009A4FD8" w:rsidRPr="008E13EB" w:rsidRDefault="009A4FD8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Réalisées en propre</w:t>
            </w:r>
          </w:p>
        </w:tc>
        <w:tc>
          <w:tcPr>
            <w:tcW w:w="1586" w:type="dxa"/>
            <w:vAlign w:val="center"/>
          </w:tcPr>
          <w:p w14:paraId="1D104B98" w14:textId="1CB33907" w:rsidR="009A4FD8" w:rsidRDefault="009A4FD8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Sous-traitées</w:t>
            </w:r>
          </w:p>
        </w:tc>
        <w:tc>
          <w:tcPr>
            <w:tcW w:w="1586" w:type="dxa"/>
            <w:vAlign w:val="center"/>
          </w:tcPr>
          <w:p w14:paraId="0D62462B" w14:textId="06B5C640" w:rsidR="009A4FD8" w:rsidRDefault="009A4FD8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Réalisés en propre</w:t>
            </w:r>
          </w:p>
        </w:tc>
        <w:tc>
          <w:tcPr>
            <w:tcW w:w="1559" w:type="dxa"/>
            <w:vAlign w:val="center"/>
          </w:tcPr>
          <w:p w14:paraId="0E2AA156" w14:textId="36A27B11" w:rsidR="009A4FD8" w:rsidRDefault="009A4FD8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Sous-traités</w:t>
            </w:r>
          </w:p>
        </w:tc>
        <w:tc>
          <w:tcPr>
            <w:tcW w:w="1459" w:type="dxa"/>
            <w:vMerge/>
            <w:vAlign w:val="center"/>
          </w:tcPr>
          <w:p w14:paraId="147C1F2F" w14:textId="77777777" w:rsidR="009A4FD8" w:rsidRPr="008E13EB" w:rsidRDefault="009A4FD8" w:rsidP="00A72C6E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2406CA49" w14:textId="77777777" w:rsidTr="009A4FD8">
        <w:trPr>
          <w:trHeight w:val="624"/>
        </w:trPr>
        <w:tc>
          <w:tcPr>
            <w:tcW w:w="2155" w:type="dxa"/>
            <w:vAlign w:val="center"/>
          </w:tcPr>
          <w:p w14:paraId="3C2C299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05454D5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29" w:type="dxa"/>
            <w:vAlign w:val="center"/>
          </w:tcPr>
          <w:p w14:paraId="4EB5E71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0FD39B7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0E24BBB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4004819" w14:textId="1530D9E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9DACA70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3994FEFC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36A93269" w14:textId="77777777" w:rsidTr="009A4FD8">
        <w:trPr>
          <w:trHeight w:val="624"/>
        </w:trPr>
        <w:tc>
          <w:tcPr>
            <w:tcW w:w="2155" w:type="dxa"/>
            <w:vAlign w:val="center"/>
          </w:tcPr>
          <w:p w14:paraId="31985C4B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3D196C62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29" w:type="dxa"/>
            <w:vAlign w:val="center"/>
          </w:tcPr>
          <w:p w14:paraId="135FBB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6B4744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118A344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947B9" w14:textId="3242A09E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2B146A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75F0EC6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00FD4C45" w14:textId="77777777" w:rsidTr="009A4FD8">
        <w:trPr>
          <w:trHeight w:val="624"/>
        </w:trPr>
        <w:tc>
          <w:tcPr>
            <w:tcW w:w="2155" w:type="dxa"/>
            <w:vAlign w:val="center"/>
          </w:tcPr>
          <w:p w14:paraId="6E2AE12E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7E0D8523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29" w:type="dxa"/>
            <w:vAlign w:val="center"/>
          </w:tcPr>
          <w:p w14:paraId="67B9916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50C7988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5A9F3111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A5123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7A777E22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552ED70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9A4FD8" w14:paraId="62FF176E" w14:textId="77777777" w:rsidTr="009A4FD8">
        <w:trPr>
          <w:trHeight w:val="624"/>
        </w:trPr>
        <w:tc>
          <w:tcPr>
            <w:tcW w:w="2155" w:type="dxa"/>
            <w:vAlign w:val="center"/>
          </w:tcPr>
          <w:p w14:paraId="363B535C" w14:textId="77777777" w:rsidR="009A4FD8" w:rsidRPr="008E13EB" w:rsidRDefault="009A4FD8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1CF9B642" w14:textId="77777777" w:rsidR="009A4FD8" w:rsidRPr="008E13EB" w:rsidRDefault="009A4FD8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29" w:type="dxa"/>
            <w:vAlign w:val="center"/>
          </w:tcPr>
          <w:p w14:paraId="32D1C08B" w14:textId="77777777" w:rsidR="009A4FD8" w:rsidRPr="008E13EB" w:rsidRDefault="009A4FD8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33D461AC" w14:textId="77777777" w:rsidR="009A4FD8" w:rsidRPr="008E13EB" w:rsidRDefault="009A4FD8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75B3E0C4" w14:textId="77777777" w:rsidR="009A4FD8" w:rsidRDefault="009A4FD8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10C2C4E1" w14:textId="77777777" w:rsidR="009A4FD8" w:rsidRDefault="009A4FD8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1B07A104" w14:textId="77777777" w:rsidR="009A4FD8" w:rsidRDefault="009A4FD8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0EB8CF8D" w14:textId="77777777" w:rsidR="009A4FD8" w:rsidRPr="008E13EB" w:rsidRDefault="009A4FD8" w:rsidP="007B2EF5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3C0193B7" w14:textId="77777777" w:rsidR="00CD70C5" w:rsidRDefault="00CD70C5" w:rsidP="00F20BEC">
      <w:pPr>
        <w:suppressLineNumbers/>
        <w:spacing w:after="0" w:line="240" w:lineRule="auto"/>
        <w:rPr>
          <w:rFonts w:ascii="Arial" w:hAnsi="Arial"/>
        </w:rPr>
      </w:pPr>
    </w:p>
    <w:sectPr w:rsidR="00CD70C5" w:rsidSect="009A4F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806" w:right="964" w:bottom="680" w:left="1191" w:header="56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18600" w14:textId="77777777" w:rsidR="00396A78" w:rsidRDefault="00396A78" w:rsidP="00CD70C5">
      <w:pPr>
        <w:spacing w:after="0" w:line="240" w:lineRule="auto"/>
      </w:pPr>
      <w:r>
        <w:separator/>
      </w:r>
    </w:p>
  </w:endnote>
  <w:endnote w:type="continuationSeparator" w:id="0">
    <w:p w14:paraId="23940A82" w14:textId="77777777" w:rsidR="00396A78" w:rsidRDefault="00396A78" w:rsidP="00CD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04DB2" w14:textId="77777777" w:rsidR="009A4FD8" w:rsidRDefault="009A4FD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95995" w14:textId="68BDED63" w:rsidR="003F069E" w:rsidRDefault="003F069E">
    <w:pPr>
      <w:pStyle w:val="Pieddepage"/>
      <w:jc w:val="right"/>
    </w:pPr>
  </w:p>
  <w:p w14:paraId="6A77DD8A" w14:textId="0AFA9363" w:rsidR="00564897" w:rsidRPr="009A4FD8" w:rsidRDefault="00564897" w:rsidP="00564897">
    <w:pPr>
      <w:pStyle w:val="Pieddepage"/>
      <w:rPr>
        <w:rFonts w:ascii="Calibri" w:hAnsi="Calibri" w:cs="Calibri"/>
        <w:b/>
        <w:sz w:val="16"/>
      </w:rPr>
    </w:pPr>
    <w:bookmarkStart w:id="0" w:name="_GoBack"/>
    <w:r w:rsidRPr="009A4FD8">
      <w:rPr>
        <w:rFonts w:ascii="Calibri" w:hAnsi="Calibri" w:cs="Calibri"/>
        <w:i/>
        <w:sz w:val="20"/>
        <w:szCs w:val="28"/>
      </w:rPr>
      <w:t xml:space="preserve">  </w:t>
    </w:r>
    <w:r w:rsidRPr="009A4FD8">
      <w:rPr>
        <w:rFonts w:ascii="Calibri" w:hAnsi="Calibri" w:cs="Calibri"/>
        <w:sz w:val="20"/>
        <w:szCs w:val="28"/>
      </w:rPr>
      <w:t>DOC A REMETTRE Candidatures</w:t>
    </w:r>
    <w:r w:rsidR="00006CC0" w:rsidRPr="009A4FD8">
      <w:rPr>
        <w:rFonts w:ascii="Calibri" w:hAnsi="Calibri" w:cs="Calibri"/>
        <w:sz w:val="20"/>
        <w:szCs w:val="28"/>
      </w:rPr>
      <w:t xml:space="preserve"> DCE TRAVAUX</w:t>
    </w:r>
    <w:r w:rsidRPr="009A4FD8">
      <w:rPr>
        <w:rFonts w:ascii="Calibri" w:hAnsi="Calibri" w:cs="Calibri"/>
        <w:sz w:val="20"/>
        <w:szCs w:val="28"/>
      </w:rPr>
      <w:t> </w:t>
    </w:r>
    <w:r w:rsidRPr="009A4FD8">
      <w:rPr>
        <w:rFonts w:ascii="Calibri" w:hAnsi="Calibri" w:cs="Calibri"/>
        <w:sz w:val="20"/>
        <w:szCs w:val="28"/>
      </w:rPr>
      <w:tab/>
    </w:r>
    <w:r w:rsidRPr="009A4FD8">
      <w:rPr>
        <w:rFonts w:ascii="Calibri" w:hAnsi="Calibri" w:cs="Calibri"/>
        <w:b/>
        <w:sz w:val="16"/>
      </w:rPr>
      <w:tab/>
    </w:r>
    <w:r w:rsidRPr="009A4FD8">
      <w:rPr>
        <w:rFonts w:ascii="Calibri" w:hAnsi="Calibri" w:cs="Calibri"/>
        <w:sz w:val="16"/>
      </w:rPr>
      <w:t xml:space="preserve">Page </w:t>
    </w:r>
    <w:r w:rsidRPr="009A4FD8">
      <w:rPr>
        <w:rStyle w:val="Numrodepage"/>
        <w:rFonts w:ascii="Calibri" w:hAnsi="Calibri" w:cs="Calibri"/>
        <w:sz w:val="16"/>
      </w:rPr>
      <w:fldChar w:fldCharType="begin"/>
    </w:r>
    <w:r w:rsidRPr="009A4FD8">
      <w:rPr>
        <w:rStyle w:val="Numrodepage"/>
        <w:rFonts w:ascii="Calibri" w:hAnsi="Calibri" w:cs="Calibri"/>
        <w:sz w:val="16"/>
      </w:rPr>
      <w:instrText xml:space="preserve"> PAGE </w:instrText>
    </w:r>
    <w:r w:rsidRPr="009A4FD8">
      <w:rPr>
        <w:rStyle w:val="Numrodepage"/>
        <w:rFonts w:ascii="Calibri" w:hAnsi="Calibri" w:cs="Calibri"/>
        <w:sz w:val="16"/>
      </w:rPr>
      <w:fldChar w:fldCharType="separate"/>
    </w:r>
    <w:r w:rsidR="009A4FD8">
      <w:rPr>
        <w:rStyle w:val="Numrodepage"/>
        <w:rFonts w:ascii="Calibri" w:hAnsi="Calibri" w:cs="Calibri"/>
        <w:noProof/>
        <w:sz w:val="16"/>
      </w:rPr>
      <w:t>1</w:t>
    </w:r>
    <w:r w:rsidRPr="009A4FD8">
      <w:rPr>
        <w:rStyle w:val="Numrodepage"/>
        <w:rFonts w:ascii="Calibri" w:hAnsi="Calibri" w:cs="Calibri"/>
        <w:sz w:val="16"/>
      </w:rPr>
      <w:fldChar w:fldCharType="end"/>
    </w:r>
    <w:r w:rsidRPr="009A4FD8">
      <w:rPr>
        <w:rStyle w:val="Numrodepage"/>
        <w:rFonts w:ascii="Calibri" w:hAnsi="Calibri" w:cs="Calibri"/>
        <w:sz w:val="16"/>
      </w:rPr>
      <w:t>/</w:t>
    </w:r>
    <w:r w:rsidRPr="009A4FD8">
      <w:rPr>
        <w:rStyle w:val="Numrodepage"/>
        <w:rFonts w:ascii="Calibri" w:hAnsi="Calibri" w:cs="Calibri"/>
        <w:sz w:val="16"/>
      </w:rPr>
      <w:fldChar w:fldCharType="begin"/>
    </w:r>
    <w:r w:rsidRPr="009A4FD8">
      <w:rPr>
        <w:rStyle w:val="Numrodepage"/>
        <w:rFonts w:ascii="Calibri" w:hAnsi="Calibri" w:cs="Calibri"/>
        <w:sz w:val="16"/>
      </w:rPr>
      <w:instrText xml:space="preserve"> NUMPAGES </w:instrText>
    </w:r>
    <w:r w:rsidRPr="009A4FD8">
      <w:rPr>
        <w:rStyle w:val="Numrodepage"/>
        <w:rFonts w:ascii="Calibri" w:hAnsi="Calibri" w:cs="Calibri"/>
        <w:sz w:val="16"/>
      </w:rPr>
      <w:fldChar w:fldCharType="separate"/>
    </w:r>
    <w:r w:rsidR="009A4FD8">
      <w:rPr>
        <w:rStyle w:val="Numrodepage"/>
        <w:rFonts w:ascii="Calibri" w:hAnsi="Calibri" w:cs="Calibri"/>
        <w:noProof/>
        <w:sz w:val="16"/>
      </w:rPr>
      <w:t>1</w:t>
    </w:r>
    <w:r w:rsidRPr="009A4FD8">
      <w:rPr>
        <w:rStyle w:val="Numrodepage"/>
        <w:rFonts w:ascii="Calibri" w:hAnsi="Calibri" w:cs="Calibri"/>
        <w:sz w:val="16"/>
      </w:rPr>
      <w:fldChar w:fldCharType="end"/>
    </w:r>
  </w:p>
  <w:bookmarkEnd w:id="0"/>
  <w:p w14:paraId="4C376FB3" w14:textId="50B527EC" w:rsidR="003F069E" w:rsidRDefault="003F069E" w:rsidP="003F069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4510" w14:textId="77777777" w:rsidR="009A4FD8" w:rsidRDefault="009A4F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42A43" w14:textId="77777777" w:rsidR="00396A78" w:rsidRDefault="00396A78" w:rsidP="00CD70C5">
      <w:pPr>
        <w:spacing w:after="0" w:line="240" w:lineRule="auto"/>
      </w:pPr>
      <w:r>
        <w:separator/>
      </w:r>
    </w:p>
  </w:footnote>
  <w:footnote w:type="continuationSeparator" w:id="0">
    <w:p w14:paraId="3E0E1BA9" w14:textId="77777777" w:rsidR="00396A78" w:rsidRDefault="00396A78" w:rsidP="00CD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D8229" w14:textId="77777777" w:rsidR="009A4FD8" w:rsidRDefault="009A4FD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51786" w14:textId="5AE06E1D" w:rsidR="00D849D7" w:rsidRDefault="00D849D7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  <w:r w:rsidRPr="00B04B88">
      <w:rPr>
        <w:noProof/>
        <w:lang w:eastAsia="fr-FR"/>
      </w:rPr>
      <w:drawing>
        <wp:inline distT="0" distB="0" distL="0" distR="0" wp14:anchorId="6EED2A9F" wp14:editId="1B88F8AB">
          <wp:extent cx="660400" cy="661035"/>
          <wp:effectExtent l="0" t="0" r="6350" b="5715"/>
          <wp:docPr id="9" name="Imag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667" cy="6613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1A6B9FD" w14:textId="13476378" w:rsidR="003F069E" w:rsidRPr="00B04B88" w:rsidRDefault="00D849D7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  <w:r w:rsidRPr="008E7241">
      <w:rPr>
        <w:rFonts w:cstheme="minorHAnsi"/>
        <w:b/>
        <w:color w:val="0070C0"/>
      </w:rPr>
      <w:t>DIRECTION DES ACHATS</w:t>
    </w:r>
    <w:r w:rsidR="00A72C6E">
      <w:rPr>
        <w:b/>
        <w:sz w:val="32"/>
        <w:szCs w:val="32"/>
      </w:rPr>
      <w:tab/>
    </w:r>
    <w:r w:rsidR="00490102" w:rsidRPr="00B04B88">
      <w:rPr>
        <w:b/>
        <w:sz w:val="32"/>
        <w:szCs w:val="32"/>
      </w:rPr>
      <w:t xml:space="preserve">Cadre </w:t>
    </w:r>
    <w:r w:rsidR="00A72C6E" w:rsidRPr="00B04B88">
      <w:rPr>
        <w:b/>
        <w:sz w:val="32"/>
        <w:szCs w:val="32"/>
      </w:rPr>
      <w:t xml:space="preserve">des </w:t>
    </w:r>
    <w:r w:rsidR="00A72C6E">
      <w:rPr>
        <w:b/>
        <w:sz w:val="32"/>
        <w:szCs w:val="32"/>
      </w:rPr>
      <w:t>références équivalentes au</w:t>
    </w:r>
    <w:r>
      <w:rPr>
        <w:b/>
        <w:sz w:val="32"/>
        <w:szCs w:val="32"/>
      </w:rPr>
      <w:t>x</w:t>
    </w:r>
    <w:r w:rsidR="00A72C6E">
      <w:rPr>
        <w:b/>
        <w:sz w:val="32"/>
        <w:szCs w:val="32"/>
      </w:rPr>
      <w:t xml:space="preserve"> certifications professionnelles demandées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7C4441" w14:textId="77777777" w:rsidR="009A4FD8" w:rsidRDefault="009A4FD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303B69"/>
    <w:multiLevelType w:val="multilevel"/>
    <w:tmpl w:val="C2ACE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272"/>
    <w:rsid w:val="00006CC0"/>
    <w:rsid w:val="000469DB"/>
    <w:rsid w:val="0008141C"/>
    <w:rsid w:val="00085193"/>
    <w:rsid w:val="000A40C6"/>
    <w:rsid w:val="000A4EAE"/>
    <w:rsid w:val="000E67D6"/>
    <w:rsid w:val="00117336"/>
    <w:rsid w:val="001642F5"/>
    <w:rsid w:val="00171214"/>
    <w:rsid w:val="001D51FA"/>
    <w:rsid w:val="001E3272"/>
    <w:rsid w:val="0020680B"/>
    <w:rsid w:val="00210574"/>
    <w:rsid w:val="00254BDE"/>
    <w:rsid w:val="002A1E7C"/>
    <w:rsid w:val="002B3F0B"/>
    <w:rsid w:val="0036641E"/>
    <w:rsid w:val="00372C72"/>
    <w:rsid w:val="0038006E"/>
    <w:rsid w:val="00396A78"/>
    <w:rsid w:val="003A231A"/>
    <w:rsid w:val="003A52C4"/>
    <w:rsid w:val="003C41B2"/>
    <w:rsid w:val="003D421C"/>
    <w:rsid w:val="003E3C65"/>
    <w:rsid w:val="003F069E"/>
    <w:rsid w:val="004049CA"/>
    <w:rsid w:val="0042263E"/>
    <w:rsid w:val="00445C2D"/>
    <w:rsid w:val="004828F4"/>
    <w:rsid w:val="00490102"/>
    <w:rsid w:val="004B22E6"/>
    <w:rsid w:val="004B29C1"/>
    <w:rsid w:val="004B70D7"/>
    <w:rsid w:val="004D439F"/>
    <w:rsid w:val="004E54E7"/>
    <w:rsid w:val="00564897"/>
    <w:rsid w:val="00587090"/>
    <w:rsid w:val="00592FF9"/>
    <w:rsid w:val="005B2B27"/>
    <w:rsid w:val="005B4C90"/>
    <w:rsid w:val="005D7203"/>
    <w:rsid w:val="00603B24"/>
    <w:rsid w:val="00623856"/>
    <w:rsid w:val="006464CB"/>
    <w:rsid w:val="006F2A34"/>
    <w:rsid w:val="0070121D"/>
    <w:rsid w:val="007421D0"/>
    <w:rsid w:val="007935FB"/>
    <w:rsid w:val="007B2EF5"/>
    <w:rsid w:val="007E1EF4"/>
    <w:rsid w:val="00802AB4"/>
    <w:rsid w:val="00802FA2"/>
    <w:rsid w:val="008F2A82"/>
    <w:rsid w:val="009A0F18"/>
    <w:rsid w:val="009A4FD8"/>
    <w:rsid w:val="009C0E3A"/>
    <w:rsid w:val="009C4669"/>
    <w:rsid w:val="00A037DC"/>
    <w:rsid w:val="00A27EEF"/>
    <w:rsid w:val="00A72C6E"/>
    <w:rsid w:val="00A74F2A"/>
    <w:rsid w:val="00B04B88"/>
    <w:rsid w:val="00B57371"/>
    <w:rsid w:val="00B700C0"/>
    <w:rsid w:val="00B978F2"/>
    <w:rsid w:val="00BA2694"/>
    <w:rsid w:val="00BA52B0"/>
    <w:rsid w:val="00BC6381"/>
    <w:rsid w:val="00BD6754"/>
    <w:rsid w:val="00C61BDB"/>
    <w:rsid w:val="00C73CD7"/>
    <w:rsid w:val="00CA3956"/>
    <w:rsid w:val="00CD70C5"/>
    <w:rsid w:val="00CE4E49"/>
    <w:rsid w:val="00CF4079"/>
    <w:rsid w:val="00CF461B"/>
    <w:rsid w:val="00D3428F"/>
    <w:rsid w:val="00D37AB5"/>
    <w:rsid w:val="00D849D7"/>
    <w:rsid w:val="00D87F58"/>
    <w:rsid w:val="00DA3073"/>
    <w:rsid w:val="00DD3D0C"/>
    <w:rsid w:val="00DE2A9C"/>
    <w:rsid w:val="00F14328"/>
    <w:rsid w:val="00F20BEC"/>
    <w:rsid w:val="00F20C1B"/>
    <w:rsid w:val="00F73815"/>
    <w:rsid w:val="00FB23B1"/>
    <w:rsid w:val="00F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4C0C082"/>
  <w15:docId w15:val="{646764FA-EE32-4EE9-896D-87D2267B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FB5E1D"/>
    <w:pPr>
      <w:keepNext/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5E1D"/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0C5"/>
  </w:style>
  <w:style w:type="paragraph" w:styleId="Pieddepage">
    <w:name w:val="footer"/>
    <w:basedOn w:val="Normal"/>
    <w:link w:val="PieddepageCar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D70C5"/>
  </w:style>
  <w:style w:type="character" w:styleId="Numrodeligne">
    <w:name w:val="line number"/>
    <w:basedOn w:val="Policepardfaut"/>
    <w:uiPriority w:val="99"/>
    <w:semiHidden/>
    <w:unhideWhenUsed/>
    <w:rsid w:val="004B70D7"/>
  </w:style>
  <w:style w:type="paragraph" w:styleId="Commentaire">
    <w:name w:val="annotation text"/>
    <w:basedOn w:val="Normal"/>
    <w:link w:val="CommentaireCar"/>
    <w:semiHidden/>
    <w:unhideWhenUsed/>
    <w:rsid w:val="004D43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D439F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4D439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39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54BDE"/>
    <w:pPr>
      <w:ind w:left="720"/>
      <w:contextualSpacing/>
    </w:pPr>
  </w:style>
  <w:style w:type="character" w:styleId="Numrodepage">
    <w:name w:val="page number"/>
    <w:basedOn w:val="Policepardfaut"/>
    <w:rsid w:val="00564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8CEFE-7620-47C0-921C-2D113FAA8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Catherine GUEY-POUGNET</cp:lastModifiedBy>
  <cp:revision>2</cp:revision>
  <cp:lastPrinted>2023-05-31T10:03:00Z</cp:lastPrinted>
  <dcterms:created xsi:type="dcterms:W3CDTF">2024-06-18T14:35:00Z</dcterms:created>
  <dcterms:modified xsi:type="dcterms:W3CDTF">2024-06-18T14:35:00Z</dcterms:modified>
</cp:coreProperties>
</file>