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EE2F8" w14:textId="50F3A1C8" w:rsidR="00D12DFE" w:rsidRDefault="004747FA" w:rsidP="00A02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center"/>
        <w:rPr>
          <w:b/>
          <w:bCs/>
        </w:rPr>
      </w:pPr>
      <w:r>
        <w:rPr>
          <w:b/>
          <w:bCs/>
        </w:rPr>
        <w:t>Accord-cadre serrurerie</w:t>
      </w:r>
      <w:r w:rsidR="00A02DD2" w:rsidRPr="00A02DD2">
        <w:rPr>
          <w:b/>
          <w:bCs/>
        </w:rPr>
        <w:t xml:space="preserve"> – VNF DTCB</w:t>
      </w:r>
    </w:p>
    <w:p w14:paraId="2ED98F83" w14:textId="77777777" w:rsidR="00A02DD2" w:rsidRDefault="00A02DD2" w:rsidP="00A02DD2">
      <w:pPr>
        <w:rPr>
          <w:b/>
          <w:bCs/>
        </w:rPr>
      </w:pPr>
    </w:p>
    <w:p w14:paraId="5D8546AE" w14:textId="16928CF6" w:rsidR="00A02DD2" w:rsidRDefault="00A02DD2" w:rsidP="00A02DD2">
      <w:r>
        <w:t xml:space="preserve">Bonjour, </w:t>
      </w:r>
    </w:p>
    <w:p w14:paraId="40026F7A" w14:textId="77777777" w:rsidR="004747FA" w:rsidRDefault="004747FA" w:rsidP="00A02DD2"/>
    <w:p w14:paraId="41418052" w14:textId="7856DE49" w:rsidR="00A02DD2" w:rsidRDefault="00A02DD2" w:rsidP="00A02DD2">
      <w:proofErr w:type="gramStart"/>
      <w:r>
        <w:t>Suite à un</w:t>
      </w:r>
      <w:proofErr w:type="gramEnd"/>
      <w:r>
        <w:t xml:space="preserve"> problème technique </w:t>
      </w:r>
      <w:r w:rsidR="004747FA">
        <w:t>de téléchargement des pièces du DCE</w:t>
      </w:r>
      <w:r>
        <w:t xml:space="preserve">, le dossier d’annexes techniques </w:t>
      </w:r>
      <w:r w:rsidR="004747FA">
        <w:t xml:space="preserve">comprenant le CCTP </w:t>
      </w:r>
      <w:r>
        <w:t xml:space="preserve">est mis à votre disposition à ce niveau </w:t>
      </w:r>
    </w:p>
    <w:p w14:paraId="544EB0E8" w14:textId="46C2FBC5" w:rsidR="00A02DD2" w:rsidRDefault="00A02DD2" w:rsidP="00A02DD2">
      <w:pPr>
        <w:rPr>
          <w:rFonts w:ascii="Arial" w:hAnsi="Arial" w:cs="Arial"/>
          <w:b/>
          <w:bCs/>
          <w:color w:val="666666"/>
          <w:sz w:val="17"/>
          <w:szCs w:val="17"/>
          <w:shd w:val="clear" w:color="auto" w:fill="FFFFFF"/>
        </w:rPr>
      </w:pPr>
      <w:r w:rsidRPr="00A02DD2">
        <w:rPr>
          <w:highlight w:val="yellow"/>
        </w:rPr>
        <w:sym w:font="Wingdings" w:char="F0E0"/>
      </w:r>
      <w:r w:rsidRPr="00A02DD2">
        <w:rPr>
          <w:highlight w:val="yellow"/>
        </w:rPr>
        <w:t xml:space="preserve"> </w:t>
      </w:r>
      <w:r w:rsidRPr="00A02DD2">
        <w:rPr>
          <w:rFonts w:ascii="Arial" w:hAnsi="Arial" w:cs="Arial"/>
          <w:b/>
          <w:bCs/>
          <w:color w:val="666666"/>
          <w:sz w:val="17"/>
          <w:szCs w:val="17"/>
          <w:highlight w:val="yellow"/>
          <w:shd w:val="clear" w:color="auto" w:fill="FFFFFF"/>
        </w:rPr>
        <w:t>Autres pièces téléchargeables par les entreprises</w:t>
      </w:r>
    </w:p>
    <w:p w14:paraId="371C9342" w14:textId="77777777" w:rsidR="00A02DD2" w:rsidRDefault="00A02DD2" w:rsidP="00A02DD2"/>
    <w:p w14:paraId="21013A2C" w14:textId="0C7D1F0B" w:rsidR="00A02DD2" w:rsidRDefault="00A02DD2" w:rsidP="00A02DD2">
      <w:r>
        <w:t>Bonne réception</w:t>
      </w:r>
    </w:p>
    <w:p w14:paraId="47217CA1" w14:textId="77777777" w:rsidR="00A02DD2" w:rsidRDefault="00A02DD2" w:rsidP="00A02DD2">
      <w:r>
        <w:t>Cordialement</w:t>
      </w:r>
    </w:p>
    <w:p w14:paraId="6AB713BD" w14:textId="77777777" w:rsidR="00A02DD2" w:rsidRDefault="00A02DD2" w:rsidP="00A02DD2">
      <w:r>
        <w:t>Le pôle commande publique</w:t>
      </w:r>
    </w:p>
    <w:p w14:paraId="44526116" w14:textId="77777777" w:rsidR="00A02DD2" w:rsidRDefault="00A02DD2" w:rsidP="00A02DD2">
      <w:pPr>
        <w:rPr>
          <w:rFonts w:ascii="Arial" w:hAnsi="Arial" w:cs="Arial"/>
          <w:b/>
          <w:bCs/>
          <w:color w:val="666666"/>
          <w:sz w:val="17"/>
          <w:szCs w:val="17"/>
          <w:shd w:val="clear" w:color="auto" w:fill="FFFFFF"/>
        </w:rPr>
      </w:pPr>
    </w:p>
    <w:p w14:paraId="3C87A199" w14:textId="2ED80D44" w:rsidR="00A02DD2" w:rsidRPr="00A02DD2" w:rsidRDefault="00A02DD2" w:rsidP="00A02DD2">
      <w:pPr>
        <w:rPr>
          <w:rFonts w:ascii="Arial" w:hAnsi="Arial" w:cs="Arial"/>
          <w:b/>
          <w:bCs/>
          <w:color w:val="666666"/>
          <w:sz w:val="17"/>
          <w:szCs w:val="17"/>
          <w:shd w:val="clear" w:color="auto" w:fill="FFFFFF"/>
        </w:rPr>
      </w:pPr>
    </w:p>
    <w:sectPr w:rsidR="00A02DD2" w:rsidRPr="00A0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DD2"/>
    <w:rsid w:val="00084D98"/>
    <w:rsid w:val="00271AD2"/>
    <w:rsid w:val="004747FA"/>
    <w:rsid w:val="00A02DD2"/>
    <w:rsid w:val="00A57CBB"/>
    <w:rsid w:val="00D12DFE"/>
    <w:rsid w:val="00E5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AEC1CC"/>
  <w15:chartTrackingRefBased/>
  <w15:docId w15:val="{DA7594B3-3E81-4B9D-8E6F-88920311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268</Characters>
  <Application>Microsoft Office Word</Application>
  <DocSecurity>0</DocSecurity>
  <Lines>2</Lines>
  <Paragraphs>1</Paragraphs>
  <ScaleCrop>false</ScaleCrop>
  <Company>Voies navigables de France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</dc:creator>
  <cp:keywords/>
  <dc:description/>
  <cp:lastModifiedBy>LUMINET Celine</cp:lastModifiedBy>
  <cp:revision>2</cp:revision>
  <dcterms:created xsi:type="dcterms:W3CDTF">2024-06-03T07:33:00Z</dcterms:created>
  <dcterms:modified xsi:type="dcterms:W3CDTF">2024-06-10T15:51:00Z</dcterms:modified>
</cp:coreProperties>
</file>