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018F7E" w14:textId="316083ED" w:rsidR="00F25C59" w:rsidRDefault="00F25C59" w:rsidP="00F25C59">
      <w:pPr>
        <w:widowControl/>
        <w:suppressAutoHyphens w:val="0"/>
        <w:autoSpaceDN/>
        <w:spacing w:before="0" w:after="160" w:line="259" w:lineRule="auto"/>
        <w:jc w:val="center"/>
        <w:textAlignment w:val="auto"/>
        <w:rPr>
          <w:rFonts w:ascii="Arial" w:hAnsi="Arial" w:cs="Arial"/>
          <w:b/>
          <w:bCs/>
          <w:sz w:val="32"/>
          <w:szCs w:val="32"/>
        </w:rPr>
      </w:pPr>
    </w:p>
    <w:p w14:paraId="5EB1D7B7" w14:textId="67AD5F4B" w:rsidR="009A4CD7" w:rsidRDefault="009A4CD7" w:rsidP="00F25C59">
      <w:pPr>
        <w:widowControl/>
        <w:suppressAutoHyphens w:val="0"/>
        <w:autoSpaceDN/>
        <w:spacing w:before="0" w:after="160" w:line="259" w:lineRule="auto"/>
        <w:jc w:val="center"/>
        <w:textAlignment w:val="auto"/>
        <w:rPr>
          <w:rFonts w:ascii="Arial" w:hAnsi="Arial" w:cs="Arial"/>
          <w:b/>
          <w:bCs/>
          <w:sz w:val="32"/>
          <w:szCs w:val="32"/>
        </w:rPr>
      </w:pPr>
    </w:p>
    <w:p w14:paraId="60D6DED6" w14:textId="2DF2711C" w:rsidR="00F25C59" w:rsidRDefault="00F25C59" w:rsidP="00F25C59">
      <w:pPr>
        <w:widowControl/>
        <w:suppressAutoHyphens w:val="0"/>
        <w:autoSpaceDN/>
        <w:spacing w:before="0" w:after="160" w:line="259" w:lineRule="auto"/>
        <w:jc w:val="center"/>
        <w:textAlignment w:val="auto"/>
        <w:rPr>
          <w:rFonts w:ascii="Arial" w:hAnsi="Arial" w:cs="Arial"/>
          <w:b/>
          <w:bCs/>
          <w:sz w:val="32"/>
          <w:szCs w:val="32"/>
        </w:rPr>
      </w:pPr>
      <w:r w:rsidRPr="00F25C59">
        <w:rPr>
          <w:rFonts w:ascii="Arial" w:hAnsi="Arial" w:cs="Arial"/>
          <w:b/>
          <w:bCs/>
          <w:sz w:val="32"/>
          <w:szCs w:val="32"/>
        </w:rPr>
        <w:t>Construction d’une ombrière photovoltaïque au sein du rectorat de Guyane</w:t>
      </w:r>
    </w:p>
    <w:p w14:paraId="48E9FD83" w14:textId="53AF6939" w:rsidR="00F25C59" w:rsidRDefault="00F25C59" w:rsidP="00F25C59">
      <w:pPr>
        <w:widowControl/>
        <w:suppressAutoHyphens w:val="0"/>
        <w:autoSpaceDN/>
        <w:spacing w:before="0" w:after="160" w:line="259" w:lineRule="auto"/>
        <w:jc w:val="center"/>
        <w:textAlignment w:val="auto"/>
        <w:rPr>
          <w:rFonts w:ascii="Arial" w:hAnsi="Arial" w:cs="Arial"/>
          <w:b/>
          <w:bCs/>
          <w:sz w:val="32"/>
          <w:szCs w:val="32"/>
        </w:rPr>
      </w:pPr>
    </w:p>
    <w:p w14:paraId="0B64995C" w14:textId="3D3D5C94" w:rsidR="00F25C59" w:rsidRPr="00F25C59" w:rsidRDefault="00F25C59" w:rsidP="00880311">
      <w:pPr>
        <w:widowControl/>
        <w:suppressAutoHyphens w:val="0"/>
        <w:autoSpaceDN/>
        <w:spacing w:before="0" w:after="160" w:line="259" w:lineRule="auto"/>
        <w:jc w:val="center"/>
        <w:textAlignment w:val="auto"/>
        <w:rPr>
          <w:rFonts w:ascii="Arial" w:hAnsi="Arial" w:cs="Arial"/>
          <w:b/>
          <w:bCs/>
          <w:sz w:val="32"/>
          <w:szCs w:val="32"/>
        </w:rPr>
      </w:pPr>
      <w:r>
        <w:rPr>
          <w:rFonts w:ascii="Arial" w:hAnsi="Arial" w:cs="Arial"/>
          <w:b/>
          <w:bCs/>
          <w:sz w:val="32"/>
          <w:szCs w:val="32"/>
        </w:rPr>
        <w:t xml:space="preserve">Cadre de réponse </w:t>
      </w:r>
    </w:p>
    <w:p w14:paraId="7E21E366" w14:textId="77777777" w:rsidR="00F25C59" w:rsidRDefault="00F25C59">
      <w:pPr>
        <w:widowControl/>
        <w:suppressAutoHyphens w:val="0"/>
        <w:autoSpaceDN/>
        <w:spacing w:before="0" w:after="160" w:line="259" w:lineRule="auto"/>
        <w:jc w:val="left"/>
        <w:textAlignment w:val="auto"/>
        <w:rPr>
          <w:rFonts w:ascii="Arial" w:hAnsi="Arial" w:cs="Arial"/>
        </w:rPr>
      </w:pPr>
    </w:p>
    <w:p w14:paraId="35F0E9B0" w14:textId="751DB70A" w:rsidR="00F25C59" w:rsidRPr="00F25C59" w:rsidRDefault="00F25C59">
      <w:pPr>
        <w:widowControl/>
        <w:suppressAutoHyphens w:val="0"/>
        <w:autoSpaceDN/>
        <w:spacing w:before="0" w:after="160" w:line="259" w:lineRule="auto"/>
        <w:jc w:val="left"/>
        <w:textAlignment w:val="auto"/>
        <w:rPr>
          <w:rFonts w:ascii="Arial" w:hAnsi="Arial" w:cs="Arial"/>
        </w:rPr>
      </w:pPr>
      <w:r>
        <w:rPr>
          <w:noProof/>
        </w:rPr>
        <w:drawing>
          <wp:inline distT="0" distB="0" distL="0" distR="0" wp14:anchorId="1003E58F" wp14:editId="76A8C774">
            <wp:extent cx="5760720" cy="322834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3228340"/>
                    </a:xfrm>
                    <a:prstGeom prst="rect">
                      <a:avLst/>
                    </a:prstGeom>
                  </pic:spPr>
                </pic:pic>
              </a:graphicData>
            </a:graphic>
          </wp:inline>
        </w:drawing>
      </w:r>
      <w:r>
        <w:rPr>
          <w:rFonts w:ascii="Arial" w:hAnsi="Arial" w:cs="Arial"/>
        </w:rPr>
        <w:br w:type="page"/>
      </w:r>
    </w:p>
    <w:p w14:paraId="64A86190" w14:textId="77777777" w:rsidR="00F25C59" w:rsidRDefault="00F25C59" w:rsidP="00F25C59">
      <w:pPr>
        <w:pStyle w:val="Standard"/>
        <w:rPr>
          <w:rFonts w:ascii="Arial" w:hAnsi="Arial" w:cs="Arial"/>
          <w:sz w:val="22"/>
          <w:szCs w:val="22"/>
        </w:rPr>
      </w:pPr>
    </w:p>
    <w:p w14:paraId="3D1D5402" w14:textId="59B92AF3" w:rsidR="00F25C59" w:rsidRPr="009A4CD7" w:rsidRDefault="00140398" w:rsidP="009A4CD7">
      <w:pPr>
        <w:pStyle w:val="Standard"/>
        <w:pBdr>
          <w:top w:val="single" w:sz="4" w:space="1" w:color="auto"/>
          <w:left w:val="single" w:sz="4" w:space="4" w:color="auto"/>
          <w:bottom w:val="single" w:sz="4" w:space="1" w:color="auto"/>
          <w:right w:val="single" w:sz="4" w:space="4" w:color="auto"/>
        </w:pBdr>
        <w:shd w:val="clear" w:color="auto" w:fill="D0CECE" w:themeFill="background2" w:themeFillShade="E6"/>
        <w:rPr>
          <w:rFonts w:ascii="Arial" w:hAnsi="Arial" w:cs="Arial"/>
          <w:b/>
          <w:bCs/>
          <w:szCs w:val="24"/>
        </w:rPr>
      </w:pPr>
      <w:r>
        <w:rPr>
          <w:rFonts w:ascii="Arial" w:hAnsi="Arial" w:cs="Arial"/>
          <w:b/>
          <w:bCs/>
          <w:szCs w:val="24"/>
        </w:rPr>
        <w:t xml:space="preserve">Qualité des moyens humains </w:t>
      </w:r>
    </w:p>
    <w:p w14:paraId="2FB61658" w14:textId="77777777" w:rsidR="00880311" w:rsidRPr="00EE3D8C" w:rsidRDefault="00880311" w:rsidP="00F25C59">
      <w:pPr>
        <w:pStyle w:val="Standard"/>
        <w:rPr>
          <w:rFonts w:ascii="Arial" w:hAnsi="Arial" w:cs="Arial"/>
          <w:sz w:val="22"/>
          <w:szCs w:val="22"/>
        </w:rPr>
      </w:pPr>
    </w:p>
    <w:p w14:paraId="4C6BD514" w14:textId="2DA3DE20" w:rsidR="00880311" w:rsidRPr="009A4CD7" w:rsidRDefault="00880311" w:rsidP="009A4CD7">
      <w:pPr>
        <w:pStyle w:val="Standard"/>
        <w:rPr>
          <w:rFonts w:ascii="Arial" w:hAnsi="Arial" w:cs="Arial"/>
          <w:sz w:val="22"/>
          <w:szCs w:val="22"/>
        </w:rPr>
      </w:pPr>
      <w:r w:rsidRPr="009A4CD7">
        <w:rPr>
          <w:rFonts w:ascii="Arial" w:hAnsi="Arial" w:cs="Arial"/>
          <w:sz w:val="22"/>
          <w:szCs w:val="22"/>
        </w:rPr>
        <w:t xml:space="preserve">Organigramme de l’équipe </w:t>
      </w:r>
      <w:r w:rsidRPr="009A4CD7">
        <w:rPr>
          <w:rFonts w:ascii="Arial" w:hAnsi="Arial" w:cs="Arial"/>
          <w:b/>
          <w:bCs/>
          <w:sz w:val="22"/>
          <w:szCs w:val="22"/>
        </w:rPr>
        <w:t>(1 page</w:t>
      </w:r>
      <w:r w:rsidR="009A4CD7" w:rsidRPr="009A4CD7">
        <w:rPr>
          <w:rFonts w:ascii="Arial" w:hAnsi="Arial" w:cs="Arial"/>
          <w:b/>
          <w:bCs/>
          <w:sz w:val="22"/>
          <w:szCs w:val="22"/>
        </w:rPr>
        <w:t xml:space="preserve"> maximum</w:t>
      </w:r>
      <w:r w:rsidRPr="009A4CD7">
        <w:rPr>
          <w:rFonts w:ascii="Arial" w:hAnsi="Arial" w:cs="Arial"/>
          <w:b/>
          <w:bCs/>
          <w:sz w:val="22"/>
          <w:szCs w:val="22"/>
        </w:rPr>
        <w:t>)</w:t>
      </w:r>
    </w:p>
    <w:p w14:paraId="348DFEFC" w14:textId="77777777" w:rsidR="009A4CD7" w:rsidRDefault="009A4CD7" w:rsidP="00140398"/>
    <w:p w14:paraId="292C997C" w14:textId="0A45D877" w:rsidR="00880311" w:rsidRPr="009A4CD7" w:rsidRDefault="00F25C59" w:rsidP="009A4CD7">
      <w:pPr>
        <w:pStyle w:val="Standard"/>
        <w:rPr>
          <w:rFonts w:ascii="Arial" w:hAnsi="Arial" w:cs="Arial"/>
          <w:sz w:val="22"/>
          <w:szCs w:val="22"/>
        </w:rPr>
      </w:pPr>
      <w:r w:rsidRPr="009A4CD7">
        <w:rPr>
          <w:rFonts w:ascii="Arial" w:hAnsi="Arial" w:cs="Arial"/>
          <w:sz w:val="22"/>
          <w:szCs w:val="22"/>
        </w:rPr>
        <w:t xml:space="preserve">Les CV des intervenants présentant notamment leurs qualifications et compétences </w:t>
      </w:r>
      <w:r w:rsidR="00880311" w:rsidRPr="009A4CD7">
        <w:rPr>
          <w:rFonts w:ascii="Arial" w:hAnsi="Arial" w:cs="Arial"/>
          <w:sz w:val="22"/>
          <w:szCs w:val="22"/>
        </w:rPr>
        <w:t>(à joindre au cadre de réponse)</w:t>
      </w:r>
    </w:p>
    <w:p w14:paraId="041AC3AE" w14:textId="54C898E6" w:rsidR="00F25C59" w:rsidRPr="00880311" w:rsidRDefault="00880311" w:rsidP="00880311">
      <w:pPr>
        <w:widowControl/>
        <w:suppressAutoHyphens w:val="0"/>
        <w:autoSpaceDN/>
        <w:spacing w:before="0" w:after="160" w:line="259" w:lineRule="auto"/>
        <w:jc w:val="left"/>
        <w:textAlignment w:val="auto"/>
        <w:rPr>
          <w:rFonts w:ascii="Arial" w:hAnsi="Arial" w:cs="Arial"/>
        </w:rPr>
      </w:pPr>
      <w:r>
        <w:rPr>
          <w:rFonts w:ascii="Arial" w:hAnsi="Arial" w:cs="Arial"/>
          <w:b/>
        </w:rPr>
        <w:br w:type="page"/>
      </w:r>
    </w:p>
    <w:p w14:paraId="0621BCBB" w14:textId="77777777" w:rsidR="009A4CD7" w:rsidRDefault="009A4CD7" w:rsidP="009A4CD7">
      <w:pPr>
        <w:pStyle w:val="Standard"/>
        <w:rPr>
          <w:rFonts w:ascii="Arial" w:hAnsi="Arial" w:cs="Arial"/>
          <w:sz w:val="22"/>
          <w:szCs w:val="22"/>
        </w:rPr>
      </w:pPr>
    </w:p>
    <w:p w14:paraId="2F08EBD6" w14:textId="303C3A6B" w:rsidR="00F25C59" w:rsidRDefault="004F44D9" w:rsidP="009A4CD7">
      <w:pPr>
        <w:pStyle w:val="Standard"/>
        <w:rPr>
          <w:rFonts w:ascii="Arial" w:hAnsi="Arial" w:cs="Arial"/>
          <w:sz w:val="22"/>
          <w:szCs w:val="22"/>
        </w:rPr>
      </w:pPr>
      <w:r>
        <w:rPr>
          <w:rFonts w:ascii="Arial" w:hAnsi="Arial" w:cs="Arial"/>
          <w:sz w:val="22"/>
          <w:szCs w:val="22"/>
        </w:rPr>
        <w:t>P</w:t>
      </w:r>
      <w:r w:rsidR="00F25C59" w:rsidRPr="009A4CD7">
        <w:rPr>
          <w:rFonts w:ascii="Arial" w:hAnsi="Arial" w:cs="Arial"/>
          <w:sz w:val="22"/>
          <w:szCs w:val="22"/>
        </w:rPr>
        <w:t xml:space="preserve">résentation détaillée des références professionnelles de </w:t>
      </w:r>
      <w:r w:rsidR="00F25C59" w:rsidRPr="00140398">
        <w:rPr>
          <w:rFonts w:ascii="Arial" w:hAnsi="Arial" w:cs="Arial"/>
          <w:color w:val="FF0000"/>
          <w:sz w:val="22"/>
          <w:szCs w:val="22"/>
          <w:u w:val="single"/>
        </w:rPr>
        <w:t>l’équipe</w:t>
      </w:r>
      <w:r w:rsidR="00F25C59" w:rsidRPr="00140398">
        <w:rPr>
          <w:rFonts w:ascii="Arial" w:hAnsi="Arial" w:cs="Arial"/>
          <w:color w:val="FF0000"/>
          <w:sz w:val="22"/>
          <w:szCs w:val="22"/>
        </w:rPr>
        <w:t xml:space="preserve"> </w:t>
      </w:r>
      <w:r w:rsidR="00F25C59" w:rsidRPr="009A4CD7">
        <w:rPr>
          <w:rFonts w:ascii="Arial" w:hAnsi="Arial" w:cs="Arial"/>
          <w:sz w:val="22"/>
          <w:szCs w:val="22"/>
        </w:rPr>
        <w:t xml:space="preserve">de moins de 7 ans : </w:t>
      </w:r>
    </w:p>
    <w:p w14:paraId="2A038ABA" w14:textId="0997EFAC" w:rsidR="009A4CD7" w:rsidRPr="00EE3D8C" w:rsidRDefault="009A4CD7" w:rsidP="009A4CD7">
      <w:pPr>
        <w:pStyle w:val="Standard"/>
      </w:pPr>
    </w:p>
    <w:p w14:paraId="1FE9DDC1" w14:textId="6C9C34EA" w:rsidR="009A4CD7" w:rsidRDefault="009A4CD7" w:rsidP="009A4CD7">
      <w:pPr>
        <w:pStyle w:val="Standard"/>
      </w:pPr>
    </w:p>
    <w:p w14:paraId="3FA6F0CA" w14:textId="77777777" w:rsidR="009A4CD7" w:rsidRPr="009A4CD7" w:rsidRDefault="009A4CD7" w:rsidP="009A4CD7">
      <w:pPr>
        <w:pStyle w:val="Standard"/>
      </w:pPr>
    </w:p>
    <w:tbl>
      <w:tblPr>
        <w:tblStyle w:val="Grilledutableau"/>
        <w:tblW w:w="0" w:type="auto"/>
        <w:tblLook w:val="04A0" w:firstRow="1" w:lastRow="0" w:firstColumn="1" w:lastColumn="0" w:noHBand="0" w:noVBand="1"/>
      </w:tblPr>
      <w:tblGrid>
        <w:gridCol w:w="3020"/>
        <w:gridCol w:w="3021"/>
        <w:gridCol w:w="3021"/>
      </w:tblGrid>
      <w:tr w:rsidR="00880311" w14:paraId="6A299CB6" w14:textId="77777777" w:rsidTr="00880311">
        <w:tc>
          <w:tcPr>
            <w:tcW w:w="3020" w:type="dxa"/>
          </w:tcPr>
          <w:p w14:paraId="39FCDACC" w14:textId="5F984E2A" w:rsidR="00880311" w:rsidRPr="00880311" w:rsidRDefault="00880311">
            <w:pPr>
              <w:widowControl/>
              <w:suppressAutoHyphens w:val="0"/>
              <w:autoSpaceDN/>
              <w:spacing w:before="0" w:after="160" w:line="259" w:lineRule="auto"/>
              <w:jc w:val="left"/>
              <w:textAlignment w:val="auto"/>
              <w:rPr>
                <w:rFonts w:ascii="Arial" w:hAnsi="Arial" w:cs="Arial"/>
                <w:b/>
                <w:bCs/>
              </w:rPr>
            </w:pPr>
            <w:r w:rsidRPr="00880311">
              <w:rPr>
                <w:rFonts w:ascii="Arial" w:hAnsi="Arial" w:cs="Arial"/>
                <w:b/>
                <w:bCs/>
              </w:rPr>
              <w:t>Référence 1 architecte</w:t>
            </w:r>
          </w:p>
          <w:p w14:paraId="674089B2" w14:textId="77777777" w:rsidR="00880311" w:rsidRDefault="00880311">
            <w:pPr>
              <w:widowControl/>
              <w:suppressAutoHyphens w:val="0"/>
              <w:autoSpaceDN/>
              <w:spacing w:before="0" w:after="160" w:line="259" w:lineRule="auto"/>
              <w:jc w:val="left"/>
              <w:textAlignment w:val="auto"/>
              <w:rPr>
                <w:rFonts w:ascii="Arial" w:hAnsi="Arial" w:cs="Arial"/>
              </w:rPr>
            </w:pPr>
            <w:r>
              <w:rPr>
                <w:rFonts w:ascii="Arial" w:hAnsi="Arial" w:cs="Arial"/>
              </w:rPr>
              <w:t>Nom</w:t>
            </w:r>
          </w:p>
          <w:p w14:paraId="7BCDB2D1" w14:textId="6562743D" w:rsidR="00880311" w:rsidRDefault="00880311" w:rsidP="00880311">
            <w:pPr>
              <w:pStyle w:val="Titre2"/>
              <w:spacing w:before="0"/>
              <w:outlineLvl w:val="1"/>
              <w:rPr>
                <w:rFonts w:ascii="Arial" w:hAnsi="Arial" w:cs="Arial"/>
                <w:b w:val="0"/>
                <w:bCs/>
                <w:sz w:val="22"/>
                <w:szCs w:val="22"/>
              </w:rPr>
            </w:pPr>
            <w:r w:rsidRPr="00EE3D8C">
              <w:rPr>
                <w:rFonts w:ascii="Arial" w:hAnsi="Arial" w:cs="Arial"/>
                <w:b w:val="0"/>
                <w:bCs/>
                <w:sz w:val="22"/>
                <w:szCs w:val="22"/>
              </w:rPr>
              <w:t xml:space="preserve">Date de réalisation, </w:t>
            </w:r>
          </w:p>
          <w:p w14:paraId="6EB23F2E" w14:textId="0D27BABC" w:rsidR="00880311" w:rsidRDefault="00880311" w:rsidP="00880311">
            <w:pPr>
              <w:pStyle w:val="Titre2"/>
              <w:spacing w:before="0"/>
              <w:outlineLvl w:val="1"/>
              <w:rPr>
                <w:rFonts w:ascii="Arial" w:hAnsi="Arial" w:cs="Arial"/>
                <w:b w:val="0"/>
                <w:bCs/>
                <w:sz w:val="22"/>
                <w:szCs w:val="22"/>
              </w:rPr>
            </w:pPr>
            <w:r w:rsidRPr="00EE3D8C">
              <w:rPr>
                <w:rFonts w:ascii="Arial" w:hAnsi="Arial" w:cs="Arial"/>
                <w:b w:val="0"/>
                <w:bCs/>
                <w:sz w:val="22"/>
                <w:szCs w:val="22"/>
              </w:rPr>
              <w:t xml:space="preserve">Identité du maître d'ouvrage, </w:t>
            </w:r>
          </w:p>
          <w:p w14:paraId="78041E69" w14:textId="7824F029" w:rsidR="00880311" w:rsidRPr="00EE3D8C" w:rsidRDefault="00880311" w:rsidP="00880311">
            <w:pPr>
              <w:pStyle w:val="Titre2"/>
              <w:spacing w:before="0"/>
              <w:outlineLvl w:val="1"/>
              <w:rPr>
                <w:rFonts w:ascii="Arial" w:hAnsi="Arial" w:cs="Arial"/>
                <w:b w:val="0"/>
                <w:bCs/>
                <w:sz w:val="22"/>
                <w:szCs w:val="22"/>
              </w:rPr>
            </w:pPr>
            <w:r w:rsidRPr="00EE3D8C">
              <w:rPr>
                <w:rFonts w:ascii="Arial" w:hAnsi="Arial" w:cs="Arial"/>
                <w:b w:val="0"/>
                <w:bCs/>
                <w:sz w:val="22"/>
                <w:szCs w:val="22"/>
              </w:rPr>
              <w:t>Missions réalisées</w:t>
            </w:r>
          </w:p>
          <w:p w14:paraId="3F41FF4C" w14:textId="62E7875B" w:rsidR="00880311" w:rsidRDefault="00880311">
            <w:pPr>
              <w:widowControl/>
              <w:suppressAutoHyphens w:val="0"/>
              <w:autoSpaceDN/>
              <w:spacing w:before="0" w:after="160" w:line="259" w:lineRule="auto"/>
              <w:jc w:val="left"/>
              <w:textAlignment w:val="auto"/>
              <w:rPr>
                <w:rFonts w:ascii="Arial" w:hAnsi="Arial" w:cs="Arial"/>
              </w:rPr>
            </w:pPr>
          </w:p>
        </w:tc>
        <w:tc>
          <w:tcPr>
            <w:tcW w:w="3021" w:type="dxa"/>
          </w:tcPr>
          <w:p w14:paraId="5F91AFE9" w14:textId="77777777" w:rsidR="009A4CD7" w:rsidRDefault="00880311">
            <w:pPr>
              <w:widowControl/>
              <w:suppressAutoHyphens w:val="0"/>
              <w:autoSpaceDN/>
              <w:spacing w:before="0" w:after="160" w:line="259" w:lineRule="auto"/>
              <w:jc w:val="left"/>
              <w:textAlignment w:val="auto"/>
              <w:rPr>
                <w:rFonts w:ascii="Arial" w:hAnsi="Arial" w:cs="Arial"/>
              </w:rPr>
            </w:pPr>
            <w:r>
              <w:rPr>
                <w:rFonts w:ascii="Arial" w:hAnsi="Arial" w:cs="Arial"/>
              </w:rPr>
              <w:t xml:space="preserve">Description de l’opération </w:t>
            </w:r>
          </w:p>
          <w:p w14:paraId="61EBE012" w14:textId="3DAAE4C0" w:rsidR="00880311" w:rsidRDefault="00880311">
            <w:pPr>
              <w:widowControl/>
              <w:suppressAutoHyphens w:val="0"/>
              <w:autoSpaceDN/>
              <w:spacing w:before="0" w:after="160" w:line="259" w:lineRule="auto"/>
              <w:jc w:val="left"/>
              <w:textAlignment w:val="auto"/>
              <w:rPr>
                <w:rFonts w:ascii="Arial" w:hAnsi="Arial" w:cs="Arial"/>
              </w:rPr>
            </w:pPr>
            <w:r>
              <w:rPr>
                <w:rFonts w:ascii="Arial" w:hAnsi="Arial" w:cs="Arial"/>
              </w:rPr>
              <w:t>(</w:t>
            </w:r>
            <w:r w:rsidR="009A4CD7">
              <w:rPr>
                <w:rFonts w:ascii="Arial" w:hAnsi="Arial" w:cs="Arial"/>
              </w:rPr>
              <w:t>Enjeux</w:t>
            </w:r>
            <w:r>
              <w:rPr>
                <w:rFonts w:ascii="Arial" w:hAnsi="Arial" w:cs="Arial"/>
              </w:rPr>
              <w:t>, localisation, contraintes, bénéfices pour le MOA)</w:t>
            </w:r>
          </w:p>
        </w:tc>
        <w:tc>
          <w:tcPr>
            <w:tcW w:w="3021" w:type="dxa"/>
          </w:tcPr>
          <w:p w14:paraId="31000E19" w14:textId="0848732B" w:rsidR="00880311" w:rsidRDefault="009A4CD7">
            <w:pPr>
              <w:widowControl/>
              <w:suppressAutoHyphens w:val="0"/>
              <w:autoSpaceDN/>
              <w:spacing w:before="0" w:after="160" w:line="259" w:lineRule="auto"/>
              <w:jc w:val="left"/>
              <w:textAlignment w:val="auto"/>
              <w:rPr>
                <w:rFonts w:ascii="Arial" w:hAnsi="Arial" w:cs="Arial"/>
              </w:rPr>
            </w:pPr>
            <w:r>
              <w:rPr>
                <w:rFonts w:ascii="Arial" w:hAnsi="Arial" w:cs="Arial"/>
              </w:rPr>
              <w:t xml:space="preserve">Photo </w:t>
            </w:r>
          </w:p>
        </w:tc>
      </w:tr>
      <w:tr w:rsidR="00880311" w14:paraId="3A90A2B4" w14:textId="77777777" w:rsidTr="00880311">
        <w:tc>
          <w:tcPr>
            <w:tcW w:w="3020" w:type="dxa"/>
          </w:tcPr>
          <w:p w14:paraId="647BCCF6" w14:textId="675B986B" w:rsidR="00880311" w:rsidRPr="00880311" w:rsidRDefault="00880311" w:rsidP="00880311">
            <w:pPr>
              <w:widowControl/>
              <w:suppressAutoHyphens w:val="0"/>
              <w:autoSpaceDN/>
              <w:spacing w:before="0" w:after="160" w:line="259" w:lineRule="auto"/>
              <w:jc w:val="left"/>
              <w:textAlignment w:val="auto"/>
              <w:rPr>
                <w:rFonts w:ascii="Arial" w:hAnsi="Arial" w:cs="Arial"/>
                <w:b/>
                <w:bCs/>
              </w:rPr>
            </w:pPr>
            <w:r w:rsidRPr="00880311">
              <w:rPr>
                <w:rFonts w:ascii="Arial" w:hAnsi="Arial" w:cs="Arial"/>
                <w:b/>
                <w:bCs/>
              </w:rPr>
              <w:t xml:space="preserve">Référence </w:t>
            </w:r>
            <w:r>
              <w:rPr>
                <w:rFonts w:ascii="Arial" w:hAnsi="Arial" w:cs="Arial"/>
                <w:b/>
                <w:bCs/>
              </w:rPr>
              <w:t>1</w:t>
            </w:r>
            <w:r w:rsidRPr="00880311">
              <w:rPr>
                <w:rFonts w:ascii="Arial" w:hAnsi="Arial" w:cs="Arial"/>
                <w:b/>
                <w:bCs/>
              </w:rPr>
              <w:t xml:space="preserve"> BET</w:t>
            </w:r>
          </w:p>
          <w:p w14:paraId="7C72E38A" w14:textId="77777777" w:rsidR="00880311" w:rsidRDefault="00880311" w:rsidP="00880311">
            <w:pPr>
              <w:widowControl/>
              <w:suppressAutoHyphens w:val="0"/>
              <w:autoSpaceDN/>
              <w:spacing w:before="0" w:after="160" w:line="259" w:lineRule="auto"/>
              <w:jc w:val="left"/>
              <w:textAlignment w:val="auto"/>
              <w:rPr>
                <w:rFonts w:ascii="Arial" w:hAnsi="Arial" w:cs="Arial"/>
              </w:rPr>
            </w:pPr>
            <w:r>
              <w:rPr>
                <w:rFonts w:ascii="Arial" w:hAnsi="Arial" w:cs="Arial"/>
              </w:rPr>
              <w:t>Nom</w:t>
            </w:r>
          </w:p>
          <w:p w14:paraId="5E900DBB" w14:textId="77777777" w:rsidR="00880311" w:rsidRDefault="00880311" w:rsidP="00880311">
            <w:pPr>
              <w:pStyle w:val="Titre2"/>
              <w:spacing w:before="0"/>
              <w:outlineLvl w:val="1"/>
              <w:rPr>
                <w:rFonts w:ascii="Arial" w:hAnsi="Arial" w:cs="Arial"/>
                <w:b w:val="0"/>
                <w:bCs/>
                <w:sz w:val="22"/>
                <w:szCs w:val="22"/>
              </w:rPr>
            </w:pPr>
            <w:r w:rsidRPr="00EE3D8C">
              <w:rPr>
                <w:rFonts w:ascii="Arial" w:hAnsi="Arial" w:cs="Arial"/>
                <w:b w:val="0"/>
                <w:bCs/>
                <w:sz w:val="22"/>
                <w:szCs w:val="22"/>
              </w:rPr>
              <w:t xml:space="preserve">Date de réalisation, </w:t>
            </w:r>
          </w:p>
          <w:p w14:paraId="576BAEA7" w14:textId="77777777" w:rsidR="00880311" w:rsidRDefault="00880311" w:rsidP="00880311">
            <w:pPr>
              <w:pStyle w:val="Titre2"/>
              <w:spacing w:before="0"/>
              <w:outlineLvl w:val="1"/>
              <w:rPr>
                <w:rFonts w:ascii="Arial" w:hAnsi="Arial" w:cs="Arial"/>
                <w:b w:val="0"/>
                <w:bCs/>
                <w:sz w:val="22"/>
                <w:szCs w:val="22"/>
              </w:rPr>
            </w:pPr>
            <w:r w:rsidRPr="00EE3D8C">
              <w:rPr>
                <w:rFonts w:ascii="Arial" w:hAnsi="Arial" w:cs="Arial"/>
                <w:b w:val="0"/>
                <w:bCs/>
                <w:sz w:val="22"/>
                <w:szCs w:val="22"/>
              </w:rPr>
              <w:t xml:space="preserve">Identité du maître d'ouvrage, </w:t>
            </w:r>
          </w:p>
          <w:p w14:paraId="59180FD6" w14:textId="77777777" w:rsidR="00880311" w:rsidRPr="00EE3D8C" w:rsidRDefault="00880311" w:rsidP="00880311">
            <w:pPr>
              <w:pStyle w:val="Titre2"/>
              <w:spacing w:before="0"/>
              <w:outlineLvl w:val="1"/>
              <w:rPr>
                <w:rFonts w:ascii="Arial" w:hAnsi="Arial" w:cs="Arial"/>
                <w:b w:val="0"/>
                <w:bCs/>
                <w:sz w:val="22"/>
                <w:szCs w:val="22"/>
              </w:rPr>
            </w:pPr>
            <w:r w:rsidRPr="00EE3D8C">
              <w:rPr>
                <w:rFonts w:ascii="Arial" w:hAnsi="Arial" w:cs="Arial"/>
                <w:b w:val="0"/>
                <w:bCs/>
                <w:sz w:val="22"/>
                <w:szCs w:val="22"/>
              </w:rPr>
              <w:t>Missions réalisées</w:t>
            </w:r>
          </w:p>
          <w:p w14:paraId="596DE4D5" w14:textId="77777777" w:rsidR="00880311" w:rsidRDefault="00880311">
            <w:pPr>
              <w:widowControl/>
              <w:suppressAutoHyphens w:val="0"/>
              <w:autoSpaceDN/>
              <w:spacing w:before="0" w:after="160" w:line="259" w:lineRule="auto"/>
              <w:jc w:val="left"/>
              <w:textAlignment w:val="auto"/>
              <w:rPr>
                <w:rFonts w:ascii="Arial" w:hAnsi="Arial" w:cs="Arial"/>
              </w:rPr>
            </w:pPr>
          </w:p>
        </w:tc>
        <w:tc>
          <w:tcPr>
            <w:tcW w:w="3021" w:type="dxa"/>
          </w:tcPr>
          <w:p w14:paraId="17A43E7D" w14:textId="77777777" w:rsidR="00880311" w:rsidRDefault="00880311">
            <w:pPr>
              <w:widowControl/>
              <w:suppressAutoHyphens w:val="0"/>
              <w:autoSpaceDN/>
              <w:spacing w:before="0" w:after="160" w:line="259" w:lineRule="auto"/>
              <w:jc w:val="left"/>
              <w:textAlignment w:val="auto"/>
              <w:rPr>
                <w:rFonts w:ascii="Arial" w:hAnsi="Arial" w:cs="Arial"/>
              </w:rPr>
            </w:pPr>
            <w:r>
              <w:rPr>
                <w:rFonts w:ascii="Arial" w:hAnsi="Arial" w:cs="Arial"/>
              </w:rPr>
              <w:t>Description de l’opération</w:t>
            </w:r>
          </w:p>
          <w:p w14:paraId="67F09CBD" w14:textId="3972D7B2" w:rsidR="00880311" w:rsidRDefault="00880311">
            <w:pPr>
              <w:widowControl/>
              <w:suppressAutoHyphens w:val="0"/>
              <w:autoSpaceDN/>
              <w:spacing w:before="0" w:after="160" w:line="259" w:lineRule="auto"/>
              <w:jc w:val="left"/>
              <w:textAlignment w:val="auto"/>
              <w:rPr>
                <w:rFonts w:ascii="Arial" w:hAnsi="Arial" w:cs="Arial"/>
              </w:rPr>
            </w:pPr>
            <w:r>
              <w:rPr>
                <w:rFonts w:ascii="Arial" w:hAnsi="Arial" w:cs="Arial"/>
              </w:rPr>
              <w:t>(</w:t>
            </w:r>
            <w:r w:rsidR="009A4CD7">
              <w:rPr>
                <w:rFonts w:ascii="Arial" w:hAnsi="Arial" w:cs="Arial"/>
              </w:rPr>
              <w:t>Enjeux</w:t>
            </w:r>
            <w:r>
              <w:rPr>
                <w:rFonts w:ascii="Arial" w:hAnsi="Arial" w:cs="Arial"/>
              </w:rPr>
              <w:t>, localisation, contraintes, bénéfices pour le MOA)</w:t>
            </w:r>
          </w:p>
        </w:tc>
        <w:tc>
          <w:tcPr>
            <w:tcW w:w="3021" w:type="dxa"/>
          </w:tcPr>
          <w:p w14:paraId="14B9E4F1" w14:textId="591F8DAB" w:rsidR="00880311" w:rsidRDefault="009A4CD7">
            <w:pPr>
              <w:widowControl/>
              <w:suppressAutoHyphens w:val="0"/>
              <w:autoSpaceDN/>
              <w:spacing w:before="0" w:after="160" w:line="259" w:lineRule="auto"/>
              <w:jc w:val="left"/>
              <w:textAlignment w:val="auto"/>
              <w:rPr>
                <w:rFonts w:ascii="Arial" w:hAnsi="Arial" w:cs="Arial"/>
              </w:rPr>
            </w:pPr>
            <w:r>
              <w:rPr>
                <w:rFonts w:ascii="Arial" w:hAnsi="Arial" w:cs="Arial"/>
              </w:rPr>
              <w:t>Photo</w:t>
            </w:r>
          </w:p>
        </w:tc>
      </w:tr>
      <w:tr w:rsidR="00880311" w14:paraId="21B6C5FA" w14:textId="77777777" w:rsidTr="00880311">
        <w:tc>
          <w:tcPr>
            <w:tcW w:w="3020" w:type="dxa"/>
          </w:tcPr>
          <w:p w14:paraId="78F201D6" w14:textId="77777777" w:rsidR="00880311" w:rsidRPr="00880311" w:rsidRDefault="00880311" w:rsidP="00880311">
            <w:pPr>
              <w:widowControl/>
              <w:suppressAutoHyphens w:val="0"/>
              <w:autoSpaceDN/>
              <w:spacing w:before="0" w:after="160" w:line="259" w:lineRule="auto"/>
              <w:jc w:val="left"/>
              <w:textAlignment w:val="auto"/>
              <w:rPr>
                <w:rFonts w:ascii="Arial" w:hAnsi="Arial" w:cs="Arial"/>
                <w:b/>
                <w:bCs/>
              </w:rPr>
            </w:pPr>
            <w:r w:rsidRPr="00880311">
              <w:rPr>
                <w:rFonts w:ascii="Arial" w:hAnsi="Arial" w:cs="Arial"/>
                <w:b/>
                <w:bCs/>
              </w:rPr>
              <w:t>Référence 2 BET</w:t>
            </w:r>
          </w:p>
          <w:p w14:paraId="773D7071" w14:textId="77777777" w:rsidR="00880311" w:rsidRDefault="00880311" w:rsidP="00880311">
            <w:pPr>
              <w:widowControl/>
              <w:suppressAutoHyphens w:val="0"/>
              <w:autoSpaceDN/>
              <w:spacing w:before="0" w:after="160" w:line="259" w:lineRule="auto"/>
              <w:jc w:val="left"/>
              <w:textAlignment w:val="auto"/>
              <w:rPr>
                <w:rFonts w:ascii="Arial" w:hAnsi="Arial" w:cs="Arial"/>
              </w:rPr>
            </w:pPr>
            <w:r>
              <w:rPr>
                <w:rFonts w:ascii="Arial" w:hAnsi="Arial" w:cs="Arial"/>
              </w:rPr>
              <w:t>Nom</w:t>
            </w:r>
          </w:p>
          <w:p w14:paraId="0B0F8914" w14:textId="77777777" w:rsidR="00880311" w:rsidRDefault="00880311" w:rsidP="00880311">
            <w:pPr>
              <w:pStyle w:val="Titre2"/>
              <w:spacing w:before="0"/>
              <w:outlineLvl w:val="1"/>
              <w:rPr>
                <w:rFonts w:ascii="Arial" w:hAnsi="Arial" w:cs="Arial"/>
                <w:b w:val="0"/>
                <w:bCs/>
                <w:sz w:val="22"/>
                <w:szCs w:val="22"/>
              </w:rPr>
            </w:pPr>
            <w:r w:rsidRPr="00EE3D8C">
              <w:rPr>
                <w:rFonts w:ascii="Arial" w:hAnsi="Arial" w:cs="Arial"/>
                <w:b w:val="0"/>
                <w:bCs/>
                <w:sz w:val="22"/>
                <w:szCs w:val="22"/>
              </w:rPr>
              <w:t xml:space="preserve">Date de réalisation, </w:t>
            </w:r>
          </w:p>
          <w:p w14:paraId="6E0A78A3" w14:textId="77777777" w:rsidR="00880311" w:rsidRDefault="00880311" w:rsidP="00880311">
            <w:pPr>
              <w:pStyle w:val="Titre2"/>
              <w:spacing w:before="0"/>
              <w:outlineLvl w:val="1"/>
              <w:rPr>
                <w:rFonts w:ascii="Arial" w:hAnsi="Arial" w:cs="Arial"/>
                <w:b w:val="0"/>
                <w:bCs/>
                <w:sz w:val="22"/>
                <w:szCs w:val="22"/>
              </w:rPr>
            </w:pPr>
            <w:r w:rsidRPr="00EE3D8C">
              <w:rPr>
                <w:rFonts w:ascii="Arial" w:hAnsi="Arial" w:cs="Arial"/>
                <w:b w:val="0"/>
                <w:bCs/>
                <w:sz w:val="22"/>
                <w:szCs w:val="22"/>
              </w:rPr>
              <w:t xml:space="preserve">Identité du maître d'ouvrage, </w:t>
            </w:r>
          </w:p>
          <w:p w14:paraId="22C30425" w14:textId="77777777" w:rsidR="00880311" w:rsidRPr="00EE3D8C" w:rsidRDefault="00880311" w:rsidP="00880311">
            <w:pPr>
              <w:pStyle w:val="Titre2"/>
              <w:spacing w:before="0"/>
              <w:outlineLvl w:val="1"/>
              <w:rPr>
                <w:rFonts w:ascii="Arial" w:hAnsi="Arial" w:cs="Arial"/>
                <w:b w:val="0"/>
                <w:bCs/>
                <w:sz w:val="22"/>
                <w:szCs w:val="22"/>
              </w:rPr>
            </w:pPr>
            <w:r w:rsidRPr="00EE3D8C">
              <w:rPr>
                <w:rFonts w:ascii="Arial" w:hAnsi="Arial" w:cs="Arial"/>
                <w:b w:val="0"/>
                <w:bCs/>
                <w:sz w:val="22"/>
                <w:szCs w:val="22"/>
              </w:rPr>
              <w:t>Missions réalisées</w:t>
            </w:r>
          </w:p>
          <w:p w14:paraId="59BEB339" w14:textId="77777777" w:rsidR="00880311" w:rsidRDefault="00880311">
            <w:pPr>
              <w:widowControl/>
              <w:suppressAutoHyphens w:val="0"/>
              <w:autoSpaceDN/>
              <w:spacing w:before="0" w:after="160" w:line="259" w:lineRule="auto"/>
              <w:jc w:val="left"/>
              <w:textAlignment w:val="auto"/>
              <w:rPr>
                <w:rFonts w:ascii="Arial" w:hAnsi="Arial" w:cs="Arial"/>
              </w:rPr>
            </w:pPr>
          </w:p>
        </w:tc>
        <w:tc>
          <w:tcPr>
            <w:tcW w:w="3021" w:type="dxa"/>
          </w:tcPr>
          <w:p w14:paraId="50F42686" w14:textId="77777777" w:rsidR="00880311" w:rsidRDefault="00880311">
            <w:pPr>
              <w:widowControl/>
              <w:suppressAutoHyphens w:val="0"/>
              <w:autoSpaceDN/>
              <w:spacing w:before="0" w:after="160" w:line="259" w:lineRule="auto"/>
              <w:jc w:val="left"/>
              <w:textAlignment w:val="auto"/>
              <w:rPr>
                <w:rFonts w:ascii="Arial" w:hAnsi="Arial" w:cs="Arial"/>
              </w:rPr>
            </w:pPr>
            <w:r>
              <w:rPr>
                <w:rFonts w:ascii="Arial" w:hAnsi="Arial" w:cs="Arial"/>
              </w:rPr>
              <w:t>Description de l’opération</w:t>
            </w:r>
          </w:p>
          <w:p w14:paraId="03EE77C3" w14:textId="1FFE494D" w:rsidR="00880311" w:rsidRDefault="00880311">
            <w:pPr>
              <w:widowControl/>
              <w:suppressAutoHyphens w:val="0"/>
              <w:autoSpaceDN/>
              <w:spacing w:before="0" w:after="160" w:line="259" w:lineRule="auto"/>
              <w:jc w:val="left"/>
              <w:textAlignment w:val="auto"/>
              <w:rPr>
                <w:rFonts w:ascii="Arial" w:hAnsi="Arial" w:cs="Arial"/>
              </w:rPr>
            </w:pPr>
            <w:r>
              <w:rPr>
                <w:rFonts w:ascii="Arial" w:hAnsi="Arial" w:cs="Arial"/>
              </w:rPr>
              <w:t>(</w:t>
            </w:r>
            <w:r w:rsidR="009A4CD7">
              <w:rPr>
                <w:rFonts w:ascii="Arial" w:hAnsi="Arial" w:cs="Arial"/>
              </w:rPr>
              <w:t>Enjeux</w:t>
            </w:r>
            <w:r>
              <w:rPr>
                <w:rFonts w:ascii="Arial" w:hAnsi="Arial" w:cs="Arial"/>
              </w:rPr>
              <w:t>, localisation, contraintes, bénéfices pour le MOA)</w:t>
            </w:r>
          </w:p>
        </w:tc>
        <w:tc>
          <w:tcPr>
            <w:tcW w:w="3021" w:type="dxa"/>
          </w:tcPr>
          <w:p w14:paraId="6E753673" w14:textId="2A8AAC4B" w:rsidR="00880311" w:rsidRDefault="009A4CD7">
            <w:pPr>
              <w:widowControl/>
              <w:suppressAutoHyphens w:val="0"/>
              <w:autoSpaceDN/>
              <w:spacing w:before="0" w:after="160" w:line="259" w:lineRule="auto"/>
              <w:jc w:val="left"/>
              <w:textAlignment w:val="auto"/>
              <w:rPr>
                <w:rFonts w:ascii="Arial" w:hAnsi="Arial" w:cs="Arial"/>
              </w:rPr>
            </w:pPr>
            <w:r>
              <w:rPr>
                <w:rFonts w:ascii="Arial" w:hAnsi="Arial" w:cs="Arial"/>
              </w:rPr>
              <w:t>Photo</w:t>
            </w:r>
          </w:p>
        </w:tc>
      </w:tr>
    </w:tbl>
    <w:p w14:paraId="0D72C2A7" w14:textId="1A8B6000" w:rsidR="00F25C59" w:rsidRDefault="00F25C59">
      <w:pPr>
        <w:widowControl/>
        <w:suppressAutoHyphens w:val="0"/>
        <w:autoSpaceDN/>
        <w:spacing w:before="0" w:after="160" w:line="259" w:lineRule="auto"/>
        <w:jc w:val="left"/>
        <w:textAlignment w:val="auto"/>
        <w:rPr>
          <w:rFonts w:ascii="Arial" w:eastAsia="Times New Roman" w:hAnsi="Arial" w:cs="Arial"/>
        </w:rPr>
      </w:pPr>
      <w:r>
        <w:rPr>
          <w:rFonts w:ascii="Arial" w:hAnsi="Arial" w:cs="Arial"/>
        </w:rPr>
        <w:br w:type="page"/>
      </w:r>
    </w:p>
    <w:p w14:paraId="456683B1" w14:textId="5F8585AC" w:rsidR="009A4CD7" w:rsidRPr="009A4CD7" w:rsidRDefault="009B5D01" w:rsidP="009A4CD7">
      <w:pPr>
        <w:pStyle w:val="Standard"/>
        <w:pBdr>
          <w:top w:val="single" w:sz="4" w:space="1" w:color="auto"/>
          <w:left w:val="single" w:sz="4" w:space="4" w:color="auto"/>
          <w:bottom w:val="single" w:sz="4" w:space="1" w:color="auto"/>
          <w:right w:val="single" w:sz="4" w:space="4" w:color="auto"/>
        </w:pBdr>
        <w:shd w:val="clear" w:color="auto" w:fill="D0CECE" w:themeFill="background2" w:themeFillShade="E6"/>
        <w:rPr>
          <w:rFonts w:ascii="Arial" w:hAnsi="Arial" w:cs="Arial"/>
          <w:b/>
          <w:bCs/>
          <w:szCs w:val="24"/>
        </w:rPr>
      </w:pPr>
      <w:r>
        <w:rPr>
          <w:rFonts w:ascii="Arial" w:hAnsi="Arial" w:cs="Arial"/>
          <w:b/>
          <w:bCs/>
          <w:szCs w:val="24"/>
        </w:rPr>
        <w:lastRenderedPageBreak/>
        <w:t>C</w:t>
      </w:r>
      <w:r w:rsidR="009A4CD7" w:rsidRPr="009A4CD7">
        <w:rPr>
          <w:rFonts w:ascii="Arial" w:hAnsi="Arial" w:cs="Arial"/>
          <w:b/>
          <w:bCs/>
          <w:szCs w:val="24"/>
        </w:rPr>
        <w:t>ompréhension</w:t>
      </w:r>
      <w:r>
        <w:rPr>
          <w:rFonts w:ascii="Arial" w:hAnsi="Arial" w:cs="Arial"/>
          <w:b/>
          <w:bCs/>
          <w:szCs w:val="24"/>
        </w:rPr>
        <w:t xml:space="preserve"> des enjeux de la mission</w:t>
      </w:r>
      <w:r w:rsidR="009A4CD7" w:rsidRPr="009A4CD7">
        <w:rPr>
          <w:rFonts w:ascii="Arial" w:hAnsi="Arial" w:cs="Arial"/>
          <w:b/>
          <w:bCs/>
          <w:szCs w:val="24"/>
        </w:rPr>
        <w:t xml:space="preserve"> du projet </w:t>
      </w:r>
    </w:p>
    <w:p w14:paraId="2DA6502A" w14:textId="77777777" w:rsidR="009A4CD7" w:rsidRDefault="009A4CD7" w:rsidP="00880311">
      <w:pPr>
        <w:pStyle w:val="Standard"/>
        <w:rPr>
          <w:rFonts w:ascii="Arial" w:hAnsi="Arial" w:cs="Arial"/>
          <w:sz w:val="22"/>
          <w:szCs w:val="22"/>
        </w:rPr>
      </w:pPr>
    </w:p>
    <w:p w14:paraId="7BE969BC" w14:textId="105F4A57" w:rsidR="009B5D01" w:rsidRPr="009B5D01" w:rsidRDefault="004F44D9" w:rsidP="004F44D9">
      <w:pPr>
        <w:pStyle w:val="Standard"/>
        <w:numPr>
          <w:ilvl w:val="0"/>
          <w:numId w:val="4"/>
        </w:numPr>
        <w:rPr>
          <w:rFonts w:ascii="Arial" w:hAnsi="Arial" w:cs="Arial"/>
          <w:sz w:val="22"/>
          <w:szCs w:val="22"/>
        </w:rPr>
      </w:pPr>
      <w:r>
        <w:rPr>
          <w:rFonts w:ascii="Arial" w:hAnsi="Arial" w:cs="Arial"/>
          <w:sz w:val="22"/>
          <w:szCs w:val="22"/>
        </w:rPr>
        <w:t>N</w:t>
      </w:r>
      <w:r w:rsidR="009B5D01" w:rsidRPr="009B5D01">
        <w:rPr>
          <w:rFonts w:ascii="Arial" w:hAnsi="Arial" w:cs="Arial"/>
          <w:sz w:val="22"/>
          <w:szCs w:val="22"/>
        </w:rPr>
        <w:t>ote présentant la méthodologie de travail qui sera pratiqué par le candidat</w:t>
      </w:r>
      <w:r w:rsidR="00140398">
        <w:rPr>
          <w:rFonts w:ascii="Arial" w:hAnsi="Arial" w:cs="Arial"/>
          <w:sz w:val="22"/>
          <w:szCs w:val="22"/>
        </w:rPr>
        <w:t xml:space="preserve"> : </w:t>
      </w:r>
      <w:r w:rsidR="009B5D01" w:rsidRPr="009B5D01">
        <w:rPr>
          <w:rFonts w:ascii="Arial" w:hAnsi="Arial" w:cs="Arial"/>
          <w:sz w:val="22"/>
          <w:szCs w:val="22"/>
        </w:rPr>
        <w:t>L’organisation de l’équipe détaillant son mode de fonctionnement, la répartition des intervenants par éléments de mission et la gestion des tâches entre eux en cas de cotraitance.</w:t>
      </w:r>
      <w:r w:rsidR="00140398">
        <w:rPr>
          <w:rFonts w:ascii="Arial" w:hAnsi="Arial" w:cs="Arial"/>
          <w:sz w:val="22"/>
          <w:szCs w:val="22"/>
        </w:rPr>
        <w:t xml:space="preserve"> </w:t>
      </w:r>
      <w:r w:rsidR="00140398">
        <w:rPr>
          <w:rFonts w:ascii="Arial" w:hAnsi="Arial" w:cs="Arial"/>
          <w:b/>
          <w:bCs/>
          <w:sz w:val="22"/>
          <w:szCs w:val="22"/>
        </w:rPr>
        <w:t xml:space="preserve">(3 </w:t>
      </w:r>
      <w:r w:rsidR="00140398" w:rsidRPr="009A4CD7">
        <w:rPr>
          <w:rFonts w:ascii="Arial" w:hAnsi="Arial" w:cs="Arial"/>
          <w:b/>
          <w:bCs/>
          <w:sz w:val="22"/>
          <w:szCs w:val="22"/>
        </w:rPr>
        <w:t>pages maximum)</w:t>
      </w:r>
    </w:p>
    <w:p w14:paraId="7C789206" w14:textId="2F07A485" w:rsidR="009B5D01" w:rsidRPr="009B5D01" w:rsidRDefault="004F44D9" w:rsidP="004F44D9">
      <w:pPr>
        <w:pStyle w:val="Standard"/>
        <w:numPr>
          <w:ilvl w:val="0"/>
          <w:numId w:val="4"/>
        </w:numPr>
        <w:rPr>
          <w:rFonts w:ascii="Arial" w:hAnsi="Arial" w:cs="Arial"/>
          <w:sz w:val="22"/>
          <w:szCs w:val="22"/>
        </w:rPr>
      </w:pPr>
      <w:r>
        <w:rPr>
          <w:rFonts w:ascii="Arial" w:hAnsi="Arial" w:cs="Arial"/>
          <w:sz w:val="22"/>
          <w:szCs w:val="22"/>
        </w:rPr>
        <w:t>N</w:t>
      </w:r>
      <w:r w:rsidR="009B5D01" w:rsidRPr="009B5D01">
        <w:rPr>
          <w:rFonts w:ascii="Arial" w:hAnsi="Arial" w:cs="Arial"/>
          <w:sz w:val="22"/>
          <w:szCs w:val="22"/>
        </w:rPr>
        <w:t xml:space="preserve">ote relative aux dispositions pour assurer une présence et une proximité adaptées avec les acteurs de l’opération en Guyane </w:t>
      </w:r>
      <w:r w:rsidR="009B5D01" w:rsidRPr="00140398">
        <w:rPr>
          <w:rFonts w:ascii="Arial" w:hAnsi="Arial" w:cs="Arial"/>
          <w:b/>
          <w:bCs/>
          <w:sz w:val="22"/>
          <w:szCs w:val="22"/>
        </w:rPr>
        <w:t>(1 page maximum).</w:t>
      </w:r>
    </w:p>
    <w:p w14:paraId="4E2F47D8" w14:textId="35C5D821" w:rsidR="009B5D01" w:rsidRPr="009B5D01" w:rsidRDefault="009B5D01" w:rsidP="004F44D9">
      <w:pPr>
        <w:pStyle w:val="Standard"/>
        <w:numPr>
          <w:ilvl w:val="0"/>
          <w:numId w:val="4"/>
        </w:numPr>
        <w:rPr>
          <w:rFonts w:ascii="Arial" w:hAnsi="Arial" w:cs="Arial"/>
          <w:b/>
          <w:bCs/>
          <w:sz w:val="22"/>
          <w:szCs w:val="22"/>
        </w:rPr>
      </w:pPr>
      <w:r w:rsidRPr="009B5D01">
        <w:rPr>
          <w:rFonts w:ascii="Arial" w:hAnsi="Arial" w:cs="Arial"/>
          <w:sz w:val="22"/>
          <w:szCs w:val="22"/>
        </w:rPr>
        <w:t>Méthodologie de travail avec la maîtrise d’ouvrage et les autres intervenants de l’opération</w:t>
      </w:r>
      <w:r w:rsidR="00140398">
        <w:rPr>
          <w:rFonts w:ascii="Arial" w:hAnsi="Arial" w:cs="Arial"/>
          <w:sz w:val="22"/>
          <w:szCs w:val="22"/>
        </w:rPr>
        <w:t xml:space="preserve"> (contrôle technique, CSPS, concessionnaires... etc.)</w:t>
      </w:r>
      <w:r w:rsidRPr="009B5D01">
        <w:rPr>
          <w:rFonts w:ascii="Arial" w:hAnsi="Arial" w:cs="Arial"/>
          <w:b/>
          <w:bCs/>
          <w:sz w:val="22"/>
          <w:szCs w:val="22"/>
        </w:rPr>
        <w:t xml:space="preserve"> </w:t>
      </w:r>
      <w:r>
        <w:rPr>
          <w:rFonts w:ascii="Arial" w:hAnsi="Arial" w:cs="Arial"/>
          <w:b/>
          <w:bCs/>
          <w:sz w:val="22"/>
          <w:szCs w:val="22"/>
        </w:rPr>
        <w:t>(1</w:t>
      </w:r>
      <w:r w:rsidRPr="009B5D01">
        <w:rPr>
          <w:rFonts w:ascii="Arial" w:hAnsi="Arial" w:cs="Arial"/>
          <w:b/>
          <w:bCs/>
          <w:sz w:val="22"/>
          <w:szCs w:val="22"/>
        </w:rPr>
        <w:t xml:space="preserve"> </w:t>
      </w:r>
      <w:r>
        <w:rPr>
          <w:rFonts w:ascii="Arial" w:hAnsi="Arial" w:cs="Arial"/>
          <w:b/>
          <w:bCs/>
          <w:sz w:val="22"/>
          <w:szCs w:val="22"/>
        </w:rPr>
        <w:t>p</w:t>
      </w:r>
      <w:r w:rsidRPr="009B5D01">
        <w:rPr>
          <w:rFonts w:ascii="Arial" w:hAnsi="Arial" w:cs="Arial"/>
          <w:b/>
          <w:bCs/>
          <w:sz w:val="22"/>
          <w:szCs w:val="22"/>
        </w:rPr>
        <w:t>age maximum)</w:t>
      </w:r>
    </w:p>
    <w:p w14:paraId="21555F85" w14:textId="2E6D5834" w:rsidR="009B5D01" w:rsidRPr="009B5D01" w:rsidRDefault="004F44D9" w:rsidP="004F44D9">
      <w:pPr>
        <w:pStyle w:val="Standard"/>
        <w:numPr>
          <w:ilvl w:val="0"/>
          <w:numId w:val="4"/>
        </w:numPr>
        <w:rPr>
          <w:rFonts w:ascii="Arial" w:hAnsi="Arial" w:cs="Arial"/>
          <w:sz w:val="22"/>
          <w:szCs w:val="22"/>
        </w:rPr>
      </w:pPr>
      <w:r>
        <w:rPr>
          <w:rFonts w:ascii="Arial" w:hAnsi="Arial" w:cs="Arial"/>
          <w:sz w:val="22"/>
          <w:szCs w:val="22"/>
        </w:rPr>
        <w:t>N</w:t>
      </w:r>
      <w:r w:rsidR="009B5D01" w:rsidRPr="009B5D01">
        <w:rPr>
          <w:rFonts w:ascii="Arial" w:hAnsi="Arial" w:cs="Arial"/>
          <w:sz w:val="22"/>
          <w:szCs w:val="22"/>
        </w:rPr>
        <w:t xml:space="preserve">ote relative aux dispositions pour assurer une présence et une proximité adaptées avec les acteurs de l’opération en Guyane </w:t>
      </w:r>
      <w:r w:rsidR="00140398">
        <w:rPr>
          <w:rFonts w:ascii="Arial" w:hAnsi="Arial" w:cs="Arial"/>
          <w:b/>
          <w:bCs/>
          <w:sz w:val="22"/>
          <w:szCs w:val="22"/>
        </w:rPr>
        <w:t>(1</w:t>
      </w:r>
      <w:r w:rsidR="00140398" w:rsidRPr="009B5D01">
        <w:rPr>
          <w:rFonts w:ascii="Arial" w:hAnsi="Arial" w:cs="Arial"/>
          <w:b/>
          <w:bCs/>
          <w:sz w:val="22"/>
          <w:szCs w:val="22"/>
        </w:rPr>
        <w:t xml:space="preserve"> </w:t>
      </w:r>
      <w:r w:rsidR="00140398">
        <w:rPr>
          <w:rFonts w:ascii="Arial" w:hAnsi="Arial" w:cs="Arial"/>
          <w:b/>
          <w:bCs/>
          <w:sz w:val="22"/>
          <w:szCs w:val="22"/>
        </w:rPr>
        <w:t>p</w:t>
      </w:r>
      <w:r w:rsidR="00140398" w:rsidRPr="009B5D01">
        <w:rPr>
          <w:rFonts w:ascii="Arial" w:hAnsi="Arial" w:cs="Arial"/>
          <w:b/>
          <w:bCs/>
          <w:sz w:val="22"/>
          <w:szCs w:val="22"/>
        </w:rPr>
        <w:t>age maximum)</w:t>
      </w:r>
    </w:p>
    <w:p w14:paraId="06A23D11" w14:textId="7D21ED6E" w:rsidR="00F25C59" w:rsidRPr="009A4CD7" w:rsidRDefault="004F44D9" w:rsidP="004F44D9">
      <w:pPr>
        <w:pStyle w:val="Standard"/>
        <w:numPr>
          <w:ilvl w:val="0"/>
          <w:numId w:val="4"/>
        </w:numPr>
        <w:rPr>
          <w:rFonts w:ascii="Arial" w:hAnsi="Arial" w:cs="Arial"/>
          <w:b/>
          <w:bCs/>
          <w:sz w:val="22"/>
          <w:szCs w:val="22"/>
        </w:rPr>
      </w:pPr>
      <w:r>
        <w:rPr>
          <w:rFonts w:ascii="Arial" w:hAnsi="Arial" w:cs="Arial"/>
          <w:sz w:val="22"/>
          <w:szCs w:val="22"/>
        </w:rPr>
        <w:t>N</w:t>
      </w:r>
      <w:r w:rsidR="00F25C59" w:rsidRPr="00EE3D8C">
        <w:rPr>
          <w:rFonts w:ascii="Arial" w:hAnsi="Arial" w:cs="Arial"/>
          <w:sz w:val="22"/>
          <w:szCs w:val="22"/>
        </w:rPr>
        <w:t>ote de compréhension du projet par le candidat mettant en exergue de façon détaillée les enjeux et les contraintes du projet ainsi que leur analyse et leur impact au travers des éléments de mission concernés tant en phase conception qu’en phase réalisation</w:t>
      </w:r>
      <w:r w:rsidR="00140398">
        <w:rPr>
          <w:rFonts w:ascii="Arial" w:hAnsi="Arial" w:cs="Arial"/>
          <w:sz w:val="22"/>
          <w:szCs w:val="22"/>
        </w:rPr>
        <w:t>.</w:t>
      </w:r>
      <w:r w:rsidR="00140398">
        <w:rPr>
          <w:rFonts w:ascii="Arial" w:hAnsi="Arial" w:cs="Arial"/>
          <w:b/>
          <w:bCs/>
          <w:sz w:val="22"/>
          <w:szCs w:val="22"/>
        </w:rPr>
        <w:t xml:space="preserve">  (3 </w:t>
      </w:r>
      <w:r w:rsidR="009A4CD7" w:rsidRPr="009A4CD7">
        <w:rPr>
          <w:rFonts w:ascii="Arial" w:hAnsi="Arial" w:cs="Arial"/>
          <w:b/>
          <w:bCs/>
          <w:sz w:val="22"/>
          <w:szCs w:val="22"/>
        </w:rPr>
        <w:t>pages maximum)</w:t>
      </w:r>
    </w:p>
    <w:p w14:paraId="1062C769" w14:textId="2F02EF35" w:rsidR="00F25C59" w:rsidRPr="004F44D9" w:rsidRDefault="004F44D9" w:rsidP="004F44D9">
      <w:pPr>
        <w:pStyle w:val="Paragraphedeliste"/>
        <w:widowControl/>
        <w:numPr>
          <w:ilvl w:val="0"/>
          <w:numId w:val="4"/>
        </w:numPr>
        <w:suppressAutoHyphens w:val="0"/>
        <w:autoSpaceDN/>
        <w:spacing w:before="0" w:after="160" w:line="259" w:lineRule="auto"/>
        <w:textAlignment w:val="auto"/>
        <w:rPr>
          <w:rFonts w:ascii="Arial" w:hAnsi="Arial" w:cs="Arial"/>
        </w:rPr>
      </w:pPr>
      <w:r>
        <w:rPr>
          <w:rFonts w:ascii="Arial" w:eastAsia="Times New Roman" w:hAnsi="Arial" w:cs="Arial"/>
        </w:rPr>
        <w:t>C</w:t>
      </w:r>
      <w:r w:rsidR="00F25C59" w:rsidRPr="004F44D9">
        <w:rPr>
          <w:rFonts w:ascii="Arial" w:eastAsia="Times New Roman" w:hAnsi="Arial" w:cs="Arial"/>
        </w:rPr>
        <w:t>alendrier prévisionnel de réalisation des prestations détaillant les délais d’exécution des différents éléments de mission dans l’acte d’engagement (A.E.), de la conception jusqu’à la réception. Le candidat devra détailler les délais et temps d’intervention consacrés pour chaque élément de mission : nombre de visites de chantier, disponibilité, implication du maitre d’œuvre</w:t>
      </w:r>
      <w:r w:rsidR="00F25C59" w:rsidRPr="004F44D9">
        <w:rPr>
          <w:rFonts w:ascii="Arial" w:hAnsi="Arial" w:cs="Arial"/>
        </w:rPr>
        <w:t xml:space="preserve"> </w:t>
      </w:r>
      <w:r w:rsidR="00F25C59" w:rsidRPr="004F44D9">
        <w:rPr>
          <w:rFonts w:ascii="Arial" w:hAnsi="Arial" w:cs="Arial"/>
          <w:b/>
          <w:bCs/>
        </w:rPr>
        <w:t>(2 pages maximum).</w:t>
      </w:r>
    </w:p>
    <w:p w14:paraId="3888BE84" w14:textId="6413EF0F" w:rsidR="00F25C59" w:rsidRPr="004F44D9" w:rsidRDefault="00F25C59" w:rsidP="004F44D9">
      <w:pPr>
        <w:pStyle w:val="Paragraphedeliste"/>
        <w:widowControl/>
        <w:numPr>
          <w:ilvl w:val="0"/>
          <w:numId w:val="4"/>
        </w:numPr>
        <w:suppressAutoHyphens w:val="0"/>
        <w:autoSpaceDN/>
        <w:spacing w:before="0" w:after="160" w:line="259" w:lineRule="auto"/>
        <w:textAlignment w:val="auto"/>
        <w:rPr>
          <w:rFonts w:ascii="Arial" w:eastAsia="Times New Roman" w:hAnsi="Arial" w:cs="Arial"/>
          <w:b/>
          <w:bCs/>
        </w:rPr>
      </w:pPr>
      <w:r w:rsidRPr="004F44D9">
        <w:rPr>
          <w:rFonts w:ascii="Arial" w:eastAsia="Times New Roman" w:hAnsi="Arial" w:cs="Arial"/>
        </w:rPr>
        <w:t xml:space="preserve">Analyse du chiffrage de la MOA et justificatif de la proposition de rémunération au regard de l’étendue de la mission, son degré de complexité, l’importance des travaux et leur complexité </w:t>
      </w:r>
      <w:r w:rsidRPr="004F44D9">
        <w:rPr>
          <w:rFonts w:ascii="Arial" w:eastAsia="Times New Roman" w:hAnsi="Arial" w:cs="Arial"/>
          <w:b/>
          <w:bCs/>
        </w:rPr>
        <w:t>;</w:t>
      </w:r>
      <w:r w:rsidRPr="004F44D9">
        <w:rPr>
          <w:rFonts w:ascii="Arial" w:hAnsi="Arial" w:cs="Arial"/>
          <w:b/>
          <w:bCs/>
        </w:rPr>
        <w:t xml:space="preserve"> (2 pages maximum).</w:t>
      </w:r>
    </w:p>
    <w:p w14:paraId="53F39A06" w14:textId="49C28049" w:rsidR="00257BDF" w:rsidRDefault="00257BDF" w:rsidP="00140398">
      <w:pPr>
        <w:suppressAutoHyphens w:val="0"/>
        <w:spacing w:before="0" w:after="0"/>
        <w:jc w:val="left"/>
      </w:pPr>
    </w:p>
    <w:sectPr w:rsidR="00257BDF" w:rsidSect="009A4CD7">
      <w:headerReference w:type="default" r:id="rId8"/>
      <w:footerReference w:type="default" r:id="rId9"/>
      <w:headerReference w:type="first" r:id="rId10"/>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9320BD" w14:textId="77777777" w:rsidR="00F25C59" w:rsidRDefault="00F25C59" w:rsidP="00F25C59">
      <w:pPr>
        <w:spacing w:before="0" w:after="0"/>
      </w:pPr>
      <w:r>
        <w:separator/>
      </w:r>
    </w:p>
  </w:endnote>
  <w:endnote w:type="continuationSeparator" w:id="0">
    <w:p w14:paraId="1B110184" w14:textId="77777777" w:rsidR="00F25C59" w:rsidRDefault="00F25C59" w:rsidP="00F25C59">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92748047"/>
      <w:docPartObj>
        <w:docPartGallery w:val="Page Numbers (Bottom of Page)"/>
        <w:docPartUnique/>
      </w:docPartObj>
    </w:sdtPr>
    <w:sdtEndPr/>
    <w:sdtContent>
      <w:sdt>
        <w:sdtPr>
          <w:id w:val="-1769616900"/>
          <w:docPartObj>
            <w:docPartGallery w:val="Page Numbers (Top of Page)"/>
            <w:docPartUnique/>
          </w:docPartObj>
        </w:sdtPr>
        <w:sdtEndPr/>
        <w:sdtContent>
          <w:p w14:paraId="26622786" w14:textId="07338F73" w:rsidR="009A4CD7" w:rsidRDefault="009A4CD7">
            <w:pPr>
              <w:pStyle w:val="Pieddepage"/>
              <w:jc w:val="right"/>
            </w:pPr>
            <w:r>
              <w:t xml:space="preserve">Page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668E24D7" w14:textId="77777777" w:rsidR="009A4CD7" w:rsidRDefault="009A4CD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A9B374" w14:textId="77777777" w:rsidR="00F25C59" w:rsidRDefault="00F25C59" w:rsidP="00F25C59">
      <w:pPr>
        <w:spacing w:before="0" w:after="0"/>
      </w:pPr>
      <w:r>
        <w:separator/>
      </w:r>
    </w:p>
  </w:footnote>
  <w:footnote w:type="continuationSeparator" w:id="0">
    <w:p w14:paraId="19123798" w14:textId="77777777" w:rsidR="00F25C59" w:rsidRDefault="00F25C59" w:rsidP="00F25C59">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18363A" w14:textId="1C71E65C" w:rsidR="00F25C59" w:rsidRDefault="00F25C59">
    <w:pPr>
      <w:pStyle w:val="En-tte"/>
    </w:pPr>
    <w:r>
      <w:rPr>
        <w:noProof/>
      </w:rPr>
      <w:drawing>
        <wp:inline distT="0" distB="0" distL="0" distR="0" wp14:anchorId="589F2B44" wp14:editId="2327F4FD">
          <wp:extent cx="1352550" cy="744409"/>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a:xfrm>
                    <a:off x="0" y="0"/>
                    <a:ext cx="1360528" cy="7488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39A857" w14:textId="2224A517" w:rsidR="009A4CD7" w:rsidRDefault="009A4CD7">
    <w:pPr>
      <w:pStyle w:val="En-tte"/>
    </w:pPr>
    <w:r>
      <w:rPr>
        <w:noProof/>
      </w:rPr>
      <w:drawing>
        <wp:inline distT="0" distB="0" distL="0" distR="0" wp14:anchorId="72DE2032" wp14:editId="1E334EBE">
          <wp:extent cx="2200275" cy="1210976"/>
          <wp:effectExtent l="0" t="0" r="0" b="825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extLst>
                      <a:ext uri="{28A0092B-C50C-407E-A947-70E740481C1C}">
                        <a14:useLocalDpi xmlns:a14="http://schemas.microsoft.com/office/drawing/2010/main" val="0"/>
                      </a:ext>
                    </a:extLst>
                  </a:blip>
                  <a:stretch>
                    <a:fillRect/>
                  </a:stretch>
                </pic:blipFill>
                <pic:spPr>
                  <a:xfrm>
                    <a:off x="0" y="0"/>
                    <a:ext cx="2207494" cy="121494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A0A093B"/>
    <w:multiLevelType w:val="hybridMultilevel"/>
    <w:tmpl w:val="0F523022"/>
    <w:lvl w:ilvl="0" w:tplc="F6E2FA12">
      <w:start w:val="4"/>
      <w:numFmt w:val="bullet"/>
      <w:lvlText w:val="-"/>
      <w:lvlJc w:val="left"/>
      <w:pPr>
        <w:ind w:left="720" w:hanging="360"/>
      </w:pPr>
      <w:rPr>
        <w:rFonts w:ascii="Times New Roman" w:eastAsia="Lucida Sans Unicode" w:hAnsi="Times New Roman" w:cs="Times New Roman"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 w15:restartNumberingAfterBreak="0">
    <w:nsid w:val="2FA047FD"/>
    <w:multiLevelType w:val="hybridMultilevel"/>
    <w:tmpl w:val="F57640B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57731C1A"/>
    <w:multiLevelType w:val="hybridMultilevel"/>
    <w:tmpl w:val="B96CF6B4"/>
    <w:lvl w:ilvl="0" w:tplc="FDA08E0A">
      <w:start w:val="1"/>
      <w:numFmt w:val="decimal"/>
      <w:lvlText w:val="%1."/>
      <w:lvlJc w:val="left"/>
      <w:pPr>
        <w:ind w:left="720" w:hanging="360"/>
      </w:pPr>
      <w:rPr>
        <w:b w:val="0"/>
        <w:bCs w:val="0"/>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3" w15:restartNumberingAfterBreak="0">
    <w:nsid w:val="6D800E19"/>
    <w:multiLevelType w:val="hybridMultilevel"/>
    <w:tmpl w:val="1E027EAC"/>
    <w:lvl w:ilvl="0" w:tplc="5F908AD8">
      <w:start w:val="3"/>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num w:numId="1">
    <w:abstractNumId w:val="1"/>
  </w:num>
  <w:num w:numId="2">
    <w:abstractNumId w:val="0"/>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23DA"/>
    <w:rsid w:val="00140398"/>
    <w:rsid w:val="00257BDF"/>
    <w:rsid w:val="004F44D9"/>
    <w:rsid w:val="006823DA"/>
    <w:rsid w:val="00880311"/>
    <w:rsid w:val="009A4CD7"/>
    <w:rsid w:val="009B5D01"/>
    <w:rsid w:val="00F25C59"/>
  </w:rsids>
  <m:mathPr>
    <m:mathFont m:val="Cambria Math"/>
    <m:brkBin m:val="before"/>
    <m:brkBinSub m:val="--"/>
    <m:smallFrac m:val="0"/>
    <m:dispDef/>
    <m:lMargin m:val="0"/>
    <m:rMargin m:val="0"/>
    <m:defJc m:val="centerGroup"/>
    <m:wrapIndent m:val="1440"/>
    <m:intLim m:val="subSup"/>
    <m:naryLim m:val="undOvr"/>
  </m:mathPr>
  <w:themeFontLang w:val="fr-GF"/>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7AE108"/>
  <w15:chartTrackingRefBased/>
  <w15:docId w15:val="{349021CF-7A0E-4559-A6D2-6365618DA0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GF"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C59"/>
    <w:pPr>
      <w:widowControl w:val="0"/>
      <w:suppressAutoHyphens/>
      <w:autoSpaceDN w:val="0"/>
      <w:spacing w:before="60" w:after="100" w:line="240" w:lineRule="auto"/>
      <w:jc w:val="both"/>
      <w:textAlignment w:val="baseline"/>
    </w:pPr>
    <w:rPr>
      <w:rFonts w:ascii="Times New Roman" w:eastAsia="Lucida Sans Unicode" w:hAnsi="Times New Roman" w:cs="Tahoma"/>
      <w:kern w:val="3"/>
      <w:lang w:val="fr-FR" w:eastAsia="fr-FR"/>
    </w:rPr>
  </w:style>
  <w:style w:type="paragraph" w:styleId="Titre2">
    <w:name w:val="heading 2"/>
    <w:basedOn w:val="Standard"/>
    <w:next w:val="Standard"/>
    <w:link w:val="Titre2Car"/>
    <w:uiPriority w:val="9"/>
    <w:unhideWhenUsed/>
    <w:qFormat/>
    <w:rsid w:val="00F25C59"/>
    <w:pPr>
      <w:keepNext/>
      <w:spacing w:before="240" w:after="120"/>
      <w:outlineLvl w:val="1"/>
    </w:pPr>
    <w:rPr>
      <w:b/>
      <w:sz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uiPriority w:val="9"/>
    <w:rsid w:val="00F25C59"/>
    <w:rPr>
      <w:rFonts w:ascii="Times New Roman" w:eastAsia="Times New Roman" w:hAnsi="Times New Roman" w:cs="Times New Roman"/>
      <w:b/>
      <w:kern w:val="3"/>
      <w:sz w:val="28"/>
      <w:szCs w:val="20"/>
      <w:lang w:val="fr-FR" w:eastAsia="fr-FR"/>
    </w:rPr>
  </w:style>
  <w:style w:type="paragraph" w:customStyle="1" w:styleId="Standard">
    <w:name w:val="Standard"/>
    <w:rsid w:val="00F25C59"/>
    <w:pPr>
      <w:suppressAutoHyphens/>
      <w:autoSpaceDN w:val="0"/>
      <w:spacing w:after="0" w:line="240" w:lineRule="auto"/>
      <w:jc w:val="both"/>
      <w:textAlignment w:val="baseline"/>
    </w:pPr>
    <w:rPr>
      <w:rFonts w:ascii="Times New Roman" w:eastAsia="Times New Roman" w:hAnsi="Times New Roman" w:cs="Times New Roman"/>
      <w:kern w:val="3"/>
      <w:sz w:val="24"/>
      <w:szCs w:val="20"/>
      <w:lang w:val="fr-FR" w:eastAsia="fr-FR"/>
    </w:rPr>
  </w:style>
  <w:style w:type="paragraph" w:styleId="En-tte">
    <w:name w:val="header"/>
    <w:basedOn w:val="Normal"/>
    <w:link w:val="En-tteCar"/>
    <w:uiPriority w:val="99"/>
    <w:unhideWhenUsed/>
    <w:rsid w:val="00F25C59"/>
    <w:pPr>
      <w:tabs>
        <w:tab w:val="center" w:pos="4536"/>
        <w:tab w:val="right" w:pos="9072"/>
      </w:tabs>
      <w:spacing w:before="0" w:after="0"/>
    </w:pPr>
  </w:style>
  <w:style w:type="character" w:customStyle="1" w:styleId="En-tteCar">
    <w:name w:val="En-tête Car"/>
    <w:basedOn w:val="Policepardfaut"/>
    <w:link w:val="En-tte"/>
    <w:uiPriority w:val="99"/>
    <w:rsid w:val="00F25C59"/>
    <w:rPr>
      <w:rFonts w:ascii="Times New Roman" w:eastAsia="Lucida Sans Unicode" w:hAnsi="Times New Roman" w:cs="Tahoma"/>
      <w:kern w:val="3"/>
      <w:lang w:val="fr-FR" w:eastAsia="fr-FR"/>
    </w:rPr>
  </w:style>
  <w:style w:type="paragraph" w:styleId="Pieddepage">
    <w:name w:val="footer"/>
    <w:basedOn w:val="Normal"/>
    <w:link w:val="PieddepageCar"/>
    <w:uiPriority w:val="99"/>
    <w:unhideWhenUsed/>
    <w:rsid w:val="00F25C59"/>
    <w:pPr>
      <w:tabs>
        <w:tab w:val="center" w:pos="4536"/>
        <w:tab w:val="right" w:pos="9072"/>
      </w:tabs>
      <w:spacing w:before="0" w:after="0"/>
    </w:pPr>
  </w:style>
  <w:style w:type="character" w:customStyle="1" w:styleId="PieddepageCar">
    <w:name w:val="Pied de page Car"/>
    <w:basedOn w:val="Policepardfaut"/>
    <w:link w:val="Pieddepage"/>
    <w:uiPriority w:val="99"/>
    <w:rsid w:val="00F25C59"/>
    <w:rPr>
      <w:rFonts w:ascii="Times New Roman" w:eastAsia="Lucida Sans Unicode" w:hAnsi="Times New Roman" w:cs="Tahoma"/>
      <w:kern w:val="3"/>
      <w:lang w:val="fr-FR" w:eastAsia="fr-FR"/>
    </w:rPr>
  </w:style>
  <w:style w:type="table" w:styleId="Grilledutableau">
    <w:name w:val="Table Grid"/>
    <w:basedOn w:val="TableauNormal"/>
    <w:uiPriority w:val="39"/>
    <w:rsid w:val="008803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4F44D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TotalTime>
  <Pages>4</Pages>
  <Words>389</Words>
  <Characters>2219</Characters>
  <Application>Microsoft Office Word</Application>
  <DocSecurity>0</DocSecurity>
  <Lines>18</Lines>
  <Paragraphs>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2603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Fahd Mestour</dc:creator>
  <cp:keywords/>
  <dc:description/>
  <cp:lastModifiedBy>Fahd Mestour</cp:lastModifiedBy>
  <cp:revision>4</cp:revision>
  <dcterms:created xsi:type="dcterms:W3CDTF">2024-05-07T18:10:00Z</dcterms:created>
  <dcterms:modified xsi:type="dcterms:W3CDTF">2024-05-07T18:51:00Z</dcterms:modified>
</cp:coreProperties>
</file>