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29982" w14:textId="77777777" w:rsidR="00D032B6" w:rsidRPr="000336AB" w:rsidRDefault="00D032B6" w:rsidP="000336AB">
      <w:pPr>
        <w:pStyle w:val="Titre1"/>
        <w:pBdr>
          <w:top w:val="thinThickMediumGap" w:sz="24" w:space="1" w:color="1F4E79" w:themeColor="accent1" w:themeShade="80"/>
          <w:left w:val="thinThickMediumGap" w:sz="24" w:space="4" w:color="1F4E79" w:themeColor="accent1" w:themeShade="80"/>
          <w:bottom w:val="thinThickMediumGap" w:sz="24" w:space="1" w:color="1F4E79" w:themeColor="accent1" w:themeShade="80"/>
          <w:right w:val="thinThickMediumGap" w:sz="24" w:space="4" w:color="1F4E79" w:themeColor="accent1" w:themeShade="80"/>
        </w:pBdr>
        <w:jc w:val="center"/>
        <w:rPr>
          <w:b/>
          <w:lang w:eastAsia="en-US"/>
        </w:rPr>
      </w:pPr>
      <w:r w:rsidRPr="000336AB">
        <w:rPr>
          <w:b/>
          <w:lang w:eastAsia="en-US"/>
        </w:rPr>
        <w:t xml:space="preserve">Déclaration </w:t>
      </w:r>
      <w:r w:rsidR="000336AB" w:rsidRPr="000336AB">
        <w:rPr>
          <w:b/>
          <w:lang w:eastAsia="en-US"/>
        </w:rPr>
        <w:t>du candidat… (</w:t>
      </w:r>
      <w:r w:rsidR="000336AB" w:rsidRPr="000336AB">
        <w:rPr>
          <w:b/>
          <w:i/>
          <w:lang w:eastAsia="en-US"/>
        </w:rPr>
        <w:t xml:space="preserve">Indiquer le nom du </w:t>
      </w:r>
      <w:proofErr w:type="gramStart"/>
      <w:r w:rsidR="000336AB" w:rsidRPr="000336AB">
        <w:rPr>
          <w:b/>
          <w:i/>
          <w:lang w:eastAsia="en-US"/>
        </w:rPr>
        <w:t>candidat</w:t>
      </w:r>
      <w:r w:rsidR="000336AB" w:rsidRPr="000336AB">
        <w:rPr>
          <w:b/>
          <w:lang w:eastAsia="en-US"/>
        </w:rPr>
        <w:t>)...</w:t>
      </w:r>
      <w:proofErr w:type="gramEnd"/>
    </w:p>
    <w:p w14:paraId="7A47D395" w14:textId="77777777" w:rsidR="00D032B6" w:rsidRDefault="00D032B6" w:rsidP="00D032B6">
      <w:pPr>
        <w:jc w:val="center"/>
        <w:rPr>
          <w:lang w:eastAsia="en-US"/>
        </w:rPr>
      </w:pPr>
    </w:p>
    <w:p w14:paraId="308D06A6" w14:textId="77777777" w:rsidR="000336AB" w:rsidRDefault="000336AB" w:rsidP="00D032B6">
      <w:pPr>
        <w:jc w:val="center"/>
        <w:rPr>
          <w:lang w:eastAsia="en-US"/>
        </w:rPr>
      </w:pPr>
    </w:p>
    <w:p w14:paraId="2D44CA2D" w14:textId="77777777" w:rsidR="000336AB" w:rsidRPr="00D032B6" w:rsidRDefault="000336AB" w:rsidP="00D032B6">
      <w:pPr>
        <w:jc w:val="center"/>
        <w:rPr>
          <w:lang w:eastAsia="en-US"/>
        </w:rPr>
      </w:pPr>
    </w:p>
    <w:p w14:paraId="430CD8D8" w14:textId="77777777" w:rsidR="00D032B6" w:rsidRPr="00D032B6" w:rsidRDefault="00D032B6" w:rsidP="00D032B6">
      <w:pPr>
        <w:jc w:val="center"/>
        <w:rPr>
          <w:lang w:eastAsia="en-US"/>
        </w:rPr>
      </w:pPr>
    </w:p>
    <w:p w14:paraId="5EE7AEA8" w14:textId="77777777" w:rsidR="000336AB" w:rsidRPr="00D032B6" w:rsidRDefault="000336AB" w:rsidP="000336AB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 chiffre d’affaire</w:t>
      </w:r>
      <w:r w:rsidR="006F7AA6">
        <w:rPr>
          <w:iCs/>
          <w:sz w:val="28"/>
          <w:u w:val="single"/>
          <w:lang w:eastAsia="en-US"/>
        </w:rPr>
        <w:t>s</w:t>
      </w:r>
      <w:r w:rsidRPr="00D032B6">
        <w:rPr>
          <w:iCs/>
          <w:sz w:val="28"/>
          <w:u w:val="single"/>
          <w:lang w:eastAsia="en-US"/>
        </w:rPr>
        <w:t xml:space="preserve"> du candidat pour les trois dernières années</w:t>
      </w:r>
    </w:p>
    <w:p w14:paraId="79245B37" w14:textId="77777777" w:rsidR="000336AB" w:rsidRPr="00D032B6" w:rsidRDefault="000336AB" w:rsidP="000336AB">
      <w:pPr>
        <w:jc w:val="center"/>
      </w:pPr>
    </w:p>
    <w:p w14:paraId="02CC3450" w14:textId="77777777" w:rsidR="000336AB" w:rsidRPr="00D032B6" w:rsidRDefault="000336AB" w:rsidP="000336AB">
      <w:pPr>
        <w:jc w:val="center"/>
      </w:pPr>
    </w:p>
    <w:tbl>
      <w:tblPr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969"/>
        <w:gridCol w:w="3827"/>
      </w:tblGrid>
      <w:tr w:rsidR="000336AB" w:rsidRPr="00D032B6" w14:paraId="2FB794EF" w14:textId="77777777" w:rsidTr="00B73276">
        <w:tc>
          <w:tcPr>
            <w:tcW w:w="2266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80C1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969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FB65F3" w14:textId="7A61A97A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Chiffre d’affaire</w:t>
            </w:r>
            <w:r w:rsidR="004277AC">
              <w:rPr>
                <w:iCs/>
                <w:lang w:eastAsia="en-US"/>
              </w:rPr>
              <w:t>s</w:t>
            </w:r>
          </w:p>
        </w:tc>
        <w:tc>
          <w:tcPr>
            <w:tcW w:w="382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2F32A" w14:textId="0FAFB4F2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Montant du chiffre d’affaire</w:t>
            </w:r>
            <w:r w:rsidR="004277AC">
              <w:rPr>
                <w:iCs/>
                <w:lang w:eastAsia="en-US"/>
              </w:rPr>
              <w:t>s</w:t>
            </w:r>
            <w:r w:rsidRPr="00D032B6">
              <w:rPr>
                <w:iCs/>
                <w:lang w:eastAsia="en-US"/>
              </w:rPr>
              <w:t xml:space="preserve"> en lien avec les prestations de la consultation</w:t>
            </w:r>
          </w:p>
        </w:tc>
      </w:tr>
      <w:tr w:rsidR="000336AB" w:rsidRPr="00D032B6" w14:paraId="659C1E35" w14:textId="77777777" w:rsidTr="00B73276">
        <w:trPr>
          <w:trHeight w:val="655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D96646" w14:textId="49C47959" w:rsidR="000336AB" w:rsidRPr="00D032B6" w:rsidRDefault="00920778" w:rsidP="002F41C9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F41C9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3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54FEB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79E98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D11100A" w14:textId="77777777" w:rsidTr="00B73276">
        <w:trPr>
          <w:trHeight w:val="822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FD429" w14:textId="17E1488E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2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AFADD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6E58C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  <w:tr w:rsidR="000336AB" w:rsidRPr="00D032B6" w14:paraId="2F192AD6" w14:textId="77777777" w:rsidTr="00B73276">
        <w:trPr>
          <w:trHeight w:val="833"/>
        </w:trPr>
        <w:tc>
          <w:tcPr>
            <w:tcW w:w="226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123DB" w14:textId="4B6831D9" w:rsidR="000336AB" w:rsidRPr="00D032B6" w:rsidRDefault="002F41C9" w:rsidP="00B73276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1</w:t>
            </w:r>
          </w:p>
        </w:tc>
        <w:tc>
          <w:tcPr>
            <w:tcW w:w="2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94253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26C14" w14:textId="77777777" w:rsidR="000336AB" w:rsidRPr="00D032B6" w:rsidRDefault="000336AB" w:rsidP="00B73276">
            <w:pPr>
              <w:jc w:val="center"/>
              <w:rPr>
                <w:iCs/>
                <w:lang w:eastAsia="en-US"/>
              </w:rPr>
            </w:pPr>
          </w:p>
        </w:tc>
      </w:tr>
    </w:tbl>
    <w:p w14:paraId="738D18F9" w14:textId="77777777" w:rsidR="000336AB" w:rsidRDefault="000336AB" w:rsidP="000336AB">
      <w:pPr>
        <w:rPr>
          <w:iCs/>
          <w:sz w:val="28"/>
          <w:u w:val="single"/>
          <w:lang w:eastAsia="en-US"/>
        </w:rPr>
      </w:pPr>
    </w:p>
    <w:p w14:paraId="0704025F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3FDB9801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66633F9E" w14:textId="77777777" w:rsidR="000336AB" w:rsidRDefault="000336AB" w:rsidP="00D032B6">
      <w:pPr>
        <w:jc w:val="center"/>
        <w:rPr>
          <w:iCs/>
          <w:sz w:val="28"/>
          <w:u w:val="single"/>
          <w:lang w:eastAsia="en-US"/>
        </w:rPr>
      </w:pPr>
    </w:p>
    <w:p w14:paraId="088C87C3" w14:textId="77777777" w:rsidR="00D032B6" w:rsidRPr="00D032B6" w:rsidRDefault="00D032B6" w:rsidP="00D032B6">
      <w:pPr>
        <w:jc w:val="center"/>
        <w:rPr>
          <w:sz w:val="28"/>
          <w:u w:val="single"/>
          <w:lang w:eastAsia="en-US"/>
        </w:rPr>
      </w:pPr>
      <w:r w:rsidRPr="00D032B6">
        <w:rPr>
          <w:iCs/>
          <w:sz w:val="28"/>
          <w:u w:val="single"/>
          <w:lang w:eastAsia="en-US"/>
        </w:rPr>
        <w:t>Déclaration indiquant les effectifs moyens annuels du candidat et l’importance du personnel d’encadrement pour les trois dernières années</w:t>
      </w:r>
    </w:p>
    <w:p w14:paraId="124104E1" w14:textId="77777777" w:rsidR="00D032B6" w:rsidRPr="00D032B6" w:rsidRDefault="00D032B6" w:rsidP="00D032B6">
      <w:pPr>
        <w:jc w:val="center"/>
        <w:rPr>
          <w:lang w:eastAsia="en-US"/>
        </w:rPr>
      </w:pPr>
    </w:p>
    <w:p w14:paraId="6364F8B0" w14:textId="77777777" w:rsidR="00D032B6" w:rsidRPr="00D032B6" w:rsidRDefault="00D032B6" w:rsidP="00D032B6">
      <w:pPr>
        <w:jc w:val="center"/>
        <w:rPr>
          <w:lang w:eastAsia="en-US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2267"/>
        <w:gridCol w:w="2264"/>
        <w:gridCol w:w="2258"/>
      </w:tblGrid>
      <w:tr w:rsidR="00D032B6" w:rsidRPr="00D032B6" w14:paraId="4BDDDB1D" w14:textId="77777777" w:rsidTr="001858F6">
        <w:tc>
          <w:tcPr>
            <w:tcW w:w="2263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A566A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Année</w:t>
            </w:r>
          </w:p>
        </w:tc>
        <w:tc>
          <w:tcPr>
            <w:tcW w:w="2267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10CE1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Cadres</w:t>
            </w:r>
          </w:p>
        </w:tc>
        <w:tc>
          <w:tcPr>
            <w:tcW w:w="2264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8149E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Non-cadres</w:t>
            </w:r>
          </w:p>
        </w:tc>
        <w:tc>
          <w:tcPr>
            <w:tcW w:w="2258" w:type="dxa"/>
            <w:shd w:val="clear" w:color="auto" w:fill="2E74B5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B50F" w14:textId="77777777" w:rsidR="00D032B6" w:rsidRPr="00D032B6" w:rsidRDefault="00D032B6" w:rsidP="00D032B6">
            <w:pPr>
              <w:jc w:val="center"/>
              <w:rPr>
                <w:iCs/>
                <w:lang w:eastAsia="en-US"/>
              </w:rPr>
            </w:pPr>
            <w:r w:rsidRPr="00D032B6">
              <w:rPr>
                <w:iCs/>
                <w:lang w:eastAsia="en-US"/>
              </w:rPr>
              <w:t>Total</w:t>
            </w:r>
          </w:p>
        </w:tc>
      </w:tr>
      <w:tr w:rsidR="00920778" w:rsidRPr="00D032B6" w14:paraId="4ABE437C" w14:textId="77777777" w:rsidTr="00920778">
        <w:trPr>
          <w:trHeight w:val="87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2BB922" w14:textId="654F45A4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202</w:t>
            </w:r>
            <w:r w:rsidR="004277AC">
              <w:rPr>
                <w:iCs/>
                <w:lang w:eastAsia="en-US"/>
              </w:rPr>
              <w:t>3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A1FC6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1C147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08C2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4AC3A2CB" w14:textId="77777777" w:rsidTr="001858F6">
        <w:trPr>
          <w:trHeight w:val="719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FBB40" w14:textId="12341EFF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2C00DF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2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F3980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DC6A2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A02A1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  <w:tr w:rsidR="00920778" w:rsidRPr="00D032B6" w14:paraId="04966EAB" w14:textId="77777777" w:rsidTr="001858F6">
        <w:trPr>
          <w:trHeight w:val="851"/>
        </w:trPr>
        <w:tc>
          <w:tcPr>
            <w:tcW w:w="226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492A73" w14:textId="30A30E20" w:rsidR="00920778" w:rsidRPr="00D032B6" w:rsidRDefault="002F41C9" w:rsidP="00920778">
            <w:pPr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20</w:t>
            </w:r>
            <w:r w:rsidR="00CE4ECC">
              <w:rPr>
                <w:iCs/>
                <w:lang w:eastAsia="en-US"/>
              </w:rPr>
              <w:t>2</w:t>
            </w:r>
            <w:r w:rsidR="004277AC">
              <w:rPr>
                <w:iCs/>
                <w:lang w:eastAsia="en-US"/>
              </w:rPr>
              <w:t>1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E5C69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C11CB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  <w:tc>
          <w:tcPr>
            <w:tcW w:w="2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376EE" w14:textId="77777777" w:rsidR="00920778" w:rsidRPr="00D032B6" w:rsidRDefault="00920778" w:rsidP="00920778">
            <w:pPr>
              <w:jc w:val="center"/>
              <w:rPr>
                <w:iCs/>
                <w:lang w:eastAsia="en-US"/>
              </w:rPr>
            </w:pPr>
          </w:p>
        </w:tc>
      </w:tr>
    </w:tbl>
    <w:p w14:paraId="1A20404F" w14:textId="77777777" w:rsidR="000E157F" w:rsidRPr="00D032B6" w:rsidRDefault="000E157F" w:rsidP="00D032B6">
      <w:pPr>
        <w:jc w:val="center"/>
      </w:pPr>
    </w:p>
    <w:p w14:paraId="624FD44A" w14:textId="77777777" w:rsidR="00D032B6" w:rsidRPr="00D032B6" w:rsidRDefault="00D032B6" w:rsidP="00D032B6">
      <w:pPr>
        <w:jc w:val="center"/>
      </w:pPr>
    </w:p>
    <w:p w14:paraId="4E725A72" w14:textId="77777777" w:rsidR="000336AB" w:rsidRDefault="000336AB" w:rsidP="000336AB">
      <w:pPr>
        <w:sectPr w:rsidR="000336AB" w:rsidSect="00EA7A58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209332" w14:textId="77777777" w:rsidR="00D032B6" w:rsidRDefault="00D032B6" w:rsidP="00CF1DC7"/>
    <w:sectPr w:rsidR="00D032B6" w:rsidSect="00EA7A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4764A" w14:textId="77777777" w:rsidR="00EA7A58" w:rsidRDefault="00EA7A58" w:rsidP="000336AB">
      <w:r>
        <w:separator/>
      </w:r>
    </w:p>
  </w:endnote>
  <w:endnote w:type="continuationSeparator" w:id="0">
    <w:p w14:paraId="0F85C451" w14:textId="77777777" w:rsidR="00EA7A58" w:rsidRDefault="00EA7A58" w:rsidP="00033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4804451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2EE785" w14:textId="57D2B721" w:rsidR="00CB13C4" w:rsidRDefault="00CB13C4">
            <w:pPr>
              <w:pStyle w:val="Pieddepage"/>
              <w:jc w:val="right"/>
            </w:pPr>
            <w:r w:rsidRPr="00CB13C4">
              <w:rPr>
                <w:sz w:val="20"/>
                <w:szCs w:val="20"/>
              </w:rPr>
              <w:t xml:space="preserve">Page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PAGE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  <w:r w:rsidRPr="00CB13C4">
              <w:rPr>
                <w:sz w:val="20"/>
                <w:szCs w:val="20"/>
              </w:rPr>
              <w:t xml:space="preserve"> sur </w:t>
            </w:r>
            <w:r w:rsidRPr="00CB13C4">
              <w:rPr>
                <w:b/>
                <w:bCs/>
                <w:sz w:val="20"/>
                <w:szCs w:val="20"/>
              </w:rPr>
              <w:fldChar w:fldCharType="begin"/>
            </w:r>
            <w:r w:rsidRPr="00CB13C4">
              <w:rPr>
                <w:b/>
                <w:bCs/>
                <w:sz w:val="20"/>
                <w:szCs w:val="20"/>
              </w:rPr>
              <w:instrText>NUMPAGES</w:instrText>
            </w:r>
            <w:r w:rsidRPr="00CB13C4">
              <w:rPr>
                <w:b/>
                <w:bCs/>
                <w:sz w:val="20"/>
                <w:szCs w:val="20"/>
              </w:rPr>
              <w:fldChar w:fldCharType="separate"/>
            </w:r>
            <w:r w:rsidRPr="00CB13C4">
              <w:rPr>
                <w:b/>
                <w:bCs/>
                <w:sz w:val="20"/>
                <w:szCs w:val="20"/>
              </w:rPr>
              <w:t>2</w:t>
            </w:r>
            <w:r w:rsidRPr="00CB13C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B290575" w14:textId="77777777" w:rsidR="000336AB" w:rsidRDefault="000336A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41E51" w14:textId="77777777" w:rsidR="00EA7A58" w:rsidRDefault="00EA7A58" w:rsidP="000336AB">
      <w:r>
        <w:separator/>
      </w:r>
    </w:p>
  </w:footnote>
  <w:footnote w:type="continuationSeparator" w:id="0">
    <w:p w14:paraId="455BBCDA" w14:textId="77777777" w:rsidR="00EA7A58" w:rsidRDefault="00EA7A58" w:rsidP="00033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2B6"/>
    <w:rsid w:val="000336AB"/>
    <w:rsid w:val="000E157F"/>
    <w:rsid w:val="0017179A"/>
    <w:rsid w:val="001858F6"/>
    <w:rsid w:val="001D5BF6"/>
    <w:rsid w:val="00214BC4"/>
    <w:rsid w:val="002C00DF"/>
    <w:rsid w:val="002D6272"/>
    <w:rsid w:val="002F41C9"/>
    <w:rsid w:val="004277AC"/>
    <w:rsid w:val="005B44AA"/>
    <w:rsid w:val="006F7AA6"/>
    <w:rsid w:val="007110FA"/>
    <w:rsid w:val="007E20F9"/>
    <w:rsid w:val="008338C1"/>
    <w:rsid w:val="0087637D"/>
    <w:rsid w:val="009126ED"/>
    <w:rsid w:val="00920778"/>
    <w:rsid w:val="009B0945"/>
    <w:rsid w:val="00A43959"/>
    <w:rsid w:val="00BE3445"/>
    <w:rsid w:val="00CB13C4"/>
    <w:rsid w:val="00CE4ECC"/>
    <w:rsid w:val="00CF1DC7"/>
    <w:rsid w:val="00D032B6"/>
    <w:rsid w:val="00DB23A8"/>
    <w:rsid w:val="00E029BB"/>
    <w:rsid w:val="00E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23EE"/>
  <w15:chartTrackingRefBased/>
  <w15:docId w15:val="{B98B28AE-34C8-41A2-BD68-8CDE1AFA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2B6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336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336A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336A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336AB"/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Utilisateur Windows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Deliot</dc:creator>
  <cp:keywords/>
  <dc:description/>
  <cp:lastModifiedBy>Daniela Olvera-sanchez</cp:lastModifiedBy>
  <cp:revision>16</cp:revision>
  <dcterms:created xsi:type="dcterms:W3CDTF">2020-03-10T09:40:00Z</dcterms:created>
  <dcterms:modified xsi:type="dcterms:W3CDTF">2024-04-12T10:09:00Z</dcterms:modified>
</cp:coreProperties>
</file>