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AB6" w:rsidRDefault="00AE4AB6" w:rsidP="00AE4AB6">
      <w:pPr>
        <w:jc w:val="center"/>
        <w:rPr>
          <w:rFonts w:asciiTheme="majorHAnsi" w:hAnsiTheme="majorHAnsi"/>
          <w:b/>
          <w:color w:val="548DD4" w:themeColor="text2" w:themeTint="99"/>
          <w:sz w:val="36"/>
          <w:szCs w:val="36"/>
        </w:rPr>
      </w:pPr>
    </w:p>
    <w:p w:rsidR="00AE4AB6" w:rsidRDefault="00AE4AB6" w:rsidP="00AE4AB6">
      <w:pPr>
        <w:jc w:val="center"/>
        <w:rPr>
          <w:rFonts w:asciiTheme="majorHAnsi" w:hAnsiTheme="majorHAnsi"/>
          <w:b/>
          <w:color w:val="548DD4" w:themeColor="text2" w:themeTint="99"/>
          <w:sz w:val="36"/>
          <w:szCs w:val="36"/>
        </w:rPr>
      </w:pPr>
    </w:p>
    <w:p w:rsidR="00AE4AB6" w:rsidRDefault="00AE4AB6" w:rsidP="00AE4AB6">
      <w:pPr>
        <w:jc w:val="center"/>
        <w:rPr>
          <w:rFonts w:asciiTheme="majorHAnsi" w:hAnsiTheme="majorHAnsi"/>
          <w:b/>
          <w:color w:val="548DD4" w:themeColor="text2" w:themeTint="99"/>
          <w:sz w:val="36"/>
          <w:szCs w:val="36"/>
        </w:rPr>
      </w:pPr>
    </w:p>
    <w:p w:rsidR="00AE4AB6" w:rsidRDefault="00AE4AB6" w:rsidP="00AE4AB6">
      <w:pPr>
        <w:jc w:val="center"/>
        <w:rPr>
          <w:rFonts w:asciiTheme="majorHAnsi" w:hAnsiTheme="majorHAnsi"/>
          <w:b/>
          <w:color w:val="548DD4" w:themeColor="text2" w:themeTint="99"/>
          <w:sz w:val="36"/>
          <w:szCs w:val="36"/>
        </w:rPr>
      </w:pPr>
    </w:p>
    <w:p w:rsidR="00AE4AB6" w:rsidRDefault="00AE4AB6" w:rsidP="00AE4AB6">
      <w:pPr>
        <w:jc w:val="center"/>
        <w:rPr>
          <w:rFonts w:asciiTheme="majorHAnsi" w:hAnsiTheme="majorHAnsi"/>
          <w:b/>
          <w:color w:val="548DD4" w:themeColor="text2" w:themeTint="99"/>
          <w:sz w:val="36"/>
          <w:szCs w:val="36"/>
        </w:rPr>
      </w:pPr>
    </w:p>
    <w:p w:rsidR="00AE4AB6" w:rsidRDefault="00AE4AB6" w:rsidP="00AE4AB6">
      <w:pPr>
        <w:jc w:val="center"/>
        <w:rPr>
          <w:rFonts w:asciiTheme="majorHAnsi" w:hAnsiTheme="majorHAnsi"/>
          <w:b/>
          <w:color w:val="548DD4" w:themeColor="text2" w:themeTint="99"/>
          <w:sz w:val="36"/>
          <w:szCs w:val="36"/>
        </w:rPr>
      </w:pPr>
    </w:p>
    <w:p w:rsidR="00AE4AB6" w:rsidRPr="00AE4AB6" w:rsidRDefault="00E1355C" w:rsidP="00AE4AB6">
      <w:pPr>
        <w:ind w:left="-993"/>
        <w:jc w:val="center"/>
        <w:rPr>
          <w:rFonts w:asciiTheme="majorHAnsi" w:hAnsiTheme="majorHAnsi"/>
          <w:b/>
          <w:color w:val="548DD4" w:themeColor="text2" w:themeTint="99"/>
          <w:sz w:val="36"/>
          <w:szCs w:val="36"/>
        </w:rPr>
      </w:pPr>
      <w:r>
        <w:rPr>
          <w:rFonts w:asciiTheme="majorHAnsi" w:hAnsiTheme="majorHAnsi"/>
          <w:b/>
          <w:color w:val="548DD4" w:themeColor="text2" w:themeTint="99"/>
          <w:sz w:val="36"/>
          <w:szCs w:val="36"/>
        </w:rPr>
        <w:t>MODIFICATION (</w:t>
      </w:r>
      <w:r w:rsidR="00AE4AB6" w:rsidRPr="00AE4AB6">
        <w:rPr>
          <w:rFonts w:asciiTheme="majorHAnsi" w:hAnsiTheme="majorHAnsi"/>
          <w:b/>
          <w:color w:val="548DD4" w:themeColor="text2" w:themeTint="99"/>
          <w:sz w:val="36"/>
          <w:szCs w:val="36"/>
        </w:rPr>
        <w:t>AVENANT</w:t>
      </w:r>
      <w:r>
        <w:rPr>
          <w:rFonts w:asciiTheme="majorHAnsi" w:hAnsiTheme="majorHAnsi"/>
          <w:b/>
          <w:color w:val="548DD4" w:themeColor="text2" w:themeTint="99"/>
          <w:sz w:val="36"/>
          <w:szCs w:val="36"/>
        </w:rPr>
        <w:t>)</w:t>
      </w:r>
      <w:r w:rsidR="00AE4AB6" w:rsidRPr="00AE4AB6">
        <w:rPr>
          <w:rFonts w:asciiTheme="majorHAnsi" w:hAnsiTheme="majorHAnsi"/>
          <w:b/>
          <w:color w:val="548DD4" w:themeColor="text2" w:themeTint="99"/>
          <w:sz w:val="36"/>
          <w:szCs w:val="36"/>
        </w:rPr>
        <w:t xml:space="preserve"> RGPD</w:t>
      </w:r>
    </w:p>
    <w:p w:rsidR="00181F33" w:rsidRDefault="00AE4AB6" w:rsidP="00AE4AB6">
      <w:pPr>
        <w:ind w:left="-993"/>
        <w:jc w:val="center"/>
        <w:rPr>
          <w:rFonts w:asciiTheme="majorHAnsi" w:hAnsiTheme="majorHAnsi"/>
          <w:b/>
          <w:color w:val="548DD4" w:themeColor="text2" w:themeTint="99"/>
          <w:sz w:val="36"/>
          <w:szCs w:val="36"/>
        </w:rPr>
      </w:pPr>
      <w:r w:rsidRPr="00AE4AB6">
        <w:rPr>
          <w:rFonts w:asciiTheme="majorHAnsi" w:hAnsiTheme="majorHAnsi"/>
          <w:b/>
          <w:color w:val="548DD4" w:themeColor="text2" w:themeTint="99"/>
          <w:sz w:val="36"/>
          <w:szCs w:val="36"/>
        </w:rPr>
        <w:t>AU CONTRAT</w:t>
      </w:r>
    </w:p>
    <w:p w:rsidR="00AE4AB6" w:rsidRPr="00AE4AB6" w:rsidRDefault="00181F33" w:rsidP="00AE4AB6">
      <w:pPr>
        <w:ind w:left="-993"/>
        <w:jc w:val="center"/>
        <w:rPr>
          <w:rFonts w:asciiTheme="majorHAnsi" w:hAnsiTheme="majorHAnsi"/>
          <w:b/>
          <w:color w:val="548DD4" w:themeColor="text2" w:themeTint="99"/>
          <w:sz w:val="36"/>
          <w:szCs w:val="36"/>
        </w:rPr>
      </w:pPr>
      <w:r>
        <w:rPr>
          <w:rFonts w:asciiTheme="majorHAnsi" w:hAnsiTheme="majorHAnsi"/>
          <w:b/>
          <w:color w:val="548DD4" w:themeColor="text2" w:themeTint="99"/>
          <w:sz w:val="36"/>
          <w:szCs w:val="36"/>
        </w:rPr>
        <w:t>N</w:t>
      </w:r>
      <w:r w:rsidR="00AE4AB6" w:rsidRPr="00AE4AB6">
        <w:rPr>
          <w:rFonts w:asciiTheme="majorHAnsi" w:hAnsiTheme="majorHAnsi"/>
          <w:b/>
          <w:color w:val="548DD4" w:themeColor="text2" w:themeTint="99"/>
          <w:sz w:val="36"/>
          <w:szCs w:val="36"/>
        </w:rPr>
        <w:t xml:space="preserve">° </w:t>
      </w:r>
      <w:r>
        <w:rPr>
          <w:rFonts w:asciiTheme="majorHAnsi" w:hAnsiTheme="majorHAnsi"/>
          <w:b/>
          <w:color w:val="548DD4" w:themeColor="text2" w:themeTint="99"/>
          <w:sz w:val="36"/>
          <w:szCs w:val="36"/>
        </w:rPr>
        <w:t xml:space="preserve">XXXXXXXXXXX </w:t>
      </w:r>
      <w:r w:rsidR="00AE4AB6" w:rsidRPr="00AE4AB6">
        <w:rPr>
          <w:rFonts w:asciiTheme="majorHAnsi" w:hAnsiTheme="majorHAnsi"/>
          <w:b/>
          <w:color w:val="548DD4" w:themeColor="text2" w:themeTint="99"/>
          <w:sz w:val="36"/>
          <w:szCs w:val="36"/>
        </w:rPr>
        <w:t>et au marché n°</w:t>
      </w:r>
      <w:r>
        <w:rPr>
          <w:rFonts w:asciiTheme="majorHAnsi" w:hAnsiTheme="majorHAnsi"/>
          <w:b/>
          <w:color w:val="548DD4" w:themeColor="text2" w:themeTint="99"/>
          <w:sz w:val="36"/>
          <w:szCs w:val="36"/>
        </w:rPr>
        <w:t xml:space="preserve"> XXXXXXXXX</w:t>
      </w:r>
    </w:p>
    <w:p w:rsidR="00AE4AB6" w:rsidRPr="00AE4AB6" w:rsidRDefault="00AE4AB6" w:rsidP="00AE4AB6">
      <w:pPr>
        <w:rPr>
          <w:rFonts w:asciiTheme="majorHAnsi" w:hAnsiTheme="majorHAnsi"/>
          <w:b/>
          <w:color w:val="548DD4" w:themeColor="text2" w:themeTint="99"/>
        </w:rPr>
      </w:pPr>
    </w:p>
    <w:p w:rsidR="00AE4AB6" w:rsidRPr="00AE4AB6" w:rsidRDefault="00AE4AB6" w:rsidP="00AE4AB6">
      <w:pPr>
        <w:rPr>
          <w:rFonts w:asciiTheme="majorHAnsi" w:hAnsiTheme="majorHAnsi"/>
          <w:b/>
          <w:color w:val="548DD4" w:themeColor="text2" w:themeTint="99"/>
        </w:rPr>
      </w:pPr>
    </w:p>
    <w:p w:rsidR="00AE4AB6" w:rsidRPr="00AE4AB6" w:rsidRDefault="00AE4AB6" w:rsidP="00AE4AB6">
      <w:pPr>
        <w:rPr>
          <w:rFonts w:asciiTheme="majorHAnsi" w:hAnsiTheme="majorHAnsi"/>
          <w:b/>
          <w:color w:val="548DD4" w:themeColor="text2" w:themeTint="99"/>
        </w:rPr>
      </w:pPr>
    </w:p>
    <w:p w:rsidR="00AE4AB6" w:rsidRPr="00AE4AB6" w:rsidRDefault="00AE4AB6" w:rsidP="00AE4AB6">
      <w:pPr>
        <w:rPr>
          <w:rFonts w:asciiTheme="majorHAnsi" w:hAnsiTheme="majorHAnsi"/>
          <w:b/>
          <w:color w:val="548DD4" w:themeColor="text2" w:themeTint="99"/>
        </w:rPr>
      </w:pPr>
    </w:p>
    <w:p w:rsidR="00AE4AB6" w:rsidRPr="00AE4AB6" w:rsidRDefault="00AE4AB6" w:rsidP="00AE4AB6">
      <w:pPr>
        <w:rPr>
          <w:rFonts w:asciiTheme="majorHAnsi" w:hAnsiTheme="majorHAnsi"/>
          <w:b/>
          <w:i/>
          <w:color w:val="548DD4" w:themeColor="text2" w:themeTint="99"/>
        </w:rPr>
      </w:pPr>
      <w:r w:rsidRPr="00AE4AB6">
        <w:rPr>
          <w:rFonts w:asciiTheme="majorHAnsi" w:hAnsiTheme="majorHAnsi"/>
          <w:b/>
          <w:i/>
          <w:color w:val="548DD4" w:themeColor="text2" w:themeTint="99"/>
        </w:rPr>
        <w:t xml:space="preserve">Date : </w:t>
      </w:r>
    </w:p>
    <w:p w:rsidR="00AE4AB6" w:rsidRPr="00AE4AB6" w:rsidRDefault="00AE4AB6" w:rsidP="00AE4AB6">
      <w:pPr>
        <w:rPr>
          <w:rFonts w:asciiTheme="majorHAnsi" w:hAnsiTheme="majorHAnsi"/>
          <w:b/>
          <w:i/>
          <w:color w:val="548DD4" w:themeColor="text2" w:themeTint="99"/>
        </w:rPr>
      </w:pPr>
      <w:r w:rsidRPr="00AE4AB6">
        <w:rPr>
          <w:rFonts w:asciiTheme="majorHAnsi" w:hAnsiTheme="majorHAnsi"/>
          <w:b/>
          <w:i/>
          <w:color w:val="548DD4" w:themeColor="text2" w:themeTint="99"/>
        </w:rPr>
        <w:t>Version :</w:t>
      </w:r>
    </w:p>
    <w:p w:rsidR="00AE4AB6" w:rsidRPr="00AE4AB6" w:rsidRDefault="00AE4AB6" w:rsidP="00AE4AB6">
      <w:pPr>
        <w:rPr>
          <w:rFonts w:asciiTheme="majorHAnsi" w:hAnsiTheme="majorHAnsi"/>
          <w:b/>
          <w:i/>
          <w:color w:val="548DD4" w:themeColor="text2" w:themeTint="99"/>
          <w:sz w:val="24"/>
          <w:szCs w:val="24"/>
        </w:rPr>
      </w:pPr>
      <w:r>
        <w:br w:type="page"/>
      </w:r>
      <w:r w:rsidRPr="00AE4AB6">
        <w:rPr>
          <w:rFonts w:asciiTheme="majorHAnsi" w:hAnsiTheme="majorHAnsi"/>
          <w:b/>
          <w:i/>
          <w:color w:val="548DD4" w:themeColor="text2" w:themeTint="99"/>
          <w:sz w:val="24"/>
          <w:szCs w:val="24"/>
        </w:rPr>
        <w:lastRenderedPageBreak/>
        <w:t>ENTRE</w:t>
      </w:r>
    </w:p>
    <w:p w:rsidR="00AE4AB6" w:rsidRDefault="00AE4AB6" w:rsidP="00AE4AB6"/>
    <w:p w:rsidR="00AE4AB6" w:rsidRPr="00AE4AB6" w:rsidRDefault="00AE4AB6" w:rsidP="00AE4AB6">
      <w:pPr>
        <w:spacing w:before="120" w:after="120"/>
        <w:rPr>
          <w:highlight w:val="yellow"/>
        </w:rPr>
      </w:pPr>
      <w:r w:rsidRPr="00AE4AB6">
        <w:rPr>
          <w:highlight w:val="yellow"/>
        </w:rPr>
        <w:t>Société X</w:t>
      </w:r>
    </w:p>
    <w:p w:rsidR="00AE4AB6" w:rsidRPr="00AE4AB6" w:rsidRDefault="00AE4AB6" w:rsidP="00AE4AB6">
      <w:pPr>
        <w:spacing w:before="120" w:after="120"/>
        <w:rPr>
          <w:highlight w:val="yellow"/>
        </w:rPr>
      </w:pPr>
      <w:r w:rsidRPr="00AE4AB6">
        <w:rPr>
          <w:highlight w:val="yellow"/>
        </w:rPr>
        <w:t>Raison sociale – Capital</w:t>
      </w:r>
    </w:p>
    <w:p w:rsidR="00AE4AB6" w:rsidRPr="00AE4AB6" w:rsidRDefault="00AE4AB6" w:rsidP="00AE4AB6">
      <w:pPr>
        <w:spacing w:before="120" w:after="120"/>
        <w:rPr>
          <w:highlight w:val="yellow"/>
        </w:rPr>
      </w:pPr>
      <w:r w:rsidRPr="00AE4AB6">
        <w:rPr>
          <w:highlight w:val="yellow"/>
        </w:rPr>
        <w:t>RCS – SIRET</w:t>
      </w:r>
    </w:p>
    <w:p w:rsidR="00AE4AB6" w:rsidRPr="00AE4AB6" w:rsidRDefault="00AE4AB6" w:rsidP="00AE4AB6">
      <w:pPr>
        <w:spacing w:before="120" w:after="120"/>
        <w:rPr>
          <w:highlight w:val="yellow"/>
        </w:rPr>
      </w:pPr>
      <w:r w:rsidRPr="00AE4AB6">
        <w:rPr>
          <w:highlight w:val="yellow"/>
        </w:rPr>
        <w:t xml:space="preserve">Adresse </w:t>
      </w:r>
    </w:p>
    <w:p w:rsidR="00AE4AB6" w:rsidRDefault="00AE4AB6" w:rsidP="00AE4AB6">
      <w:pPr>
        <w:spacing w:before="120" w:after="120"/>
      </w:pPr>
      <w:r w:rsidRPr="00AE4AB6">
        <w:rPr>
          <w:highlight w:val="yellow"/>
        </w:rPr>
        <w:t>Représentée par</w:t>
      </w:r>
      <w:r>
        <w:t xml:space="preserve"> </w:t>
      </w:r>
    </w:p>
    <w:p w:rsidR="00AE4AB6" w:rsidRDefault="00AE4AB6" w:rsidP="00AE4AB6"/>
    <w:p w:rsidR="00AE4AB6" w:rsidRDefault="00AE4AB6" w:rsidP="00AE4AB6">
      <w:r>
        <w:t>Agissant en qualité de sous-traitant et de fournisseur de services d’hébergement</w:t>
      </w:r>
    </w:p>
    <w:p w:rsidR="00AE4AB6" w:rsidRDefault="00AE4AB6" w:rsidP="00AE4AB6">
      <w:r>
        <w:t xml:space="preserve">Ci-après désigné par </w:t>
      </w:r>
      <w:r w:rsidRPr="00AE4AB6">
        <w:rPr>
          <w:highlight w:val="yellow"/>
        </w:rPr>
        <w:t>« Société X»</w:t>
      </w:r>
      <w:r>
        <w:t>, ou «le Sous-traitant»</w:t>
      </w:r>
      <w:r w:rsidR="00B05F17">
        <w:t xml:space="preserve"> ou le «Titulaire»</w:t>
      </w:r>
    </w:p>
    <w:p w:rsidR="00AE4AB6" w:rsidRDefault="00AE4AB6" w:rsidP="00AE4AB6"/>
    <w:p w:rsidR="00AE4AB6" w:rsidRDefault="00AE4AB6" w:rsidP="00AE4AB6">
      <w:r>
        <w:t>D’une part</w:t>
      </w:r>
    </w:p>
    <w:p w:rsidR="00AE4AB6" w:rsidRDefault="00AE4AB6" w:rsidP="00AE4AB6"/>
    <w:p w:rsidR="00AE4AB6" w:rsidRPr="00AE4AB6" w:rsidRDefault="00AE4AB6" w:rsidP="00AE4AB6">
      <w:pPr>
        <w:rPr>
          <w:rFonts w:asciiTheme="majorHAnsi" w:hAnsiTheme="majorHAnsi"/>
          <w:b/>
          <w:i/>
          <w:color w:val="548DD4" w:themeColor="text2" w:themeTint="99"/>
          <w:sz w:val="24"/>
          <w:szCs w:val="24"/>
        </w:rPr>
      </w:pPr>
      <w:r w:rsidRPr="00AE4AB6">
        <w:rPr>
          <w:rFonts w:asciiTheme="majorHAnsi" w:hAnsiTheme="majorHAnsi"/>
          <w:b/>
          <w:i/>
          <w:color w:val="548DD4" w:themeColor="text2" w:themeTint="99"/>
          <w:sz w:val="24"/>
          <w:szCs w:val="24"/>
        </w:rPr>
        <w:t>ET</w:t>
      </w:r>
    </w:p>
    <w:p w:rsidR="00AE4AB6" w:rsidRDefault="00AE4AB6" w:rsidP="00AE4AB6"/>
    <w:p w:rsidR="00AE4AB6" w:rsidRPr="00AE4AB6" w:rsidRDefault="00AE4AB6" w:rsidP="00AE4AB6">
      <w:pPr>
        <w:spacing w:before="120" w:after="120"/>
        <w:rPr>
          <w:highlight w:val="yellow"/>
        </w:rPr>
      </w:pPr>
      <w:r w:rsidRPr="00AE4AB6">
        <w:rPr>
          <w:highlight w:val="yellow"/>
        </w:rPr>
        <w:t>CH</w:t>
      </w:r>
    </w:p>
    <w:p w:rsidR="00AE4AB6" w:rsidRPr="00AE4AB6" w:rsidRDefault="00AE4AB6" w:rsidP="00AE4AB6">
      <w:pPr>
        <w:spacing w:before="120" w:after="120"/>
        <w:rPr>
          <w:highlight w:val="yellow"/>
        </w:rPr>
      </w:pPr>
      <w:r w:rsidRPr="00AE4AB6">
        <w:rPr>
          <w:highlight w:val="yellow"/>
        </w:rPr>
        <w:t>Raison sociale – Capital</w:t>
      </w:r>
    </w:p>
    <w:p w:rsidR="00AE4AB6" w:rsidRPr="00AE4AB6" w:rsidRDefault="00AE4AB6" w:rsidP="00AE4AB6">
      <w:pPr>
        <w:spacing w:before="120" w:after="120"/>
        <w:rPr>
          <w:highlight w:val="yellow"/>
        </w:rPr>
      </w:pPr>
      <w:r w:rsidRPr="00AE4AB6">
        <w:rPr>
          <w:highlight w:val="yellow"/>
        </w:rPr>
        <w:t>RCS – SIRET</w:t>
      </w:r>
    </w:p>
    <w:p w:rsidR="00AE4AB6" w:rsidRPr="00AE4AB6" w:rsidRDefault="00AE4AB6" w:rsidP="00AE4AB6">
      <w:pPr>
        <w:tabs>
          <w:tab w:val="left" w:pos="1244"/>
        </w:tabs>
        <w:spacing w:before="120" w:after="120"/>
        <w:rPr>
          <w:highlight w:val="yellow"/>
        </w:rPr>
      </w:pPr>
      <w:r w:rsidRPr="00AE4AB6">
        <w:rPr>
          <w:highlight w:val="yellow"/>
        </w:rPr>
        <w:t xml:space="preserve">Adresse </w:t>
      </w:r>
      <w:r w:rsidRPr="00AE4AB6">
        <w:rPr>
          <w:highlight w:val="yellow"/>
        </w:rPr>
        <w:tab/>
      </w:r>
    </w:p>
    <w:p w:rsidR="00AE4AB6" w:rsidRPr="00AE4AB6" w:rsidRDefault="00AE4AB6" w:rsidP="00AE4AB6">
      <w:pPr>
        <w:spacing w:before="120" w:after="120"/>
        <w:rPr>
          <w:highlight w:val="yellow"/>
        </w:rPr>
      </w:pPr>
      <w:r w:rsidRPr="00AE4AB6">
        <w:rPr>
          <w:highlight w:val="yellow"/>
        </w:rPr>
        <w:t xml:space="preserve">Représentée par </w:t>
      </w:r>
    </w:p>
    <w:p w:rsidR="00AE4AB6" w:rsidRDefault="00AE4AB6" w:rsidP="00AE4AB6">
      <w:pPr>
        <w:spacing w:before="120" w:after="120"/>
      </w:pPr>
      <w:r w:rsidRPr="00AE4AB6">
        <w:rPr>
          <w:highlight w:val="yellow"/>
        </w:rPr>
        <w:t>Représenté par</w:t>
      </w:r>
      <w:r>
        <w:t xml:space="preserve"> </w:t>
      </w:r>
    </w:p>
    <w:p w:rsidR="00AE4AB6" w:rsidRDefault="00AE4AB6" w:rsidP="00AE4AB6"/>
    <w:p w:rsidR="00AE4AB6" w:rsidRDefault="00AE4AB6" w:rsidP="00AE4AB6">
      <w:r>
        <w:t>Agissant en qualité de Responsable de traitement et de Client ;</w:t>
      </w:r>
    </w:p>
    <w:p w:rsidR="00AE4AB6" w:rsidRPr="00AE4AB6" w:rsidRDefault="00AE4AB6" w:rsidP="00AE4AB6">
      <w:r>
        <w:t xml:space="preserve">Ci-après désigné par </w:t>
      </w:r>
      <w:r w:rsidRPr="00AE4AB6">
        <w:t>CHM (Centre Hospitalier du Mans)</w:t>
      </w:r>
      <w:r>
        <w:t>, « client » ou « responsable de traitement »</w:t>
      </w:r>
      <w:r w:rsidRPr="00AE4AB6">
        <w:t>.</w:t>
      </w:r>
    </w:p>
    <w:p w:rsidR="00AE4AB6" w:rsidRDefault="00AE4AB6" w:rsidP="00AE4AB6"/>
    <w:p w:rsidR="00AE4AB6" w:rsidRDefault="00AE4AB6" w:rsidP="00AE4AB6">
      <w:r>
        <w:t>D’autre part</w:t>
      </w:r>
    </w:p>
    <w:p w:rsidR="00AE4AB6" w:rsidRDefault="00AE4AB6" w:rsidP="00AE4AB6"/>
    <w:p w:rsidR="00AE4AB6" w:rsidRDefault="00AE4AB6" w:rsidP="00AE4AB6"/>
    <w:p w:rsidR="00AE4AB6" w:rsidRDefault="00AE4AB6" w:rsidP="00AE4AB6">
      <w:r w:rsidRPr="00AE4AB6">
        <w:rPr>
          <w:highlight w:val="yellow"/>
        </w:rPr>
        <w:t>Société X et CH</w:t>
      </w:r>
      <w:r>
        <w:t xml:space="preserve"> sont individuellement désignés par la « Partie » et conjointement désignés par les « Parties »</w:t>
      </w:r>
      <w:r>
        <w:br w:type="page"/>
      </w:r>
    </w:p>
    <w:p w:rsidR="00AC5258" w:rsidRDefault="00AC5258" w:rsidP="00B075CF">
      <w:pPr>
        <w:spacing w:before="120" w:after="120"/>
        <w:ind w:left="-567"/>
        <w:contextualSpacing/>
      </w:pPr>
    </w:p>
    <w:p w:rsidR="00824218" w:rsidRPr="00B075CF" w:rsidRDefault="00B075CF" w:rsidP="00B075CF">
      <w:pPr>
        <w:shd w:val="clear" w:color="auto" w:fill="D9D9D9" w:themeFill="background1" w:themeFillShade="D9"/>
        <w:spacing w:before="120" w:after="120"/>
        <w:ind w:left="-567"/>
        <w:contextualSpacing/>
        <w:jc w:val="center"/>
        <w:rPr>
          <w:b/>
        </w:rPr>
      </w:pPr>
      <w:r w:rsidRPr="00B075CF">
        <w:rPr>
          <w:b/>
        </w:rPr>
        <w:t>SOMMAIRE</w:t>
      </w:r>
    </w:p>
    <w:p w:rsidR="003D5215" w:rsidRDefault="003D5215" w:rsidP="00B075CF">
      <w:pPr>
        <w:spacing w:before="120" w:after="120"/>
        <w:ind w:left="-567"/>
        <w:contextualSpacing/>
      </w:pPr>
    </w:p>
    <w:sdt>
      <w:sdtPr>
        <w:rPr>
          <w:rFonts w:asciiTheme="minorHAnsi" w:eastAsiaTheme="minorHAnsi" w:hAnsiTheme="minorHAnsi" w:cstheme="minorBidi"/>
          <w:b w:val="0"/>
          <w:bCs w:val="0"/>
          <w:color w:val="auto"/>
          <w:sz w:val="22"/>
          <w:szCs w:val="22"/>
          <w:lang w:eastAsia="en-US"/>
        </w:rPr>
        <w:id w:val="-327832541"/>
        <w:docPartObj>
          <w:docPartGallery w:val="Table of Contents"/>
          <w:docPartUnique/>
        </w:docPartObj>
      </w:sdtPr>
      <w:sdtEndPr/>
      <w:sdtContent>
        <w:p w:rsidR="00DA0BD6" w:rsidRPr="00DA0BD6" w:rsidRDefault="00DA0BD6" w:rsidP="006F6313">
          <w:pPr>
            <w:pStyle w:val="En-ttedetabledesmatires"/>
            <w:numPr>
              <w:ilvl w:val="0"/>
              <w:numId w:val="0"/>
            </w:numPr>
            <w:rPr>
              <w:color w:val="auto"/>
              <w:sz w:val="20"/>
              <w:szCs w:val="20"/>
            </w:rPr>
          </w:pPr>
        </w:p>
        <w:p w:rsidR="00DA0BD6" w:rsidRPr="00DA0BD6" w:rsidRDefault="00DA0BD6" w:rsidP="00DA0BD6">
          <w:pPr>
            <w:pStyle w:val="TM1"/>
            <w:rPr>
              <w:rFonts w:eastAsiaTheme="minorEastAsia"/>
              <w:noProof/>
              <w:lang w:eastAsia="fr-FR"/>
            </w:rPr>
          </w:pPr>
          <w:r>
            <w:fldChar w:fldCharType="begin"/>
          </w:r>
          <w:r>
            <w:instrText xml:space="preserve"> TOC \o "1-3" \h \z \u </w:instrText>
          </w:r>
          <w:r>
            <w:fldChar w:fldCharType="separate"/>
          </w:r>
          <w:hyperlink w:anchor="_Toc535397508" w:history="1">
            <w:r w:rsidRPr="00DA0BD6">
              <w:rPr>
                <w:rStyle w:val="Lienhypertexte"/>
                <w:b/>
                <w:smallCaps/>
                <w:noProof/>
              </w:rPr>
              <w:t>I.</w:t>
            </w:r>
            <w:r w:rsidRPr="00DA0BD6">
              <w:rPr>
                <w:rFonts w:eastAsiaTheme="minorEastAsia"/>
                <w:noProof/>
                <w:lang w:eastAsia="fr-FR"/>
              </w:rPr>
              <w:tab/>
            </w:r>
            <w:r w:rsidRPr="00DA0BD6">
              <w:rPr>
                <w:rStyle w:val="Lienhypertexte"/>
                <w:b/>
                <w:smallCaps/>
                <w:noProof/>
              </w:rPr>
              <w:t>Préambule</w:t>
            </w:r>
            <w:r w:rsidRPr="00DA0BD6">
              <w:rPr>
                <w:noProof/>
                <w:webHidden/>
              </w:rPr>
              <w:tab/>
            </w:r>
            <w:r w:rsidRPr="00DA0BD6">
              <w:rPr>
                <w:noProof/>
                <w:webHidden/>
              </w:rPr>
              <w:fldChar w:fldCharType="begin"/>
            </w:r>
            <w:r w:rsidRPr="00DA0BD6">
              <w:rPr>
                <w:noProof/>
                <w:webHidden/>
              </w:rPr>
              <w:instrText xml:space="preserve"> PAGEREF _Toc535397508 \h </w:instrText>
            </w:r>
            <w:r w:rsidRPr="00DA0BD6">
              <w:rPr>
                <w:noProof/>
                <w:webHidden/>
              </w:rPr>
            </w:r>
            <w:r w:rsidRPr="00DA0BD6">
              <w:rPr>
                <w:noProof/>
                <w:webHidden/>
              </w:rPr>
              <w:fldChar w:fldCharType="separate"/>
            </w:r>
            <w:r w:rsidR="00A64D0E">
              <w:rPr>
                <w:noProof/>
                <w:webHidden/>
              </w:rPr>
              <w:t>2</w:t>
            </w:r>
            <w:r w:rsidRPr="00DA0BD6">
              <w:rPr>
                <w:noProof/>
                <w:webHidden/>
              </w:rPr>
              <w:fldChar w:fldCharType="end"/>
            </w:r>
          </w:hyperlink>
        </w:p>
        <w:p w:rsidR="00DA0BD6" w:rsidRPr="00DA0BD6" w:rsidRDefault="003B7CD2" w:rsidP="00DA0BD6">
          <w:pPr>
            <w:pStyle w:val="TM1"/>
            <w:rPr>
              <w:rFonts w:eastAsiaTheme="minorEastAsia"/>
              <w:noProof/>
              <w:lang w:eastAsia="fr-FR"/>
            </w:rPr>
          </w:pPr>
          <w:hyperlink w:anchor="_Toc535397509" w:history="1">
            <w:r w:rsidR="00DA0BD6" w:rsidRPr="00DA0BD6">
              <w:rPr>
                <w:rStyle w:val="Lienhypertexte"/>
                <w:b/>
                <w:smallCaps/>
                <w:noProof/>
              </w:rPr>
              <w:t>II.</w:t>
            </w:r>
            <w:r w:rsidR="00DA0BD6" w:rsidRPr="00DA0BD6">
              <w:rPr>
                <w:rFonts w:eastAsiaTheme="minorEastAsia"/>
                <w:noProof/>
                <w:lang w:eastAsia="fr-FR"/>
              </w:rPr>
              <w:tab/>
            </w:r>
            <w:r w:rsidR="00DA0BD6" w:rsidRPr="00DA0BD6">
              <w:rPr>
                <w:rStyle w:val="Lienhypertexte"/>
                <w:b/>
                <w:smallCaps/>
                <w:noProof/>
              </w:rPr>
              <w:t>Objet</w:t>
            </w:r>
            <w:r w:rsidR="00DA0BD6" w:rsidRPr="00DA0BD6">
              <w:rPr>
                <w:noProof/>
                <w:webHidden/>
              </w:rPr>
              <w:tab/>
            </w:r>
            <w:r w:rsidR="00DA0BD6" w:rsidRPr="00DA0BD6">
              <w:rPr>
                <w:noProof/>
                <w:webHidden/>
              </w:rPr>
              <w:fldChar w:fldCharType="begin"/>
            </w:r>
            <w:r w:rsidR="00DA0BD6" w:rsidRPr="00DA0BD6">
              <w:rPr>
                <w:noProof/>
                <w:webHidden/>
              </w:rPr>
              <w:instrText xml:space="preserve"> PAGEREF _Toc535397509 \h </w:instrText>
            </w:r>
            <w:r w:rsidR="00DA0BD6" w:rsidRPr="00DA0BD6">
              <w:rPr>
                <w:noProof/>
                <w:webHidden/>
              </w:rPr>
            </w:r>
            <w:r w:rsidR="00DA0BD6" w:rsidRPr="00DA0BD6">
              <w:rPr>
                <w:noProof/>
                <w:webHidden/>
              </w:rPr>
              <w:fldChar w:fldCharType="separate"/>
            </w:r>
            <w:r w:rsidR="00A64D0E">
              <w:rPr>
                <w:noProof/>
                <w:webHidden/>
              </w:rPr>
              <w:t>3</w:t>
            </w:r>
            <w:r w:rsidR="00DA0BD6" w:rsidRPr="00DA0BD6">
              <w:rPr>
                <w:noProof/>
                <w:webHidden/>
              </w:rPr>
              <w:fldChar w:fldCharType="end"/>
            </w:r>
          </w:hyperlink>
        </w:p>
        <w:p w:rsidR="00DA0BD6" w:rsidRPr="00DA0BD6" w:rsidRDefault="003B7CD2" w:rsidP="00DA0BD6">
          <w:pPr>
            <w:pStyle w:val="TM1"/>
            <w:rPr>
              <w:rFonts w:eastAsiaTheme="minorEastAsia"/>
              <w:noProof/>
              <w:lang w:eastAsia="fr-FR"/>
            </w:rPr>
          </w:pPr>
          <w:hyperlink w:anchor="_Toc535397510" w:history="1">
            <w:r w:rsidR="00DA0BD6" w:rsidRPr="00DA0BD6">
              <w:rPr>
                <w:rStyle w:val="Lienhypertexte"/>
                <w:b/>
                <w:smallCaps/>
                <w:noProof/>
              </w:rPr>
              <w:t>III.</w:t>
            </w:r>
            <w:r w:rsidR="00DA0BD6" w:rsidRPr="00DA0BD6">
              <w:rPr>
                <w:rFonts w:eastAsiaTheme="minorEastAsia"/>
                <w:noProof/>
                <w:lang w:eastAsia="fr-FR"/>
              </w:rPr>
              <w:tab/>
            </w:r>
            <w:r w:rsidR="00DA0BD6" w:rsidRPr="00DA0BD6">
              <w:rPr>
                <w:rStyle w:val="Lienhypertexte"/>
                <w:b/>
                <w:smallCaps/>
                <w:noProof/>
              </w:rPr>
              <w:t>Description du traitement faisant l’objet de la sous-traitance</w:t>
            </w:r>
            <w:r w:rsidR="00DA0BD6" w:rsidRPr="00DA0BD6">
              <w:rPr>
                <w:noProof/>
                <w:webHidden/>
              </w:rPr>
              <w:tab/>
            </w:r>
            <w:r w:rsidR="00DA0BD6" w:rsidRPr="00DA0BD6">
              <w:rPr>
                <w:noProof/>
                <w:webHidden/>
              </w:rPr>
              <w:fldChar w:fldCharType="begin"/>
            </w:r>
            <w:r w:rsidR="00DA0BD6" w:rsidRPr="00DA0BD6">
              <w:rPr>
                <w:noProof/>
                <w:webHidden/>
              </w:rPr>
              <w:instrText xml:space="preserve"> PAGEREF _Toc535397510 \h </w:instrText>
            </w:r>
            <w:r w:rsidR="00DA0BD6" w:rsidRPr="00DA0BD6">
              <w:rPr>
                <w:noProof/>
                <w:webHidden/>
              </w:rPr>
            </w:r>
            <w:r w:rsidR="00DA0BD6" w:rsidRPr="00DA0BD6">
              <w:rPr>
                <w:noProof/>
                <w:webHidden/>
              </w:rPr>
              <w:fldChar w:fldCharType="separate"/>
            </w:r>
            <w:r w:rsidR="00A64D0E">
              <w:rPr>
                <w:noProof/>
                <w:webHidden/>
              </w:rPr>
              <w:t>3</w:t>
            </w:r>
            <w:r w:rsidR="00DA0BD6" w:rsidRPr="00DA0BD6">
              <w:rPr>
                <w:noProof/>
                <w:webHidden/>
              </w:rPr>
              <w:fldChar w:fldCharType="end"/>
            </w:r>
          </w:hyperlink>
        </w:p>
        <w:p w:rsidR="00DA0BD6" w:rsidRPr="00DA0BD6" w:rsidRDefault="003B7CD2" w:rsidP="00DA0BD6">
          <w:pPr>
            <w:pStyle w:val="TM1"/>
            <w:rPr>
              <w:rFonts w:eastAsiaTheme="minorEastAsia"/>
              <w:noProof/>
              <w:lang w:eastAsia="fr-FR"/>
            </w:rPr>
          </w:pPr>
          <w:hyperlink w:anchor="_Toc535397511" w:history="1">
            <w:r w:rsidR="00DA0BD6" w:rsidRPr="00DA0BD6">
              <w:rPr>
                <w:rStyle w:val="Lienhypertexte"/>
                <w:b/>
                <w:smallCaps/>
                <w:noProof/>
              </w:rPr>
              <w:t>IV.</w:t>
            </w:r>
            <w:r w:rsidR="00DA0BD6" w:rsidRPr="00DA0BD6">
              <w:rPr>
                <w:rFonts w:eastAsiaTheme="minorEastAsia"/>
                <w:noProof/>
                <w:lang w:eastAsia="fr-FR"/>
              </w:rPr>
              <w:tab/>
            </w:r>
            <w:r w:rsidR="00DA0BD6" w:rsidRPr="00DA0BD6">
              <w:rPr>
                <w:rStyle w:val="Lienhypertexte"/>
                <w:b/>
                <w:smallCaps/>
                <w:noProof/>
              </w:rPr>
              <w:t>Obligations du sous-traitant vis-à-vis du responsable de traitement</w:t>
            </w:r>
            <w:r w:rsidR="00DA0BD6" w:rsidRPr="00DA0BD6">
              <w:rPr>
                <w:noProof/>
                <w:webHidden/>
              </w:rPr>
              <w:tab/>
            </w:r>
            <w:r w:rsidR="00DA0BD6" w:rsidRPr="00DA0BD6">
              <w:rPr>
                <w:noProof/>
                <w:webHidden/>
              </w:rPr>
              <w:fldChar w:fldCharType="begin"/>
            </w:r>
            <w:r w:rsidR="00DA0BD6" w:rsidRPr="00DA0BD6">
              <w:rPr>
                <w:noProof/>
                <w:webHidden/>
              </w:rPr>
              <w:instrText xml:space="preserve"> PAGEREF _Toc535397511 \h </w:instrText>
            </w:r>
            <w:r w:rsidR="00DA0BD6" w:rsidRPr="00DA0BD6">
              <w:rPr>
                <w:noProof/>
                <w:webHidden/>
              </w:rPr>
            </w:r>
            <w:r w:rsidR="00DA0BD6" w:rsidRPr="00DA0BD6">
              <w:rPr>
                <w:noProof/>
                <w:webHidden/>
              </w:rPr>
              <w:fldChar w:fldCharType="separate"/>
            </w:r>
            <w:r w:rsidR="00A64D0E">
              <w:rPr>
                <w:noProof/>
                <w:webHidden/>
              </w:rPr>
              <w:t>4</w:t>
            </w:r>
            <w:r w:rsidR="00DA0BD6" w:rsidRPr="00DA0BD6">
              <w:rPr>
                <w:noProof/>
                <w:webHidden/>
              </w:rPr>
              <w:fldChar w:fldCharType="end"/>
            </w:r>
          </w:hyperlink>
        </w:p>
        <w:p w:rsidR="00DA0BD6" w:rsidRDefault="003B7CD2" w:rsidP="00DA0BD6">
          <w:pPr>
            <w:pStyle w:val="TM1"/>
            <w:rPr>
              <w:rFonts w:eastAsiaTheme="minorEastAsia"/>
              <w:noProof/>
              <w:lang w:eastAsia="fr-FR"/>
            </w:rPr>
          </w:pPr>
          <w:hyperlink w:anchor="_Toc535397512" w:history="1">
            <w:r w:rsidR="00DA0BD6" w:rsidRPr="00DA0BD6">
              <w:rPr>
                <w:rStyle w:val="Lienhypertexte"/>
                <w:b/>
                <w:smallCaps/>
                <w:noProof/>
              </w:rPr>
              <w:t>V.</w:t>
            </w:r>
            <w:r w:rsidR="00DA0BD6" w:rsidRPr="00DA0BD6">
              <w:rPr>
                <w:rFonts w:eastAsiaTheme="minorEastAsia"/>
                <w:noProof/>
                <w:lang w:eastAsia="fr-FR"/>
              </w:rPr>
              <w:tab/>
            </w:r>
            <w:r w:rsidR="00DA0BD6" w:rsidRPr="00DA0BD6">
              <w:rPr>
                <w:rStyle w:val="Lienhypertexte"/>
                <w:b/>
                <w:smallCaps/>
                <w:noProof/>
              </w:rPr>
              <w:t>Obligations du responsable de traitement vis-à-vis du sous-traitant</w:t>
            </w:r>
            <w:r w:rsidR="00DA0BD6" w:rsidRPr="00DA0BD6">
              <w:rPr>
                <w:noProof/>
                <w:webHidden/>
              </w:rPr>
              <w:tab/>
            </w:r>
            <w:r w:rsidR="00DA0BD6" w:rsidRPr="00DA0BD6">
              <w:rPr>
                <w:noProof/>
                <w:webHidden/>
              </w:rPr>
              <w:fldChar w:fldCharType="begin"/>
            </w:r>
            <w:r w:rsidR="00DA0BD6" w:rsidRPr="00DA0BD6">
              <w:rPr>
                <w:noProof/>
                <w:webHidden/>
              </w:rPr>
              <w:instrText xml:space="preserve"> PAGEREF _Toc535397512 \h </w:instrText>
            </w:r>
            <w:r w:rsidR="00DA0BD6" w:rsidRPr="00DA0BD6">
              <w:rPr>
                <w:noProof/>
                <w:webHidden/>
              </w:rPr>
            </w:r>
            <w:r w:rsidR="00DA0BD6" w:rsidRPr="00DA0BD6">
              <w:rPr>
                <w:noProof/>
                <w:webHidden/>
              </w:rPr>
              <w:fldChar w:fldCharType="separate"/>
            </w:r>
            <w:r w:rsidR="00A64D0E">
              <w:rPr>
                <w:noProof/>
                <w:webHidden/>
              </w:rPr>
              <w:t>8</w:t>
            </w:r>
            <w:r w:rsidR="00DA0BD6" w:rsidRPr="00DA0BD6">
              <w:rPr>
                <w:noProof/>
                <w:webHidden/>
              </w:rPr>
              <w:fldChar w:fldCharType="end"/>
            </w:r>
          </w:hyperlink>
        </w:p>
        <w:p w:rsidR="00DA0BD6" w:rsidRDefault="00DA0BD6">
          <w:r>
            <w:rPr>
              <w:b/>
              <w:bCs/>
            </w:rPr>
            <w:fldChar w:fldCharType="end"/>
          </w:r>
        </w:p>
      </w:sdtContent>
    </w:sdt>
    <w:p w:rsidR="00B075CF" w:rsidRDefault="00B075CF" w:rsidP="00B075CF">
      <w:pPr>
        <w:spacing w:before="120" w:after="120"/>
        <w:ind w:left="-567"/>
        <w:contextualSpacing/>
      </w:pPr>
    </w:p>
    <w:p w:rsidR="00B075CF" w:rsidRDefault="00B075CF">
      <w:pPr>
        <w:rPr>
          <w:rStyle w:val="Titredulivre"/>
          <w:rFonts w:asciiTheme="majorHAnsi" w:eastAsiaTheme="majorEastAsia" w:hAnsiTheme="majorHAnsi" w:cstheme="majorBidi"/>
          <w:smallCaps/>
          <w:color w:val="365F91" w:themeColor="accent1" w:themeShade="BF"/>
          <w:sz w:val="28"/>
          <w:szCs w:val="28"/>
        </w:rPr>
      </w:pPr>
      <w:bookmarkStart w:id="0" w:name="_Toc509387266"/>
      <w:bookmarkStart w:id="1" w:name="_Toc509387267"/>
      <w:bookmarkStart w:id="2" w:name="_Toc509387269"/>
      <w:r>
        <w:rPr>
          <w:rStyle w:val="Titredulivre"/>
        </w:rPr>
        <w:br w:type="page"/>
      </w:r>
    </w:p>
    <w:p w:rsidR="00B075CF" w:rsidRPr="00BF1C80" w:rsidRDefault="00B075CF" w:rsidP="00BF1C80">
      <w:pPr>
        <w:pStyle w:val="Titre1"/>
        <w:ind w:left="0"/>
        <w:rPr>
          <w:rStyle w:val="Titredulivre"/>
        </w:rPr>
      </w:pPr>
      <w:bookmarkStart w:id="3" w:name="_Toc535397508"/>
      <w:r w:rsidRPr="00BF1C80">
        <w:rPr>
          <w:rStyle w:val="Titredulivre"/>
        </w:rPr>
        <w:lastRenderedPageBreak/>
        <w:t>Préambule</w:t>
      </w:r>
      <w:bookmarkEnd w:id="3"/>
    </w:p>
    <w:p w:rsidR="006F6313" w:rsidRDefault="006F6313" w:rsidP="006F6313">
      <w:pPr>
        <w:spacing w:before="120" w:after="120"/>
        <w:ind w:firstLine="567"/>
        <w:jc w:val="both"/>
        <w:rPr>
          <w:rFonts w:cstheme="minorHAnsi"/>
        </w:rPr>
      </w:pPr>
      <w:r>
        <w:rPr>
          <w:rFonts w:cstheme="minorHAnsi"/>
        </w:rPr>
        <w:t>Les clauses énoncées dans ce document s’appliquent pour tout traitement de données à caractère personnel par un sous-traitant pour le compte du responsable du traitement</w:t>
      </w:r>
      <w:r w:rsidR="00AE4AB6">
        <w:rPr>
          <w:rFonts w:cstheme="minorHAnsi"/>
        </w:rPr>
        <w:t>.</w:t>
      </w:r>
      <w:r>
        <w:rPr>
          <w:rFonts w:cstheme="minorHAnsi"/>
        </w:rPr>
        <w:t xml:space="preserve"> </w:t>
      </w:r>
    </w:p>
    <w:p w:rsidR="006F6313" w:rsidRDefault="006F6313" w:rsidP="006F6313">
      <w:pPr>
        <w:spacing w:before="120" w:after="120"/>
        <w:jc w:val="both"/>
        <w:rPr>
          <w:rFonts w:cstheme="minorHAnsi"/>
        </w:rPr>
      </w:pPr>
      <w:r>
        <w:rPr>
          <w:rFonts w:cstheme="minorHAnsi"/>
        </w:rPr>
        <w:t xml:space="preserve">On entend par : </w:t>
      </w:r>
    </w:p>
    <w:p w:rsidR="006F6313" w:rsidRPr="0049245C" w:rsidRDefault="006F6313" w:rsidP="0049245C">
      <w:pPr>
        <w:pStyle w:val="Paragraphedeliste"/>
        <w:numPr>
          <w:ilvl w:val="0"/>
          <w:numId w:val="4"/>
        </w:numPr>
        <w:spacing w:before="120" w:after="120"/>
        <w:ind w:left="283" w:hanging="357"/>
        <w:contextualSpacing w:val="0"/>
        <w:jc w:val="both"/>
        <w:rPr>
          <w:rFonts w:asciiTheme="minorHAnsi" w:hAnsiTheme="minorHAnsi" w:cstheme="minorHAnsi"/>
          <w:sz w:val="20"/>
          <w:szCs w:val="20"/>
        </w:rPr>
      </w:pPr>
      <w:r w:rsidRPr="0049245C">
        <w:rPr>
          <w:rFonts w:asciiTheme="minorHAnsi" w:hAnsiTheme="minorHAnsi" w:cstheme="minorHAnsi"/>
          <w:b/>
          <w:sz w:val="20"/>
          <w:szCs w:val="20"/>
        </w:rPr>
        <w:t>Données à caractère personnel :</w:t>
      </w:r>
      <w:r w:rsidRPr="0049245C">
        <w:rPr>
          <w:rFonts w:asciiTheme="minorHAnsi" w:hAnsiTheme="minorHAnsi" w:cstheme="minorHAnsi"/>
          <w:sz w:val="20"/>
          <w:szCs w:val="20"/>
        </w:rPr>
        <w:t xml:space="preserve"> toute information se rapportant à une personne physique identifiée ou identifiable (ci-après dénommée "personne concernée");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r w:rsidR="003538FB" w:rsidRPr="0049245C">
        <w:rPr>
          <w:rFonts w:asciiTheme="minorHAnsi" w:hAnsiTheme="minorHAnsi" w:cstheme="minorHAnsi"/>
          <w:sz w:val="20"/>
          <w:szCs w:val="20"/>
        </w:rPr>
        <w:t>.</w:t>
      </w:r>
    </w:p>
    <w:p w:rsidR="006F6313" w:rsidRPr="0049245C" w:rsidRDefault="006F6313" w:rsidP="0049245C">
      <w:pPr>
        <w:pStyle w:val="Paragraphedeliste"/>
        <w:numPr>
          <w:ilvl w:val="0"/>
          <w:numId w:val="4"/>
        </w:numPr>
        <w:spacing w:before="120" w:after="120"/>
        <w:ind w:left="283" w:hanging="357"/>
        <w:contextualSpacing w:val="0"/>
        <w:jc w:val="both"/>
        <w:rPr>
          <w:rFonts w:asciiTheme="minorHAnsi" w:hAnsiTheme="minorHAnsi" w:cstheme="minorHAnsi"/>
          <w:sz w:val="20"/>
          <w:szCs w:val="20"/>
        </w:rPr>
      </w:pPr>
      <w:r w:rsidRPr="0049245C">
        <w:rPr>
          <w:rFonts w:asciiTheme="minorHAnsi" w:hAnsiTheme="minorHAnsi" w:cstheme="minorHAnsi"/>
          <w:b/>
          <w:sz w:val="20"/>
          <w:szCs w:val="20"/>
        </w:rPr>
        <w:t>Traitement</w:t>
      </w:r>
      <w:r w:rsidR="0049245C" w:rsidRPr="0049245C">
        <w:rPr>
          <w:rFonts w:asciiTheme="minorHAnsi" w:hAnsiTheme="minorHAnsi" w:cstheme="minorHAnsi"/>
          <w:b/>
          <w:sz w:val="20"/>
          <w:szCs w:val="20"/>
        </w:rPr>
        <w:t xml:space="preserve"> (définition générale)</w:t>
      </w:r>
      <w:r w:rsidR="005F6D46" w:rsidRPr="0049245C">
        <w:rPr>
          <w:rFonts w:asciiTheme="minorHAnsi" w:hAnsiTheme="minorHAnsi" w:cstheme="minorHAnsi"/>
          <w:b/>
          <w:sz w:val="20"/>
          <w:szCs w:val="20"/>
        </w:rPr>
        <w:t xml:space="preserve"> </w:t>
      </w:r>
      <w:r w:rsidRPr="0049245C">
        <w:rPr>
          <w:rFonts w:asciiTheme="minorHAnsi" w:hAnsiTheme="minorHAnsi" w:cstheme="minorHAnsi"/>
          <w:b/>
          <w:sz w:val="20"/>
          <w:szCs w:val="20"/>
        </w:rPr>
        <w:t>:</w:t>
      </w:r>
      <w:r w:rsidRPr="0049245C">
        <w:rPr>
          <w:rFonts w:asciiTheme="minorHAnsi" w:hAnsiTheme="minorHAnsi" w:cstheme="minorHAnsi"/>
          <w:sz w:val="20"/>
          <w:szCs w:val="20"/>
        </w:rPr>
        <w:t xml:space="preserve"> toute opération ou tout ensemble d'opérations effectué</w:t>
      </w:r>
      <w:r w:rsidR="00A64D0E" w:rsidRPr="0049245C">
        <w:rPr>
          <w:rFonts w:asciiTheme="minorHAnsi" w:hAnsiTheme="minorHAnsi" w:cstheme="minorHAnsi"/>
          <w:sz w:val="20"/>
          <w:szCs w:val="20"/>
        </w:rPr>
        <w:t>es</w:t>
      </w:r>
      <w:r w:rsidRPr="0049245C">
        <w:rPr>
          <w:rFonts w:asciiTheme="minorHAnsi" w:hAnsiTheme="minorHAnsi" w:cstheme="minorHAnsi"/>
          <w:sz w:val="20"/>
          <w:szCs w:val="20"/>
        </w:rPr>
        <w:t xml:space="preserve"> à l'aide de procédés automatisés ou non et appliqué</w:t>
      </w:r>
      <w:r w:rsidR="00A64D0E" w:rsidRPr="0049245C">
        <w:rPr>
          <w:rFonts w:asciiTheme="minorHAnsi" w:hAnsiTheme="minorHAnsi" w:cstheme="minorHAnsi"/>
          <w:sz w:val="20"/>
          <w:szCs w:val="20"/>
        </w:rPr>
        <w:t>es</w:t>
      </w:r>
      <w:r w:rsidRPr="0049245C">
        <w:rPr>
          <w:rFonts w:asciiTheme="minorHAnsi" w:hAnsiTheme="minorHAnsi" w:cstheme="minorHAnsi"/>
          <w:sz w:val="20"/>
          <w:szCs w:val="20"/>
        </w:rPr>
        <w:t xml:space="preserve">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49245C" w:rsidRPr="0049245C" w:rsidRDefault="0049245C" w:rsidP="0049245C">
      <w:pPr>
        <w:pStyle w:val="Paragraphedeliste"/>
        <w:numPr>
          <w:ilvl w:val="0"/>
          <w:numId w:val="4"/>
        </w:numPr>
        <w:spacing w:before="120" w:after="120"/>
        <w:ind w:left="284"/>
        <w:jc w:val="both"/>
        <w:rPr>
          <w:rFonts w:asciiTheme="minorHAnsi" w:hAnsiTheme="minorHAnsi" w:cstheme="minorHAnsi"/>
          <w:sz w:val="20"/>
          <w:szCs w:val="20"/>
        </w:rPr>
      </w:pPr>
      <w:r w:rsidRPr="0049245C">
        <w:rPr>
          <w:rFonts w:asciiTheme="minorHAnsi" w:hAnsiTheme="minorHAnsi" w:cstheme="minorHAnsi"/>
          <w:b/>
          <w:sz w:val="20"/>
          <w:szCs w:val="20"/>
        </w:rPr>
        <w:t xml:space="preserve">Traitement de type 1 : </w:t>
      </w:r>
      <w:r w:rsidRPr="0049245C">
        <w:rPr>
          <w:rFonts w:asciiTheme="minorHAnsi" w:hAnsiTheme="minorHAnsi" w:cstheme="minorHAnsi"/>
          <w:sz w:val="20"/>
          <w:szCs w:val="20"/>
        </w:rPr>
        <w:t>La prestation objet du marché (matériel, logiciel, prestation de services, etc.) est livrée sur le site de la Personne Publique et les données traitées et les traitements effectués sur ces données sont réalisés in situ par l</w:t>
      </w:r>
      <w:r>
        <w:rPr>
          <w:rFonts w:asciiTheme="minorHAnsi" w:hAnsiTheme="minorHAnsi" w:cstheme="minorHAnsi"/>
          <w:sz w:val="20"/>
          <w:szCs w:val="20"/>
        </w:rPr>
        <w:t>e CHM</w:t>
      </w:r>
      <w:r w:rsidRPr="0049245C">
        <w:rPr>
          <w:rFonts w:asciiTheme="minorHAnsi" w:hAnsiTheme="minorHAnsi" w:cstheme="minorHAnsi"/>
          <w:sz w:val="20"/>
          <w:szCs w:val="20"/>
        </w:rPr>
        <w:t>, qui est Responsable de Traitement.</w:t>
      </w:r>
    </w:p>
    <w:p w:rsidR="0049245C" w:rsidRPr="0049245C" w:rsidRDefault="0049245C" w:rsidP="0049245C">
      <w:pPr>
        <w:pStyle w:val="Paragraphedeliste"/>
        <w:spacing w:before="120" w:after="120"/>
        <w:ind w:left="284"/>
        <w:contextualSpacing w:val="0"/>
        <w:jc w:val="both"/>
        <w:rPr>
          <w:rFonts w:asciiTheme="minorHAnsi" w:hAnsiTheme="minorHAnsi" w:cstheme="minorHAnsi"/>
          <w:sz w:val="20"/>
          <w:szCs w:val="20"/>
        </w:rPr>
      </w:pPr>
      <w:r w:rsidRPr="0049245C">
        <w:rPr>
          <w:rFonts w:asciiTheme="minorHAnsi" w:hAnsiTheme="minorHAnsi" w:cstheme="minorHAnsi"/>
          <w:sz w:val="20"/>
          <w:szCs w:val="20"/>
        </w:rPr>
        <w:t>Exemple : un logiciel ou un matériel hébergé dans les datacenters d</w:t>
      </w:r>
      <w:r>
        <w:rPr>
          <w:rFonts w:asciiTheme="minorHAnsi" w:hAnsiTheme="minorHAnsi" w:cstheme="minorHAnsi"/>
          <w:sz w:val="20"/>
          <w:szCs w:val="20"/>
        </w:rPr>
        <w:t>u CHM</w:t>
      </w:r>
      <w:r w:rsidRPr="0049245C">
        <w:rPr>
          <w:rFonts w:asciiTheme="minorHAnsi" w:hAnsiTheme="minorHAnsi" w:cstheme="minorHAnsi"/>
          <w:sz w:val="20"/>
          <w:szCs w:val="20"/>
        </w:rPr>
        <w:t>, une prestation de service réalisée dans les locaux d</w:t>
      </w:r>
      <w:r>
        <w:rPr>
          <w:rFonts w:asciiTheme="minorHAnsi" w:hAnsiTheme="minorHAnsi" w:cstheme="minorHAnsi"/>
          <w:sz w:val="20"/>
          <w:szCs w:val="20"/>
        </w:rPr>
        <w:t>u CHM</w:t>
      </w:r>
      <w:r w:rsidRPr="0049245C">
        <w:rPr>
          <w:rFonts w:asciiTheme="minorHAnsi" w:hAnsiTheme="minorHAnsi" w:cstheme="minorHAnsi"/>
          <w:sz w:val="20"/>
          <w:szCs w:val="20"/>
        </w:rPr>
        <w:t>, etc.</w:t>
      </w:r>
    </w:p>
    <w:p w:rsidR="0049245C" w:rsidRPr="0049245C" w:rsidRDefault="0049245C" w:rsidP="0049245C">
      <w:pPr>
        <w:pStyle w:val="Paragraphedeliste"/>
        <w:numPr>
          <w:ilvl w:val="0"/>
          <w:numId w:val="4"/>
        </w:numPr>
        <w:spacing w:before="120" w:after="120"/>
        <w:ind w:left="284"/>
        <w:jc w:val="both"/>
        <w:rPr>
          <w:rFonts w:asciiTheme="minorHAnsi" w:hAnsiTheme="minorHAnsi" w:cstheme="minorHAnsi"/>
          <w:sz w:val="20"/>
          <w:szCs w:val="20"/>
        </w:rPr>
      </w:pPr>
      <w:r w:rsidRPr="0049245C">
        <w:rPr>
          <w:rFonts w:asciiTheme="minorHAnsi" w:hAnsiTheme="minorHAnsi" w:cstheme="minorHAnsi"/>
          <w:b/>
          <w:sz w:val="20"/>
          <w:szCs w:val="20"/>
        </w:rPr>
        <w:t>Traitement de type 2 :</w:t>
      </w:r>
      <w:r w:rsidRPr="0049245C">
        <w:rPr>
          <w:rFonts w:asciiTheme="minorHAnsi" w:hAnsiTheme="minorHAnsi" w:cstheme="minorHAnsi"/>
          <w:sz w:val="20"/>
          <w:szCs w:val="20"/>
        </w:rPr>
        <w:t xml:space="preserve"> La prestation objet du marché (matériel, logiciel, prestation de services, etc.) est livrée dans les locaux du </w:t>
      </w:r>
      <w:r>
        <w:rPr>
          <w:rFonts w:asciiTheme="minorHAnsi" w:hAnsiTheme="minorHAnsi" w:cstheme="minorHAnsi"/>
          <w:sz w:val="20"/>
          <w:szCs w:val="20"/>
        </w:rPr>
        <w:t>sous-traitant</w:t>
      </w:r>
      <w:r w:rsidRPr="0049245C">
        <w:rPr>
          <w:rFonts w:asciiTheme="minorHAnsi" w:hAnsiTheme="minorHAnsi" w:cstheme="minorHAnsi"/>
          <w:sz w:val="20"/>
          <w:szCs w:val="20"/>
        </w:rPr>
        <w:t xml:space="preserve"> avec une assistance technique ou organisationnelle du </w:t>
      </w:r>
      <w:r>
        <w:rPr>
          <w:rFonts w:asciiTheme="minorHAnsi" w:hAnsiTheme="minorHAnsi" w:cstheme="minorHAnsi"/>
          <w:sz w:val="20"/>
          <w:szCs w:val="20"/>
        </w:rPr>
        <w:t>sous-traitant</w:t>
      </w:r>
      <w:r w:rsidRPr="0049245C">
        <w:rPr>
          <w:rFonts w:asciiTheme="minorHAnsi" w:hAnsiTheme="minorHAnsi" w:cstheme="minorHAnsi"/>
          <w:sz w:val="20"/>
          <w:szCs w:val="20"/>
        </w:rPr>
        <w:t xml:space="preserve">, mais les données traitées et les traitements effectués sur </w:t>
      </w:r>
      <w:r>
        <w:rPr>
          <w:rFonts w:asciiTheme="minorHAnsi" w:hAnsiTheme="minorHAnsi" w:cstheme="minorHAnsi"/>
          <w:sz w:val="20"/>
          <w:szCs w:val="20"/>
        </w:rPr>
        <w:t>ces données sont réalisés par le CHM</w:t>
      </w:r>
      <w:r w:rsidRPr="0049245C">
        <w:rPr>
          <w:rFonts w:asciiTheme="minorHAnsi" w:hAnsiTheme="minorHAnsi" w:cstheme="minorHAnsi"/>
          <w:sz w:val="20"/>
          <w:szCs w:val="20"/>
        </w:rPr>
        <w:t xml:space="preserve"> qui est Responsable de Traitement. La plupart du temps, le </w:t>
      </w:r>
      <w:r>
        <w:rPr>
          <w:rFonts w:asciiTheme="minorHAnsi" w:hAnsiTheme="minorHAnsi" w:cstheme="minorHAnsi"/>
          <w:sz w:val="20"/>
          <w:szCs w:val="20"/>
        </w:rPr>
        <w:t>sous-traitant</w:t>
      </w:r>
      <w:r w:rsidRPr="0049245C">
        <w:rPr>
          <w:rFonts w:asciiTheme="minorHAnsi" w:hAnsiTheme="minorHAnsi" w:cstheme="minorHAnsi"/>
          <w:sz w:val="20"/>
          <w:szCs w:val="20"/>
        </w:rPr>
        <w:t xml:space="preserve"> n’est pas en contact direct avec les personnes dont les données sont traitées.</w:t>
      </w:r>
    </w:p>
    <w:p w:rsidR="0049245C" w:rsidRPr="0049245C" w:rsidRDefault="0049245C" w:rsidP="0049245C">
      <w:pPr>
        <w:pStyle w:val="Paragraphedeliste"/>
        <w:spacing w:before="120" w:after="120"/>
        <w:ind w:left="284"/>
        <w:contextualSpacing w:val="0"/>
        <w:jc w:val="both"/>
        <w:rPr>
          <w:rFonts w:asciiTheme="minorHAnsi" w:hAnsiTheme="minorHAnsi" w:cstheme="minorHAnsi"/>
          <w:sz w:val="20"/>
          <w:szCs w:val="20"/>
        </w:rPr>
      </w:pPr>
      <w:r w:rsidRPr="0049245C">
        <w:rPr>
          <w:rFonts w:asciiTheme="minorHAnsi" w:hAnsiTheme="minorHAnsi" w:cstheme="minorHAnsi"/>
          <w:sz w:val="20"/>
          <w:szCs w:val="20"/>
        </w:rPr>
        <w:t>Exemple : un logiciel en mode SaaS, une prestation d’analyse de biologie, etc.</w:t>
      </w:r>
    </w:p>
    <w:p w:rsidR="0049245C" w:rsidRPr="0049245C" w:rsidRDefault="0049245C" w:rsidP="0049245C">
      <w:pPr>
        <w:pStyle w:val="Paragraphedeliste"/>
        <w:numPr>
          <w:ilvl w:val="0"/>
          <w:numId w:val="4"/>
        </w:numPr>
        <w:spacing w:before="120" w:after="120"/>
        <w:ind w:left="284"/>
        <w:jc w:val="both"/>
        <w:rPr>
          <w:rFonts w:asciiTheme="minorHAnsi" w:hAnsiTheme="minorHAnsi" w:cstheme="minorHAnsi"/>
          <w:sz w:val="20"/>
          <w:szCs w:val="20"/>
        </w:rPr>
      </w:pPr>
      <w:r w:rsidRPr="0049245C">
        <w:rPr>
          <w:rFonts w:asciiTheme="minorHAnsi" w:hAnsiTheme="minorHAnsi" w:cstheme="minorHAnsi"/>
          <w:b/>
          <w:sz w:val="20"/>
          <w:szCs w:val="20"/>
        </w:rPr>
        <w:t>Traitement de type 3 :</w:t>
      </w:r>
      <w:r w:rsidRPr="0049245C">
        <w:rPr>
          <w:rFonts w:asciiTheme="minorHAnsi" w:hAnsiTheme="minorHAnsi" w:cstheme="minorHAnsi"/>
          <w:sz w:val="20"/>
          <w:szCs w:val="20"/>
        </w:rPr>
        <w:t xml:space="preserve"> La prestation objet du marché (matériel, logiciel, prestation de services, etc.) est livrée dans les locaux d</w:t>
      </w:r>
      <w:r>
        <w:rPr>
          <w:rFonts w:asciiTheme="minorHAnsi" w:hAnsiTheme="minorHAnsi" w:cstheme="minorHAnsi"/>
          <w:sz w:val="20"/>
          <w:szCs w:val="20"/>
        </w:rPr>
        <w:t>u CHM</w:t>
      </w:r>
      <w:r w:rsidRPr="0049245C">
        <w:rPr>
          <w:rFonts w:asciiTheme="minorHAnsi" w:hAnsiTheme="minorHAnsi" w:cstheme="minorHAnsi"/>
          <w:sz w:val="20"/>
          <w:szCs w:val="20"/>
        </w:rPr>
        <w:t xml:space="preserve"> ou ceux du </w:t>
      </w:r>
      <w:r w:rsidR="00FC4247">
        <w:rPr>
          <w:rFonts w:asciiTheme="minorHAnsi" w:hAnsiTheme="minorHAnsi" w:cstheme="minorHAnsi"/>
          <w:sz w:val="20"/>
          <w:szCs w:val="20"/>
        </w:rPr>
        <w:t>T</w:t>
      </w:r>
      <w:r w:rsidR="004F2483">
        <w:rPr>
          <w:rFonts w:asciiTheme="minorHAnsi" w:hAnsiTheme="minorHAnsi" w:cstheme="minorHAnsi"/>
          <w:sz w:val="20"/>
          <w:szCs w:val="20"/>
        </w:rPr>
        <w:t>itulaire du marché</w:t>
      </w:r>
      <w:r w:rsidRPr="0049245C">
        <w:rPr>
          <w:rFonts w:asciiTheme="minorHAnsi" w:hAnsiTheme="minorHAnsi" w:cstheme="minorHAnsi"/>
          <w:sz w:val="20"/>
          <w:szCs w:val="20"/>
        </w:rPr>
        <w:t xml:space="preserve">, mais les données traitées et les traitements effectués sont réalisés par le </w:t>
      </w:r>
      <w:r w:rsidR="00FC4247">
        <w:rPr>
          <w:rFonts w:asciiTheme="minorHAnsi" w:hAnsiTheme="minorHAnsi" w:cstheme="minorHAnsi"/>
          <w:sz w:val="20"/>
          <w:szCs w:val="20"/>
        </w:rPr>
        <w:t>T</w:t>
      </w:r>
      <w:r w:rsidR="004F2483">
        <w:rPr>
          <w:rFonts w:asciiTheme="minorHAnsi" w:hAnsiTheme="minorHAnsi" w:cstheme="minorHAnsi"/>
          <w:sz w:val="20"/>
          <w:szCs w:val="20"/>
        </w:rPr>
        <w:t>itulaire du marché</w:t>
      </w:r>
      <w:r w:rsidRPr="0049245C">
        <w:rPr>
          <w:rFonts w:asciiTheme="minorHAnsi" w:hAnsiTheme="minorHAnsi" w:cstheme="minorHAnsi"/>
          <w:sz w:val="20"/>
          <w:szCs w:val="20"/>
        </w:rPr>
        <w:t>, qui est Responsable du Traitement.</w:t>
      </w:r>
    </w:p>
    <w:p w:rsidR="0049245C" w:rsidRPr="0049245C" w:rsidRDefault="0049245C" w:rsidP="0049245C">
      <w:pPr>
        <w:pStyle w:val="Paragraphedeliste"/>
        <w:spacing w:before="120" w:after="120"/>
        <w:ind w:left="284"/>
        <w:contextualSpacing w:val="0"/>
        <w:jc w:val="both"/>
        <w:rPr>
          <w:rFonts w:asciiTheme="minorHAnsi" w:hAnsiTheme="minorHAnsi" w:cstheme="minorHAnsi"/>
          <w:sz w:val="20"/>
          <w:szCs w:val="20"/>
        </w:rPr>
      </w:pPr>
      <w:r w:rsidRPr="0049245C">
        <w:rPr>
          <w:rFonts w:asciiTheme="minorHAnsi" w:hAnsiTheme="minorHAnsi" w:cstheme="minorHAnsi"/>
          <w:sz w:val="20"/>
          <w:szCs w:val="20"/>
        </w:rPr>
        <w:t>Exemple : une prestation de services de conciergerie livrée « clés en main » par le Titulaire</w:t>
      </w:r>
      <w:r w:rsidR="00FC4247">
        <w:rPr>
          <w:rFonts w:asciiTheme="minorHAnsi" w:hAnsiTheme="minorHAnsi" w:cstheme="minorHAnsi"/>
          <w:sz w:val="20"/>
          <w:szCs w:val="20"/>
        </w:rPr>
        <w:t xml:space="preserve"> du marché</w:t>
      </w:r>
      <w:r w:rsidRPr="0049245C">
        <w:rPr>
          <w:rFonts w:asciiTheme="minorHAnsi" w:hAnsiTheme="minorHAnsi" w:cstheme="minorHAnsi"/>
          <w:sz w:val="20"/>
          <w:szCs w:val="20"/>
        </w:rPr>
        <w:t>.</w:t>
      </w:r>
    </w:p>
    <w:p w:rsidR="006F6313" w:rsidRPr="0049245C" w:rsidRDefault="006F6313" w:rsidP="0049245C">
      <w:pPr>
        <w:pStyle w:val="Paragraphedeliste"/>
        <w:numPr>
          <w:ilvl w:val="0"/>
          <w:numId w:val="4"/>
        </w:numPr>
        <w:spacing w:before="120" w:after="120"/>
        <w:ind w:left="284"/>
        <w:contextualSpacing w:val="0"/>
        <w:jc w:val="both"/>
        <w:rPr>
          <w:rFonts w:asciiTheme="minorHAnsi" w:hAnsiTheme="minorHAnsi" w:cstheme="minorHAnsi"/>
          <w:sz w:val="20"/>
          <w:szCs w:val="20"/>
        </w:rPr>
      </w:pPr>
      <w:r w:rsidRPr="0049245C">
        <w:rPr>
          <w:rFonts w:asciiTheme="minorHAnsi" w:hAnsiTheme="minorHAnsi" w:cstheme="minorHAnsi"/>
          <w:b/>
          <w:sz w:val="20"/>
          <w:szCs w:val="20"/>
        </w:rPr>
        <w:t>Responsable du traitement</w:t>
      </w:r>
      <w:r w:rsidR="005F6D46" w:rsidRPr="0049245C">
        <w:rPr>
          <w:rFonts w:asciiTheme="minorHAnsi" w:hAnsiTheme="minorHAnsi" w:cstheme="minorHAnsi"/>
          <w:b/>
          <w:sz w:val="20"/>
          <w:szCs w:val="20"/>
        </w:rPr>
        <w:t xml:space="preserve"> </w:t>
      </w:r>
      <w:r w:rsidRPr="0049245C">
        <w:rPr>
          <w:rFonts w:asciiTheme="minorHAnsi" w:hAnsiTheme="minorHAnsi" w:cstheme="minorHAnsi"/>
          <w:b/>
          <w:sz w:val="20"/>
          <w:szCs w:val="20"/>
        </w:rPr>
        <w:t>:</w:t>
      </w:r>
      <w:r w:rsidRPr="0049245C">
        <w:rPr>
          <w:rFonts w:asciiTheme="minorHAnsi" w:hAnsiTheme="minorHAnsi" w:cstheme="minorHAnsi"/>
          <w:sz w:val="20"/>
          <w:szCs w:val="20"/>
        </w:rPr>
        <w:t xml:space="preserve"> la personne physique ou morale, l'autorité publique, le service ou un autre organisme qui, seul ou conjointement avec d'autres, détermine les finalités et les moyens du traitement</w:t>
      </w:r>
      <w:r w:rsidR="00156CA6" w:rsidRPr="0049245C">
        <w:rPr>
          <w:rFonts w:asciiTheme="minorHAnsi" w:hAnsiTheme="minorHAnsi" w:cstheme="minorHAnsi"/>
          <w:sz w:val="20"/>
          <w:szCs w:val="20"/>
        </w:rPr>
        <w:t xml:space="preserve"> (article 4 du règlement européen)</w:t>
      </w:r>
      <w:r w:rsidRPr="0049245C">
        <w:rPr>
          <w:rFonts w:asciiTheme="minorHAnsi" w:hAnsiTheme="minorHAnsi" w:cstheme="minorHAnsi"/>
          <w:sz w:val="20"/>
          <w:szCs w:val="20"/>
        </w:rPr>
        <w:t>.</w:t>
      </w:r>
    </w:p>
    <w:p w:rsidR="006F6313" w:rsidRPr="0049245C" w:rsidRDefault="006F6313" w:rsidP="0049245C">
      <w:pPr>
        <w:pStyle w:val="Paragraphedeliste"/>
        <w:numPr>
          <w:ilvl w:val="0"/>
          <w:numId w:val="4"/>
        </w:numPr>
        <w:spacing w:before="120" w:after="120"/>
        <w:ind w:left="284"/>
        <w:contextualSpacing w:val="0"/>
        <w:jc w:val="both"/>
        <w:rPr>
          <w:rFonts w:asciiTheme="minorHAnsi" w:hAnsiTheme="minorHAnsi" w:cstheme="minorHAnsi"/>
          <w:sz w:val="20"/>
          <w:szCs w:val="20"/>
        </w:rPr>
      </w:pPr>
      <w:r w:rsidRPr="0049245C">
        <w:rPr>
          <w:rFonts w:asciiTheme="minorHAnsi" w:hAnsiTheme="minorHAnsi" w:cstheme="minorHAnsi"/>
          <w:b/>
          <w:sz w:val="20"/>
          <w:szCs w:val="20"/>
        </w:rPr>
        <w:t>Sous-traitant</w:t>
      </w:r>
      <w:r w:rsidR="00953578" w:rsidRPr="0049245C">
        <w:rPr>
          <w:rFonts w:asciiTheme="minorHAnsi" w:hAnsiTheme="minorHAnsi" w:cstheme="minorHAnsi"/>
          <w:b/>
          <w:sz w:val="20"/>
          <w:szCs w:val="20"/>
        </w:rPr>
        <w:t xml:space="preserve"> </w:t>
      </w:r>
      <w:r w:rsidRPr="0049245C">
        <w:rPr>
          <w:rFonts w:asciiTheme="minorHAnsi" w:hAnsiTheme="minorHAnsi" w:cstheme="minorHAnsi"/>
          <w:b/>
          <w:sz w:val="20"/>
          <w:szCs w:val="20"/>
        </w:rPr>
        <w:t>:</w:t>
      </w:r>
      <w:r w:rsidRPr="0049245C">
        <w:rPr>
          <w:rFonts w:asciiTheme="minorHAnsi" w:hAnsiTheme="minorHAnsi" w:cstheme="minorHAnsi"/>
          <w:sz w:val="20"/>
          <w:szCs w:val="20"/>
        </w:rPr>
        <w:t xml:space="preserve"> la personne physique ou morale, l'autorité publique, le service ou un autre organisme qui traite des données à caractère personnel pour le compte</w:t>
      </w:r>
      <w:r w:rsidR="00156CA6" w:rsidRPr="0049245C">
        <w:rPr>
          <w:rFonts w:asciiTheme="minorHAnsi" w:hAnsiTheme="minorHAnsi" w:cstheme="minorHAnsi"/>
          <w:sz w:val="20"/>
          <w:szCs w:val="20"/>
        </w:rPr>
        <w:t>, sur instruction et sous l’autorité</w:t>
      </w:r>
      <w:r w:rsidRPr="0049245C">
        <w:rPr>
          <w:rFonts w:asciiTheme="minorHAnsi" w:hAnsiTheme="minorHAnsi" w:cstheme="minorHAnsi"/>
          <w:sz w:val="20"/>
          <w:szCs w:val="20"/>
        </w:rPr>
        <w:t xml:space="preserve"> du responsable du traitement.</w:t>
      </w:r>
    </w:p>
    <w:p w:rsidR="00953578" w:rsidRPr="0049245C" w:rsidRDefault="003538FB" w:rsidP="0049245C">
      <w:pPr>
        <w:pStyle w:val="Paragraphedeliste"/>
        <w:numPr>
          <w:ilvl w:val="0"/>
          <w:numId w:val="4"/>
        </w:numPr>
        <w:spacing w:before="120" w:after="120"/>
        <w:ind w:left="284" w:hanging="357"/>
        <w:contextualSpacing w:val="0"/>
        <w:jc w:val="both"/>
        <w:rPr>
          <w:rFonts w:asciiTheme="minorHAnsi" w:hAnsiTheme="minorHAnsi" w:cstheme="minorHAnsi"/>
          <w:sz w:val="20"/>
          <w:szCs w:val="20"/>
        </w:rPr>
      </w:pPr>
      <w:r w:rsidRPr="0049245C">
        <w:rPr>
          <w:rFonts w:asciiTheme="minorHAnsi" w:hAnsiTheme="minorHAnsi" w:cstheme="minorHAnsi"/>
          <w:b/>
          <w:sz w:val="20"/>
          <w:szCs w:val="20"/>
        </w:rPr>
        <w:t>Consentement</w:t>
      </w:r>
      <w:r w:rsidR="00953578" w:rsidRPr="0049245C">
        <w:rPr>
          <w:rFonts w:asciiTheme="minorHAnsi" w:hAnsiTheme="minorHAnsi" w:cstheme="minorHAnsi"/>
          <w:b/>
          <w:sz w:val="20"/>
          <w:szCs w:val="20"/>
        </w:rPr>
        <w:t xml:space="preserve"> de la personne concernée</w:t>
      </w:r>
      <w:r w:rsidRPr="0049245C">
        <w:rPr>
          <w:rFonts w:asciiTheme="minorHAnsi" w:hAnsiTheme="minorHAnsi" w:cstheme="minorHAnsi"/>
          <w:b/>
          <w:sz w:val="20"/>
          <w:szCs w:val="20"/>
        </w:rPr>
        <w:t> :</w:t>
      </w:r>
      <w:r w:rsidR="00953578" w:rsidRPr="0049245C">
        <w:rPr>
          <w:rFonts w:asciiTheme="minorHAnsi" w:hAnsiTheme="minorHAnsi" w:cstheme="minorHAnsi"/>
          <w:sz w:val="20"/>
          <w:szCs w:val="20"/>
        </w:rPr>
        <w:t xml:space="preserve"> toute manifestation de volonté, libre, spécifique, éclairée et univoque par laquelle la personne concernée accepte, par une déclaration ou par un acte positif clair, que des données à caractère personnel la concernant fassent l'objet d'un traitement</w:t>
      </w:r>
      <w:r w:rsidRPr="0049245C">
        <w:rPr>
          <w:rFonts w:asciiTheme="minorHAnsi" w:hAnsiTheme="minorHAnsi" w:cstheme="minorHAnsi"/>
          <w:sz w:val="20"/>
          <w:szCs w:val="20"/>
        </w:rPr>
        <w:t>.</w:t>
      </w:r>
    </w:p>
    <w:p w:rsidR="00953578" w:rsidRPr="0049245C" w:rsidRDefault="003538FB" w:rsidP="0049245C">
      <w:pPr>
        <w:pStyle w:val="Paragraphedeliste"/>
        <w:numPr>
          <w:ilvl w:val="0"/>
          <w:numId w:val="4"/>
        </w:numPr>
        <w:spacing w:before="120" w:after="120"/>
        <w:ind w:left="284" w:hanging="357"/>
        <w:contextualSpacing w:val="0"/>
        <w:jc w:val="both"/>
        <w:rPr>
          <w:rFonts w:asciiTheme="minorHAnsi" w:hAnsiTheme="minorHAnsi" w:cstheme="minorHAnsi"/>
          <w:sz w:val="20"/>
          <w:szCs w:val="20"/>
        </w:rPr>
      </w:pPr>
      <w:r w:rsidRPr="0049245C">
        <w:rPr>
          <w:rFonts w:asciiTheme="minorHAnsi" w:hAnsiTheme="minorHAnsi" w:cstheme="minorHAnsi"/>
          <w:b/>
          <w:sz w:val="20"/>
          <w:szCs w:val="20"/>
        </w:rPr>
        <w:t>V</w:t>
      </w:r>
      <w:r w:rsidR="00953578" w:rsidRPr="0049245C">
        <w:rPr>
          <w:rFonts w:asciiTheme="minorHAnsi" w:hAnsiTheme="minorHAnsi" w:cstheme="minorHAnsi"/>
          <w:b/>
          <w:sz w:val="20"/>
          <w:szCs w:val="20"/>
        </w:rPr>
        <w:t>iolation d</w:t>
      </w:r>
      <w:r w:rsidRPr="0049245C">
        <w:rPr>
          <w:rFonts w:asciiTheme="minorHAnsi" w:hAnsiTheme="minorHAnsi" w:cstheme="minorHAnsi"/>
          <w:b/>
          <w:sz w:val="20"/>
          <w:szCs w:val="20"/>
        </w:rPr>
        <w:t>e données à caractère personnel :</w:t>
      </w:r>
      <w:r w:rsidRPr="0049245C">
        <w:rPr>
          <w:rFonts w:asciiTheme="minorHAnsi" w:hAnsiTheme="minorHAnsi" w:cstheme="minorHAnsi"/>
          <w:sz w:val="20"/>
          <w:szCs w:val="20"/>
        </w:rPr>
        <w:t xml:space="preserve"> </w:t>
      </w:r>
      <w:r w:rsidR="00953578" w:rsidRPr="0049245C">
        <w:rPr>
          <w:rFonts w:asciiTheme="minorHAnsi" w:hAnsiTheme="minorHAnsi" w:cstheme="minorHAnsi"/>
          <w:sz w:val="20"/>
          <w:szCs w:val="20"/>
        </w:rPr>
        <w:t>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r w:rsidRPr="0049245C">
        <w:rPr>
          <w:rFonts w:asciiTheme="minorHAnsi" w:hAnsiTheme="minorHAnsi" w:cstheme="minorHAnsi"/>
          <w:sz w:val="20"/>
          <w:szCs w:val="20"/>
        </w:rPr>
        <w:t>.</w:t>
      </w:r>
    </w:p>
    <w:p w:rsidR="008D0DEF" w:rsidRDefault="006F6313" w:rsidP="006F6313">
      <w:pPr>
        <w:spacing w:before="120" w:after="120"/>
        <w:ind w:firstLine="567"/>
        <w:jc w:val="both"/>
        <w:rPr>
          <w:rFonts w:cstheme="minorHAnsi"/>
        </w:rPr>
      </w:pPr>
      <w:r>
        <w:rPr>
          <w:rFonts w:cstheme="minorHAnsi"/>
        </w:rPr>
        <w:t xml:space="preserve">Tout partenaire </w:t>
      </w:r>
      <w:r w:rsidR="00953578">
        <w:rPr>
          <w:rFonts w:cstheme="minorHAnsi"/>
        </w:rPr>
        <w:t xml:space="preserve">du CHM </w:t>
      </w:r>
      <w:r>
        <w:rPr>
          <w:rFonts w:cstheme="minorHAnsi"/>
        </w:rPr>
        <w:t xml:space="preserve">entrant dans le champ d’application des présentes définitions est ainsi amené à se voir appliquer les clauses suivantes. Ceci inclut </w:t>
      </w:r>
      <w:r>
        <w:rPr>
          <w:rFonts w:cstheme="minorHAnsi"/>
          <w:i/>
        </w:rPr>
        <w:t xml:space="preserve">de facto </w:t>
      </w:r>
      <w:r>
        <w:rPr>
          <w:rFonts w:cstheme="minorHAnsi"/>
        </w:rPr>
        <w:t xml:space="preserve">les opérations de maintenance effectuées par des tiers pour le compte </w:t>
      </w:r>
      <w:r w:rsidR="003538FB">
        <w:rPr>
          <w:rFonts w:cstheme="minorHAnsi"/>
        </w:rPr>
        <w:t>du CHM</w:t>
      </w:r>
      <w:r>
        <w:rPr>
          <w:rFonts w:cstheme="minorHAnsi"/>
        </w:rPr>
        <w:t>, le mainteneur étant amené à réaliser un traitement de données à caractère personnel au se</w:t>
      </w:r>
      <w:r w:rsidR="008D0DEF">
        <w:rPr>
          <w:rFonts w:cstheme="minorHAnsi"/>
        </w:rPr>
        <w:t>ns des précédentes définitions.</w:t>
      </w:r>
    </w:p>
    <w:p w:rsidR="008D0DEF" w:rsidRDefault="001C2274" w:rsidP="0049245C">
      <w:pPr>
        <w:spacing w:before="120" w:after="120"/>
        <w:ind w:firstLine="567"/>
        <w:jc w:val="both"/>
        <w:rPr>
          <w:rFonts w:cstheme="minorHAnsi"/>
        </w:rPr>
      </w:pPr>
      <w:r w:rsidRPr="00BA709A">
        <w:rPr>
          <w:rFonts w:cstheme="minorHAnsi"/>
        </w:rPr>
        <w:t>Le préambule fait partie intégrante d</w:t>
      </w:r>
      <w:r w:rsidR="00BA709A">
        <w:rPr>
          <w:rFonts w:cstheme="minorHAnsi"/>
        </w:rPr>
        <w:t>u présent document</w:t>
      </w:r>
      <w:r w:rsidRPr="00BA709A">
        <w:rPr>
          <w:rFonts w:cstheme="minorHAnsi"/>
        </w:rPr>
        <w:t>.</w:t>
      </w:r>
      <w:r w:rsidR="008D0DEF">
        <w:rPr>
          <w:rFonts w:cstheme="minorHAnsi"/>
        </w:rPr>
        <w:br w:type="page"/>
      </w:r>
    </w:p>
    <w:p w:rsidR="00B075CF" w:rsidRPr="00BF1C80" w:rsidRDefault="00B075CF" w:rsidP="00BF1C80">
      <w:pPr>
        <w:pStyle w:val="Titre1"/>
        <w:ind w:left="0" w:hanging="425"/>
        <w:rPr>
          <w:rStyle w:val="Titredulivre"/>
        </w:rPr>
      </w:pPr>
      <w:bookmarkStart w:id="4" w:name="_Toc535397509"/>
      <w:r w:rsidRPr="00BF1C80">
        <w:rPr>
          <w:rStyle w:val="Titredulivre"/>
        </w:rPr>
        <w:lastRenderedPageBreak/>
        <w:t>Objet</w:t>
      </w:r>
      <w:bookmarkEnd w:id="0"/>
      <w:bookmarkEnd w:id="4"/>
    </w:p>
    <w:p w:rsidR="001C2274" w:rsidRDefault="001C2274" w:rsidP="008D0DEF">
      <w:pPr>
        <w:spacing w:before="120" w:after="120"/>
        <w:ind w:firstLine="567"/>
        <w:jc w:val="both"/>
      </w:pPr>
      <w:r>
        <w:t>Les présentes clauses</w:t>
      </w:r>
      <w:r w:rsidRPr="00BA606E">
        <w:t xml:space="preserve"> complète</w:t>
      </w:r>
      <w:r>
        <w:t>nt</w:t>
      </w:r>
      <w:r w:rsidRPr="00BA606E">
        <w:t xml:space="preserve"> et précise</w:t>
      </w:r>
      <w:r>
        <w:t>nt</w:t>
      </w:r>
      <w:r w:rsidRPr="00BA606E">
        <w:t xml:space="preserve"> les dispositions du </w:t>
      </w:r>
      <w:r w:rsidR="00C80848" w:rsidRPr="00881BCC">
        <w:rPr>
          <w:b/>
          <w:smallCaps/>
          <w:color w:val="FF0000"/>
          <w:highlight w:val="yellow"/>
        </w:rPr>
        <w:t xml:space="preserve">CONTRAT </w:t>
      </w:r>
      <w:r w:rsidR="00DD2D55" w:rsidRPr="00881BCC">
        <w:rPr>
          <w:b/>
          <w:smallCaps/>
          <w:color w:val="FF0000"/>
          <w:highlight w:val="yellow"/>
        </w:rPr>
        <w:t>XXXXXXXXXXXXXXXXXXXXXXXXXXX</w:t>
      </w:r>
      <w:r w:rsidRPr="00BA606E">
        <w:t xml:space="preserve"> régissant les prestations fournies </w:t>
      </w:r>
      <w:r>
        <w:t xml:space="preserve">par la </w:t>
      </w:r>
      <w:r w:rsidR="00E3596E">
        <w:t xml:space="preserve">société </w:t>
      </w:r>
      <w:r w:rsidR="00DA668E" w:rsidRPr="00881BCC">
        <w:rPr>
          <w:b/>
          <w:color w:val="FF0000"/>
          <w:highlight w:val="yellow"/>
        </w:rPr>
        <w:t>XXXXXXXXXX</w:t>
      </w:r>
      <w:r w:rsidRPr="00DA668E">
        <w:rPr>
          <w:b/>
          <w:color w:val="FF0000"/>
        </w:rPr>
        <w:t xml:space="preserve"> </w:t>
      </w:r>
      <w:r w:rsidRPr="00BA606E">
        <w:t xml:space="preserve">(Ci-après désigné </w:t>
      </w:r>
      <w:r w:rsidRPr="00E3596E">
        <w:rPr>
          <w:b/>
        </w:rPr>
        <w:t>«</w:t>
      </w:r>
      <w:r w:rsidR="00AE4AB6">
        <w:rPr>
          <w:b/>
        </w:rPr>
        <w:t>le c</w:t>
      </w:r>
      <w:r w:rsidRPr="00E3596E">
        <w:rPr>
          <w:b/>
        </w:rPr>
        <w:t>ontrat</w:t>
      </w:r>
      <w:r w:rsidR="00AE4AB6">
        <w:rPr>
          <w:b/>
        </w:rPr>
        <w:t> »</w:t>
      </w:r>
      <w:r w:rsidRPr="00BA606E">
        <w:t xml:space="preserve">). En cas de contradiction entre les dispositions du </w:t>
      </w:r>
      <w:r w:rsidRPr="00E3596E">
        <w:t xml:space="preserve">Contrat </w:t>
      </w:r>
      <w:r>
        <w:t xml:space="preserve">et les clauses du présent document, ce sont ces dernières qui </w:t>
      </w:r>
      <w:r w:rsidRPr="00BA606E">
        <w:t>prévaudront</w:t>
      </w:r>
      <w:r>
        <w:t>.</w:t>
      </w:r>
    </w:p>
    <w:p w:rsidR="002142C9" w:rsidRDefault="002142C9" w:rsidP="008D0DEF">
      <w:pPr>
        <w:spacing w:before="120" w:after="120"/>
        <w:ind w:firstLine="567"/>
        <w:jc w:val="both"/>
      </w:pPr>
      <w:r>
        <w:rPr>
          <w:rFonts w:cs="Calibri"/>
          <w:color w:val="000000"/>
        </w:rPr>
        <w:t xml:space="preserve">Les dispositions du présent document </w:t>
      </w:r>
      <w:r w:rsidRPr="00BA606E">
        <w:rPr>
          <w:rFonts w:cs="Calibri"/>
          <w:color w:val="000000"/>
        </w:rPr>
        <w:t>rester</w:t>
      </w:r>
      <w:r>
        <w:rPr>
          <w:rFonts w:cs="Calibri"/>
          <w:color w:val="000000"/>
        </w:rPr>
        <w:t>ont</w:t>
      </w:r>
      <w:r w:rsidRPr="00BA606E">
        <w:rPr>
          <w:rFonts w:cs="Calibri"/>
          <w:color w:val="000000"/>
        </w:rPr>
        <w:t xml:space="preserve"> en vigueur pendant toute la durée des opérations de traitement de données à caractère personnel relatives au Contrat de sous-traitance.</w:t>
      </w:r>
    </w:p>
    <w:p w:rsidR="001C2274" w:rsidRDefault="001C2274" w:rsidP="001C2274">
      <w:pPr>
        <w:spacing w:before="120" w:after="120"/>
        <w:ind w:firstLine="567"/>
        <w:jc w:val="both"/>
        <w:rPr>
          <w:rFonts w:cstheme="minorHAnsi"/>
        </w:rPr>
      </w:pPr>
      <w:r w:rsidRPr="00BA606E">
        <w:t xml:space="preserve">Les présentes clauses ont pour objet de définir les conditions dans lesquelles le sous-traitant s’engage à effectuer pour le compte du responsable de traitement les opérations de traitement de données à caractère personnel </w:t>
      </w:r>
      <w:r>
        <w:rPr>
          <w:rFonts w:cstheme="minorHAnsi"/>
        </w:rPr>
        <w:t xml:space="preserve">définies dans le cadre de l’objet principal du </w:t>
      </w:r>
      <w:r w:rsidR="00AE4AB6">
        <w:rPr>
          <w:rFonts w:cstheme="minorHAnsi"/>
        </w:rPr>
        <w:t>contrat</w:t>
      </w:r>
      <w:r>
        <w:rPr>
          <w:rFonts w:cstheme="minorHAnsi"/>
        </w:rPr>
        <w:t>.</w:t>
      </w:r>
    </w:p>
    <w:p w:rsidR="001C2274" w:rsidRPr="008D0DEF" w:rsidRDefault="001C2274" w:rsidP="008D0DEF">
      <w:pPr>
        <w:spacing w:before="120" w:after="120"/>
        <w:ind w:firstLine="567"/>
        <w:jc w:val="both"/>
      </w:pPr>
      <w:r>
        <w:rPr>
          <w:rFonts w:cstheme="minorHAnsi"/>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cstheme="minorHAnsi"/>
          <w:b/>
          <w:bCs/>
          <w:i/>
          <w:iCs/>
        </w:rPr>
        <w:t>le règlement européen sur la protection des données </w:t>
      </w:r>
      <w:r>
        <w:rPr>
          <w:rFonts w:cstheme="minorHAnsi"/>
        </w:rPr>
        <w:t>») et les règles subsidiaires du droit national français.</w:t>
      </w:r>
    </w:p>
    <w:p w:rsidR="00B075CF" w:rsidRDefault="00B075CF" w:rsidP="00BF1C80">
      <w:pPr>
        <w:pStyle w:val="Titre1"/>
        <w:spacing w:before="360"/>
        <w:ind w:left="0" w:hanging="425"/>
        <w:rPr>
          <w:rStyle w:val="Titredulivre"/>
          <w:b w:val="0"/>
          <w:bCs w:val="0"/>
          <w:smallCaps/>
        </w:rPr>
      </w:pPr>
      <w:bookmarkStart w:id="5" w:name="_Toc535397510"/>
      <w:r w:rsidRPr="006F6313">
        <w:rPr>
          <w:rStyle w:val="Titredulivre"/>
        </w:rPr>
        <w:t>Description du traitement faisant l’objet de la sous-traitance</w:t>
      </w:r>
      <w:bookmarkEnd w:id="1"/>
      <w:bookmarkEnd w:id="5"/>
    </w:p>
    <w:p w:rsidR="00E945A9" w:rsidRPr="00636F7E" w:rsidRDefault="003B7CD2" w:rsidP="00E945A9">
      <w:pPr>
        <w:rPr>
          <w:rFonts w:eastAsia="Times New Roman"/>
          <w:b/>
        </w:rPr>
      </w:pPr>
      <w:sdt>
        <w:sdtPr>
          <w:rPr>
            <w:rFonts w:cstheme="minorHAnsi"/>
            <w:sz w:val="24"/>
            <w:szCs w:val="24"/>
          </w:rPr>
          <w:id w:val="-1611889129"/>
          <w14:checkbox>
            <w14:checked w14:val="0"/>
            <w14:checkedState w14:val="2612" w14:font="MS Gothic"/>
            <w14:uncheckedState w14:val="2610" w14:font="MS Gothic"/>
          </w14:checkbox>
        </w:sdtPr>
        <w:sdtEndPr/>
        <w:sdtContent>
          <w:r w:rsidR="00881BCC">
            <w:rPr>
              <w:rFonts w:ascii="MS Gothic" w:eastAsia="MS Gothic" w:hAnsi="MS Gothic" w:cstheme="minorHAnsi" w:hint="eastAsia"/>
              <w:sz w:val="24"/>
              <w:szCs w:val="24"/>
            </w:rPr>
            <w:t>☐</w:t>
          </w:r>
        </w:sdtContent>
      </w:sdt>
      <w:r w:rsidR="00E945A9" w:rsidRPr="00636F7E">
        <w:rPr>
          <w:rFonts w:eastAsia="Times New Roman"/>
          <w:b/>
        </w:rPr>
        <w:t xml:space="preserve"> Traitement de type 1</w:t>
      </w:r>
    </w:p>
    <w:p w:rsidR="00E945A9" w:rsidRDefault="00E945A9" w:rsidP="00E945A9">
      <w:r>
        <w:t>Le sous-traitant est autorisé à traiter pour le compte du responsable de traitement les données à caractère personnel nécessaires pour fournir le ou les service(s) suivant(s) :</w:t>
      </w:r>
    </w:p>
    <w:p w:rsidR="00E945A9" w:rsidRDefault="00E945A9" w:rsidP="004F2483">
      <w:pPr>
        <w:numPr>
          <w:ilvl w:val="0"/>
          <w:numId w:val="16"/>
        </w:numPr>
        <w:spacing w:after="0" w:line="240" w:lineRule="auto"/>
      </w:pPr>
      <w:r>
        <w:t>Intervention de maintenance sur site ou à distance ;</w:t>
      </w:r>
    </w:p>
    <w:p w:rsidR="00E945A9" w:rsidRDefault="00E945A9" w:rsidP="004F2483">
      <w:pPr>
        <w:numPr>
          <w:ilvl w:val="0"/>
          <w:numId w:val="16"/>
        </w:numPr>
        <w:spacing w:after="240" w:line="240" w:lineRule="auto"/>
        <w:ind w:left="714" w:hanging="357"/>
      </w:pPr>
      <w:r>
        <w:t>Opérations techniques nécessaires au maintien en condition opérationnelle, notamment supervision, remontée d’alertes techniques, etc.</w:t>
      </w:r>
    </w:p>
    <w:p w:rsidR="00F5325C" w:rsidRPr="00F5325C" w:rsidRDefault="00F5325C" w:rsidP="004F2483">
      <w:pPr>
        <w:pStyle w:val="Paragraphedeliste"/>
        <w:numPr>
          <w:ilvl w:val="0"/>
          <w:numId w:val="17"/>
        </w:numPr>
        <w:spacing w:before="240" w:after="120"/>
        <w:ind w:left="426"/>
        <w:jc w:val="both"/>
        <w:rPr>
          <w:rFonts w:asciiTheme="minorHAnsi" w:eastAsiaTheme="minorHAnsi" w:hAnsiTheme="minorHAnsi" w:cstheme="minorHAnsi"/>
          <w:sz w:val="22"/>
          <w:szCs w:val="22"/>
        </w:rPr>
      </w:pPr>
      <w:r w:rsidRPr="00F5325C">
        <w:rPr>
          <w:rFonts w:asciiTheme="minorHAnsi" w:eastAsiaTheme="minorHAnsi" w:hAnsiTheme="minorHAnsi" w:cstheme="minorHAnsi"/>
          <w:sz w:val="22"/>
          <w:szCs w:val="22"/>
        </w:rPr>
        <w:t>La finalité du traitement est :</w:t>
      </w:r>
    </w:p>
    <w:p w:rsidR="00F5325C" w:rsidRPr="00C961C4" w:rsidRDefault="00F5325C" w:rsidP="007E040C">
      <w:pPr>
        <w:pStyle w:val="Paragraphedeliste"/>
        <w:spacing w:before="120" w:after="120"/>
        <w:ind w:left="709"/>
        <w:contextualSpacing w:val="0"/>
        <w:jc w:val="both"/>
        <w:rPr>
          <w:rFonts w:asciiTheme="minorHAnsi" w:eastAsiaTheme="minorHAnsi" w:hAnsiTheme="minorHAnsi" w:cstheme="minorHAnsi"/>
          <w:sz w:val="22"/>
          <w:szCs w:val="22"/>
        </w:rPr>
      </w:pPr>
      <w:r w:rsidRPr="00831CD0">
        <w:rPr>
          <w:rFonts w:asciiTheme="minorHAnsi" w:eastAsiaTheme="minorHAnsi" w:hAnsiTheme="minorHAnsi" w:cstheme="minorHAnsi"/>
          <w:sz w:val="22"/>
          <w:szCs w:val="22"/>
        </w:rPr>
        <w:t xml:space="preserve">Traitement des données dans le cadre des prestations prévues au contrat de sous-traitance  et dans le respect d’une part des exigences du </w:t>
      </w:r>
      <w:r w:rsidRPr="00831CD0">
        <w:rPr>
          <w:rFonts w:asciiTheme="minorHAnsi" w:eastAsiaTheme="minorHAnsi" w:hAnsiTheme="minorHAnsi" w:cstheme="minorHAnsi"/>
          <w:i/>
          <w:sz w:val="22"/>
          <w:szCs w:val="22"/>
        </w:rPr>
        <w:t>Référentiel sécurité des systèmes d’information du CHM</w:t>
      </w:r>
      <w:r w:rsidRPr="00831CD0">
        <w:rPr>
          <w:rFonts w:asciiTheme="minorHAnsi" w:eastAsiaTheme="minorHAnsi" w:hAnsiTheme="minorHAnsi" w:cstheme="minorHAnsi"/>
          <w:sz w:val="22"/>
          <w:szCs w:val="22"/>
        </w:rPr>
        <w:t xml:space="preserve"> en annexe 1 du présent document, </w:t>
      </w:r>
      <w:r w:rsidRPr="00C961C4">
        <w:rPr>
          <w:rFonts w:asciiTheme="minorHAnsi" w:eastAsiaTheme="minorHAnsi" w:hAnsiTheme="minorHAnsi" w:cstheme="minorHAnsi"/>
          <w:sz w:val="22"/>
          <w:szCs w:val="22"/>
        </w:rPr>
        <w:t>et d’autre part des règles édictées dans la charte de bon usage du SI à destination des prestataires du CHM dans le cas où le sous-traitant y est soumis.</w:t>
      </w:r>
    </w:p>
    <w:p w:rsidR="00F5325C" w:rsidRPr="007E040C" w:rsidRDefault="00F5325C" w:rsidP="004F2483">
      <w:pPr>
        <w:pStyle w:val="Paragraphedeliste"/>
        <w:numPr>
          <w:ilvl w:val="0"/>
          <w:numId w:val="17"/>
        </w:numPr>
        <w:spacing w:before="240" w:after="120"/>
        <w:ind w:left="426"/>
        <w:jc w:val="both"/>
        <w:rPr>
          <w:rFonts w:asciiTheme="minorHAnsi" w:eastAsiaTheme="minorHAnsi" w:hAnsiTheme="minorHAnsi" w:cstheme="minorHAnsi"/>
          <w:sz w:val="22"/>
          <w:szCs w:val="22"/>
          <w:highlight w:val="yellow"/>
        </w:rPr>
      </w:pPr>
      <w:r w:rsidRPr="007E040C">
        <w:rPr>
          <w:rFonts w:asciiTheme="minorHAnsi" w:eastAsiaTheme="minorHAnsi" w:hAnsiTheme="minorHAnsi" w:cstheme="minorHAnsi"/>
          <w:sz w:val="22"/>
          <w:szCs w:val="22"/>
          <w:highlight w:val="yellow"/>
        </w:rPr>
        <w:t>Les données à caractère personnel traitées sont :</w:t>
      </w:r>
    </w:p>
    <w:p w:rsidR="00F5325C" w:rsidRPr="00191CCC" w:rsidRDefault="003B7CD2" w:rsidP="007E040C">
      <w:pPr>
        <w:spacing w:before="120" w:after="0"/>
        <w:ind w:left="709"/>
        <w:contextualSpacing/>
        <w:jc w:val="both"/>
        <w:rPr>
          <w:rFonts w:cstheme="minorHAnsi"/>
        </w:rPr>
      </w:pPr>
      <w:sdt>
        <w:sdtPr>
          <w:rPr>
            <w:rFonts w:cstheme="minorHAnsi"/>
          </w:rPr>
          <w:id w:val="2108222980"/>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 xml:space="preserve">Données révélant l'origine raciale ou ethnique </w:t>
      </w:r>
      <w:r w:rsidR="00F5325C" w:rsidRPr="00191CCC">
        <w:rPr>
          <w:rFonts w:cstheme="minorHAnsi"/>
        </w:rPr>
        <w:tab/>
      </w:r>
    </w:p>
    <w:p w:rsidR="00F5325C" w:rsidRPr="00191CCC" w:rsidRDefault="003B7CD2" w:rsidP="007E040C">
      <w:pPr>
        <w:spacing w:before="120" w:after="0"/>
        <w:ind w:left="709"/>
        <w:contextualSpacing/>
        <w:jc w:val="both"/>
        <w:rPr>
          <w:rFonts w:cstheme="minorHAnsi"/>
        </w:rPr>
      </w:pPr>
      <w:sdt>
        <w:sdtPr>
          <w:rPr>
            <w:rFonts w:cstheme="minorHAnsi"/>
          </w:rPr>
          <w:id w:val="1833405446"/>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révélant les opinions politiques</w:t>
      </w:r>
    </w:p>
    <w:p w:rsidR="00F5325C" w:rsidRPr="00191CCC" w:rsidRDefault="003B7CD2" w:rsidP="007E040C">
      <w:pPr>
        <w:spacing w:before="120" w:after="0"/>
        <w:ind w:left="709"/>
        <w:contextualSpacing/>
        <w:jc w:val="both"/>
        <w:rPr>
          <w:rFonts w:cstheme="minorHAnsi"/>
        </w:rPr>
      </w:pPr>
      <w:sdt>
        <w:sdtPr>
          <w:rPr>
            <w:rFonts w:cstheme="minorHAnsi"/>
          </w:rPr>
          <w:id w:val="641936959"/>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 xml:space="preserve">Données révélant les convictions religieuses ou philosophiques </w:t>
      </w:r>
    </w:p>
    <w:p w:rsidR="00F5325C" w:rsidRPr="00191CCC" w:rsidRDefault="003B7CD2" w:rsidP="007E040C">
      <w:pPr>
        <w:spacing w:before="120" w:after="0"/>
        <w:ind w:left="709"/>
        <w:contextualSpacing/>
        <w:jc w:val="both"/>
        <w:rPr>
          <w:rFonts w:cstheme="minorHAnsi"/>
        </w:rPr>
      </w:pPr>
      <w:sdt>
        <w:sdtPr>
          <w:rPr>
            <w:rFonts w:cstheme="minorHAnsi"/>
          </w:rPr>
          <w:id w:val="1787852061"/>
          <w14:checkbox>
            <w14:checked w14:val="0"/>
            <w14:checkedState w14:val="2612" w14:font="MS Gothic"/>
            <w14:uncheckedState w14:val="2610" w14:font="MS Gothic"/>
          </w14:checkbox>
        </w:sdtPr>
        <w:sdtEndPr/>
        <w:sdtContent>
          <w:r w:rsidR="007E040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révélant l'appartenance syndicale</w:t>
      </w:r>
    </w:p>
    <w:p w:rsidR="00F5325C" w:rsidRPr="00191CCC" w:rsidRDefault="003B7CD2" w:rsidP="007E040C">
      <w:pPr>
        <w:spacing w:before="120" w:after="0"/>
        <w:ind w:left="709"/>
        <w:contextualSpacing/>
        <w:jc w:val="both"/>
        <w:rPr>
          <w:rFonts w:cstheme="minorHAnsi"/>
        </w:rPr>
      </w:pPr>
      <w:sdt>
        <w:sdtPr>
          <w:rPr>
            <w:rFonts w:cstheme="minorHAnsi"/>
          </w:rPr>
          <w:id w:val="1105930716"/>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génétiques</w:t>
      </w:r>
    </w:p>
    <w:p w:rsidR="00F5325C" w:rsidRPr="00191CCC" w:rsidRDefault="003B7CD2" w:rsidP="007E040C">
      <w:pPr>
        <w:spacing w:before="120" w:after="0"/>
        <w:ind w:left="709"/>
        <w:contextualSpacing/>
        <w:jc w:val="both"/>
        <w:rPr>
          <w:rFonts w:cstheme="minorHAnsi"/>
        </w:rPr>
      </w:pPr>
      <w:sdt>
        <w:sdtPr>
          <w:rPr>
            <w:rFonts w:cstheme="minorHAnsi"/>
          </w:rPr>
          <w:id w:val="996144704"/>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biométriques aux fins d'identifier une personne physique de manière unique</w:t>
      </w:r>
    </w:p>
    <w:p w:rsidR="00F5325C" w:rsidRPr="00191CCC" w:rsidRDefault="003B7CD2" w:rsidP="007E040C">
      <w:pPr>
        <w:spacing w:before="120" w:after="0"/>
        <w:ind w:left="709"/>
        <w:contextualSpacing/>
        <w:jc w:val="both"/>
        <w:rPr>
          <w:rFonts w:cstheme="minorHAnsi"/>
        </w:rPr>
      </w:pPr>
      <w:sdt>
        <w:sdtPr>
          <w:rPr>
            <w:rFonts w:cstheme="minorHAnsi"/>
          </w:rPr>
          <w:id w:val="1526364120"/>
          <w14:checkbox>
            <w14:checked w14:val="0"/>
            <w14:checkedState w14:val="2612" w14:font="MS Gothic"/>
            <w14:uncheckedState w14:val="2610" w14:font="MS Gothic"/>
          </w14:checkbox>
        </w:sdtPr>
        <w:sdtEndPr/>
        <w:sdtContent>
          <w:r w:rsidR="00881BC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concernant la santé</w:t>
      </w:r>
    </w:p>
    <w:p w:rsidR="00F5325C" w:rsidRPr="00191CCC" w:rsidRDefault="003B7CD2" w:rsidP="007E040C">
      <w:pPr>
        <w:spacing w:before="120" w:after="0"/>
        <w:ind w:left="709"/>
        <w:contextualSpacing/>
        <w:jc w:val="both"/>
        <w:rPr>
          <w:rFonts w:cstheme="minorHAnsi"/>
        </w:rPr>
      </w:pPr>
      <w:sdt>
        <w:sdtPr>
          <w:rPr>
            <w:rFonts w:cstheme="minorHAnsi"/>
          </w:rPr>
          <w:id w:val="-155687715"/>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 xml:space="preserve">Données concernant la vie sexuelle ou l'orientation sexuelle </w:t>
      </w:r>
    </w:p>
    <w:p w:rsidR="00F5325C" w:rsidRPr="00191CCC" w:rsidRDefault="003B7CD2" w:rsidP="007E040C">
      <w:pPr>
        <w:spacing w:before="120" w:after="0"/>
        <w:ind w:left="709"/>
        <w:contextualSpacing/>
        <w:jc w:val="both"/>
        <w:rPr>
          <w:rFonts w:cstheme="minorHAnsi"/>
        </w:rPr>
      </w:pPr>
      <w:sdt>
        <w:sdtPr>
          <w:rPr>
            <w:rFonts w:cstheme="minorHAnsi"/>
          </w:rPr>
          <w:id w:val="-977682490"/>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relatives à des condamnations pénales ou  infractions</w:t>
      </w:r>
    </w:p>
    <w:p w:rsidR="00F5325C" w:rsidRPr="00191CCC" w:rsidRDefault="003B7CD2" w:rsidP="007E040C">
      <w:pPr>
        <w:spacing w:before="120" w:after="0"/>
        <w:ind w:left="709"/>
        <w:contextualSpacing/>
        <w:jc w:val="both"/>
        <w:rPr>
          <w:rFonts w:cstheme="minorHAnsi"/>
        </w:rPr>
      </w:pPr>
      <w:sdt>
        <w:sdtPr>
          <w:rPr>
            <w:rFonts w:cstheme="minorHAnsi"/>
          </w:rPr>
          <w:id w:val="-2077819380"/>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Numéro d'identification  national unique (NIR pour la France)</w:t>
      </w:r>
    </w:p>
    <w:p w:rsidR="00F5325C" w:rsidRPr="00191CCC" w:rsidRDefault="003B7CD2" w:rsidP="007E040C">
      <w:pPr>
        <w:spacing w:before="120" w:after="0"/>
        <w:ind w:left="709"/>
        <w:contextualSpacing/>
        <w:jc w:val="both"/>
        <w:rPr>
          <w:rFonts w:cstheme="minorHAnsi"/>
        </w:rPr>
      </w:pPr>
      <w:sdt>
        <w:sdtPr>
          <w:rPr>
            <w:rFonts w:cstheme="minorHAnsi"/>
          </w:rPr>
          <w:id w:val="1896158272"/>
          <w14:checkbox>
            <w14:checked w14:val="0"/>
            <w14:checkedState w14:val="2612" w14:font="MS Gothic"/>
            <w14:uncheckedState w14:val="2610" w14:font="MS Gothic"/>
          </w14:checkbox>
        </w:sdtPr>
        <w:sdtEndPr/>
        <w:sdtContent>
          <w:r w:rsidR="00881BC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Etat civil, identité, données d'identification, images…</w:t>
      </w:r>
    </w:p>
    <w:p w:rsidR="00F5325C" w:rsidRPr="00191CCC" w:rsidRDefault="003B7CD2" w:rsidP="007E040C">
      <w:pPr>
        <w:spacing w:before="120" w:after="0"/>
        <w:ind w:left="709"/>
        <w:contextualSpacing/>
        <w:jc w:val="both"/>
        <w:rPr>
          <w:rFonts w:cstheme="minorHAnsi"/>
        </w:rPr>
      </w:pPr>
      <w:sdt>
        <w:sdtPr>
          <w:rPr>
            <w:rFonts w:cstheme="minorHAnsi"/>
          </w:rPr>
          <w:id w:val="894237689"/>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Vie pers</w:t>
      </w:r>
      <w:r w:rsidR="00F5325C">
        <w:rPr>
          <w:rFonts w:cstheme="minorHAnsi"/>
        </w:rPr>
        <w:t>o</w:t>
      </w:r>
      <w:r w:rsidR="00F5325C" w:rsidRPr="00191CCC">
        <w:rPr>
          <w:rFonts w:cstheme="minorHAnsi"/>
        </w:rPr>
        <w:t>nnelle (habitudes de vie, situation familiale, etc.)</w:t>
      </w:r>
    </w:p>
    <w:p w:rsidR="00F5325C" w:rsidRPr="00191CCC" w:rsidRDefault="003B7CD2" w:rsidP="007E040C">
      <w:pPr>
        <w:spacing w:before="120" w:after="0"/>
        <w:ind w:left="1414" w:hanging="705"/>
        <w:contextualSpacing/>
        <w:jc w:val="both"/>
        <w:rPr>
          <w:rFonts w:cstheme="minorHAnsi"/>
        </w:rPr>
      </w:pPr>
      <w:sdt>
        <w:sdtPr>
          <w:rPr>
            <w:rFonts w:cstheme="minorHAnsi"/>
          </w:rPr>
          <w:id w:val="-45306178"/>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Informations d'ordre économique et financier (revenus, situation financière, situation fiscale, etc.)</w:t>
      </w:r>
    </w:p>
    <w:p w:rsidR="00F5325C" w:rsidRPr="00191CCC" w:rsidRDefault="003B7CD2" w:rsidP="007E040C">
      <w:pPr>
        <w:spacing w:before="120" w:after="0"/>
        <w:ind w:left="709"/>
        <w:contextualSpacing/>
        <w:jc w:val="both"/>
        <w:rPr>
          <w:rFonts w:cstheme="minorHAnsi"/>
        </w:rPr>
      </w:pPr>
      <w:sdt>
        <w:sdtPr>
          <w:rPr>
            <w:rFonts w:cstheme="minorHAnsi"/>
          </w:rPr>
          <w:id w:val="573555669"/>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de connexion (adress</w:t>
      </w:r>
      <w:r w:rsidR="00F5325C">
        <w:rPr>
          <w:rFonts w:cstheme="minorHAnsi"/>
        </w:rPr>
        <w:t>e</w:t>
      </w:r>
      <w:r w:rsidR="00F5325C" w:rsidRPr="00191CCC">
        <w:rPr>
          <w:rFonts w:cstheme="minorHAnsi"/>
        </w:rPr>
        <w:t xml:space="preserve"> IP, logs, etc.)</w:t>
      </w:r>
    </w:p>
    <w:p w:rsidR="00F5325C" w:rsidRPr="00191CCC" w:rsidRDefault="003B7CD2" w:rsidP="007E040C">
      <w:pPr>
        <w:spacing w:before="120" w:after="0"/>
        <w:ind w:left="709"/>
        <w:contextualSpacing/>
        <w:jc w:val="both"/>
        <w:rPr>
          <w:rFonts w:cstheme="minorHAnsi"/>
        </w:rPr>
      </w:pPr>
      <w:sdt>
        <w:sdtPr>
          <w:rPr>
            <w:rFonts w:cstheme="minorHAnsi"/>
          </w:rPr>
          <w:id w:val="751475820"/>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Données de localisation (déplacements, données GPS, GSM, etc.)</w:t>
      </w:r>
    </w:p>
    <w:p w:rsidR="00F5325C" w:rsidRDefault="00F5325C" w:rsidP="004F2483">
      <w:pPr>
        <w:pStyle w:val="Paragraphedeliste"/>
        <w:numPr>
          <w:ilvl w:val="0"/>
          <w:numId w:val="17"/>
        </w:numPr>
        <w:spacing w:before="120" w:after="120"/>
        <w:contextualSpacing w:val="0"/>
        <w:jc w:val="both"/>
        <w:rPr>
          <w:rFonts w:asciiTheme="minorHAnsi" w:hAnsiTheme="minorHAnsi" w:cstheme="minorHAnsi"/>
          <w:sz w:val="22"/>
          <w:szCs w:val="22"/>
        </w:rPr>
      </w:pPr>
      <w:r w:rsidRPr="00E3596E">
        <w:rPr>
          <w:rFonts w:asciiTheme="minorHAnsi" w:hAnsiTheme="minorHAnsi" w:cstheme="minorHAnsi"/>
          <w:sz w:val="22"/>
          <w:szCs w:val="22"/>
        </w:rPr>
        <w:t>Les catégories de personnes concernées sont</w:t>
      </w:r>
      <w:r>
        <w:rPr>
          <w:rFonts w:asciiTheme="minorHAnsi" w:hAnsiTheme="minorHAnsi" w:cstheme="minorHAnsi"/>
          <w:sz w:val="22"/>
          <w:szCs w:val="22"/>
        </w:rPr>
        <w:t> :</w:t>
      </w:r>
    </w:p>
    <w:p w:rsidR="00F5325C" w:rsidRDefault="003B7CD2" w:rsidP="007E040C">
      <w:pPr>
        <w:spacing w:before="120" w:after="0"/>
        <w:ind w:left="709"/>
        <w:contextualSpacing/>
        <w:jc w:val="both"/>
        <w:rPr>
          <w:rFonts w:cstheme="minorHAnsi"/>
        </w:rPr>
      </w:pPr>
      <w:sdt>
        <w:sdtPr>
          <w:rPr>
            <w:rFonts w:cstheme="minorHAnsi"/>
          </w:rPr>
          <w:id w:val="1102074186"/>
          <w14:checkbox>
            <w14:checked w14:val="0"/>
            <w14:checkedState w14:val="2612" w14:font="MS Gothic"/>
            <w14:uncheckedState w14:val="2610" w14:font="MS Gothic"/>
          </w14:checkbox>
        </w:sdtPr>
        <w:sdtEndPr/>
        <w:sdtContent>
          <w:r w:rsidR="00881BC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Patients</w:t>
      </w:r>
    </w:p>
    <w:p w:rsidR="00267097" w:rsidRDefault="003B7CD2" w:rsidP="00267097">
      <w:pPr>
        <w:spacing w:before="120" w:after="0"/>
        <w:ind w:left="709"/>
        <w:contextualSpacing/>
        <w:jc w:val="both"/>
        <w:rPr>
          <w:rFonts w:cstheme="minorHAnsi"/>
        </w:rPr>
      </w:pPr>
      <w:sdt>
        <w:sdtPr>
          <w:rPr>
            <w:rFonts w:cstheme="minorHAnsi"/>
          </w:rPr>
          <w:id w:val="676312310"/>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t>Usagers</w:t>
      </w:r>
    </w:p>
    <w:p w:rsidR="00F5325C" w:rsidRPr="00191CCC" w:rsidRDefault="003B7CD2" w:rsidP="007E040C">
      <w:pPr>
        <w:spacing w:before="120" w:after="0"/>
        <w:ind w:left="709"/>
        <w:contextualSpacing/>
        <w:jc w:val="both"/>
        <w:rPr>
          <w:rFonts w:cstheme="minorHAnsi"/>
        </w:rPr>
      </w:pPr>
      <w:sdt>
        <w:sdtPr>
          <w:rPr>
            <w:rFonts w:cstheme="minorHAnsi"/>
          </w:rPr>
          <w:id w:val="-856341711"/>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Agents</w:t>
      </w:r>
    </w:p>
    <w:p w:rsidR="00F5325C" w:rsidRPr="00191CCC" w:rsidRDefault="003B7CD2" w:rsidP="007E040C">
      <w:pPr>
        <w:spacing w:before="120" w:after="0"/>
        <w:ind w:left="709"/>
        <w:contextualSpacing/>
        <w:jc w:val="both"/>
        <w:rPr>
          <w:rFonts w:cstheme="minorHAnsi"/>
        </w:rPr>
      </w:pPr>
      <w:sdt>
        <w:sdtPr>
          <w:rPr>
            <w:rFonts w:cstheme="minorHAnsi"/>
          </w:rPr>
          <w:id w:val="158746601"/>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Prestataires</w:t>
      </w:r>
    </w:p>
    <w:p w:rsidR="00F5325C" w:rsidRDefault="003B7CD2" w:rsidP="007E040C">
      <w:pPr>
        <w:spacing w:before="120" w:after="0"/>
        <w:ind w:left="709"/>
        <w:contextualSpacing/>
        <w:jc w:val="both"/>
        <w:rPr>
          <w:rFonts w:cstheme="minorHAnsi"/>
        </w:rPr>
      </w:pPr>
      <w:sdt>
        <w:sdtPr>
          <w:rPr>
            <w:rFonts w:cstheme="minorHAnsi"/>
          </w:rPr>
          <w:id w:val="-154154946"/>
          <w14:checkbox>
            <w14:checked w14:val="0"/>
            <w14:checkedState w14:val="2612" w14:font="MS Gothic"/>
            <w14:uncheckedState w14:val="2610" w14:font="MS Gothic"/>
          </w14:checkbox>
        </w:sdtPr>
        <w:sdtEndPr/>
        <w:sdtContent>
          <w:r w:rsidR="00F5325C">
            <w:rPr>
              <w:rFonts w:ascii="MS Gothic" w:eastAsia="MS Gothic" w:hAnsi="MS Gothic" w:cstheme="minorHAnsi" w:hint="eastAsia"/>
            </w:rPr>
            <w:t>☐</w:t>
          </w:r>
        </w:sdtContent>
      </w:sdt>
      <w:r w:rsidR="00F5325C" w:rsidRPr="00191CCC">
        <w:rPr>
          <w:rFonts w:cstheme="minorHAnsi"/>
        </w:rPr>
        <w:t xml:space="preserve"> </w:t>
      </w:r>
      <w:r w:rsidR="00F5325C">
        <w:rPr>
          <w:rFonts w:cstheme="minorHAnsi"/>
        </w:rPr>
        <w:tab/>
      </w:r>
      <w:r w:rsidR="00F5325C" w:rsidRPr="00191CCC">
        <w:rPr>
          <w:rFonts w:cstheme="minorHAnsi"/>
        </w:rPr>
        <w:t>Mineurs</w:t>
      </w:r>
    </w:p>
    <w:p w:rsidR="00267097" w:rsidRDefault="003B7CD2" w:rsidP="00267097">
      <w:pPr>
        <w:spacing w:before="120" w:after="0"/>
        <w:ind w:left="709"/>
        <w:contextualSpacing/>
        <w:jc w:val="both"/>
        <w:rPr>
          <w:rFonts w:cstheme="minorHAnsi"/>
        </w:rPr>
      </w:pPr>
      <w:sdt>
        <w:sdtPr>
          <w:rPr>
            <w:rFonts w:cstheme="minorHAnsi"/>
          </w:rPr>
          <w:id w:val="-882182322"/>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t>Autres (Préciser) : …………………………………………………….</w:t>
      </w:r>
    </w:p>
    <w:p w:rsidR="00F5325C" w:rsidRDefault="00F5325C" w:rsidP="004F2483">
      <w:pPr>
        <w:pStyle w:val="Paragraphedeliste"/>
        <w:numPr>
          <w:ilvl w:val="0"/>
          <w:numId w:val="17"/>
        </w:numPr>
        <w:spacing w:before="120" w:after="120"/>
        <w:contextualSpacing w:val="0"/>
        <w:jc w:val="both"/>
        <w:rPr>
          <w:rFonts w:asciiTheme="minorHAnsi" w:hAnsiTheme="minorHAnsi" w:cstheme="minorHAnsi"/>
          <w:sz w:val="22"/>
          <w:szCs w:val="22"/>
        </w:rPr>
      </w:pPr>
      <w:r w:rsidRPr="00191CCC">
        <w:rPr>
          <w:rFonts w:asciiTheme="minorHAnsi" w:hAnsiTheme="minorHAnsi" w:cstheme="minorHAnsi"/>
          <w:sz w:val="22"/>
          <w:szCs w:val="22"/>
        </w:rPr>
        <w:t>Pour l’exécution du service objet du présent document, le responsable de traitement met à la disposition du sous-traitant les informations nécessaires suivantes :</w:t>
      </w:r>
    </w:p>
    <w:p w:rsidR="00F5325C" w:rsidRDefault="00F5325C" w:rsidP="007E040C">
      <w:pPr>
        <w:pStyle w:val="Paragraphedeliste"/>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Informations techniques nécessaires à la réalisation du traitement. (informations de connexion, modalités de connexion, adresses IP cibles nécessaires à la réalisation du service).</w:t>
      </w:r>
    </w:p>
    <w:p w:rsidR="00E945A9" w:rsidRPr="00636F7E" w:rsidRDefault="003B7CD2" w:rsidP="00E945A9">
      <w:pPr>
        <w:rPr>
          <w:rFonts w:eastAsia="Times New Roman"/>
          <w:b/>
        </w:rPr>
      </w:pPr>
      <w:sdt>
        <w:sdtPr>
          <w:rPr>
            <w:rFonts w:cstheme="minorHAnsi"/>
            <w:sz w:val="24"/>
            <w:szCs w:val="24"/>
          </w:rPr>
          <w:id w:val="-544679498"/>
          <w14:checkbox>
            <w14:checked w14:val="0"/>
            <w14:checkedState w14:val="2612" w14:font="MS Gothic"/>
            <w14:uncheckedState w14:val="2610" w14:font="MS Gothic"/>
          </w14:checkbox>
        </w:sdtPr>
        <w:sdtEndPr/>
        <w:sdtContent>
          <w:r w:rsidR="00E945A9" w:rsidRPr="00E945A9">
            <w:rPr>
              <w:rFonts w:ascii="MS Gothic" w:eastAsia="MS Gothic" w:hAnsi="MS Gothic" w:cstheme="minorHAnsi" w:hint="eastAsia"/>
              <w:sz w:val="24"/>
              <w:szCs w:val="24"/>
            </w:rPr>
            <w:t>☐</w:t>
          </w:r>
        </w:sdtContent>
      </w:sdt>
      <w:r w:rsidR="00E945A9" w:rsidRPr="00636F7E">
        <w:rPr>
          <w:rFonts w:eastAsia="Times New Roman"/>
          <w:b/>
        </w:rPr>
        <w:t xml:space="preserve"> Traitement de type </w:t>
      </w:r>
      <w:r w:rsidR="00E945A9">
        <w:rPr>
          <w:rFonts w:eastAsia="Times New Roman"/>
          <w:b/>
        </w:rPr>
        <w:t>2</w:t>
      </w:r>
    </w:p>
    <w:p w:rsidR="00E945A9" w:rsidRDefault="00E945A9" w:rsidP="00E945A9">
      <w:r>
        <w:t>Le sous-traitant est autorisé à traiter pour le compte du responsable de traitement les données à caractère personnel nécessaires pour fournir le ou les service(s) suivant(s) :</w:t>
      </w:r>
    </w:p>
    <w:p w:rsidR="00E945A9" w:rsidRPr="00D96553" w:rsidRDefault="00E945A9" w:rsidP="004F2483">
      <w:pPr>
        <w:pStyle w:val="Paragraphedeliste"/>
        <w:numPr>
          <w:ilvl w:val="0"/>
          <w:numId w:val="16"/>
        </w:numPr>
        <w:rPr>
          <w:rFonts w:asciiTheme="minorHAnsi" w:hAnsiTheme="minorHAnsi" w:cstheme="minorHAnsi"/>
          <w:sz w:val="22"/>
          <w:szCs w:val="22"/>
        </w:rPr>
      </w:pPr>
      <w:r w:rsidRPr="00D96553">
        <w:rPr>
          <w:rFonts w:asciiTheme="minorHAnsi" w:hAnsiTheme="minorHAnsi" w:cstheme="minorHAnsi"/>
          <w:sz w:val="22"/>
          <w:szCs w:val="22"/>
        </w:rPr>
        <w:t>Intervention de maintenance sur site ou à distance ;</w:t>
      </w:r>
    </w:p>
    <w:p w:rsidR="00E945A9" w:rsidRPr="00D96553" w:rsidRDefault="00E945A9" w:rsidP="004F2483">
      <w:pPr>
        <w:pStyle w:val="Paragraphedeliste"/>
        <w:numPr>
          <w:ilvl w:val="0"/>
          <w:numId w:val="16"/>
        </w:numPr>
        <w:rPr>
          <w:rFonts w:asciiTheme="minorHAnsi" w:hAnsiTheme="minorHAnsi" w:cstheme="minorHAnsi"/>
          <w:sz w:val="22"/>
          <w:szCs w:val="22"/>
        </w:rPr>
      </w:pPr>
      <w:r w:rsidRPr="00D96553">
        <w:rPr>
          <w:rFonts w:asciiTheme="minorHAnsi" w:hAnsiTheme="minorHAnsi" w:cstheme="minorHAnsi"/>
          <w:sz w:val="22"/>
          <w:szCs w:val="22"/>
        </w:rPr>
        <w:t>Opérations techniques nécessaires au maintien en condition opérationnelle, notamment supervision, remontée d’alertes techniques, etc. ;</w:t>
      </w:r>
    </w:p>
    <w:p w:rsidR="00E945A9" w:rsidRDefault="00E945A9" w:rsidP="004F2483">
      <w:pPr>
        <w:pStyle w:val="Paragraphedeliste"/>
        <w:numPr>
          <w:ilvl w:val="0"/>
          <w:numId w:val="16"/>
        </w:numPr>
        <w:spacing w:after="120"/>
        <w:ind w:left="714" w:hanging="357"/>
        <w:contextualSpacing w:val="0"/>
        <w:rPr>
          <w:rFonts w:asciiTheme="minorHAnsi" w:hAnsiTheme="minorHAnsi" w:cstheme="minorHAnsi"/>
          <w:sz w:val="22"/>
          <w:szCs w:val="22"/>
        </w:rPr>
      </w:pPr>
      <w:r w:rsidRPr="00D96553">
        <w:rPr>
          <w:rFonts w:asciiTheme="minorHAnsi" w:hAnsiTheme="minorHAnsi" w:cstheme="minorHAnsi"/>
          <w:sz w:val="22"/>
          <w:szCs w:val="22"/>
        </w:rPr>
        <w:t>Sauvegardes de données, restaurations, etc. ;</w:t>
      </w:r>
    </w:p>
    <w:p w:rsidR="004F2483" w:rsidRPr="004F2483" w:rsidRDefault="004F2483" w:rsidP="004F2483">
      <w:pPr>
        <w:pStyle w:val="Paragraphedeliste"/>
        <w:numPr>
          <w:ilvl w:val="0"/>
          <w:numId w:val="18"/>
        </w:numPr>
        <w:spacing w:before="120" w:after="120"/>
        <w:contextualSpacing w:val="0"/>
        <w:jc w:val="both"/>
        <w:rPr>
          <w:rFonts w:asciiTheme="minorHAnsi" w:hAnsiTheme="minorHAnsi" w:cstheme="minorHAnsi"/>
          <w:sz w:val="22"/>
          <w:szCs w:val="22"/>
        </w:rPr>
      </w:pPr>
      <w:r w:rsidRPr="004F2483">
        <w:rPr>
          <w:rFonts w:asciiTheme="minorHAnsi" w:hAnsiTheme="minorHAnsi" w:cstheme="minorHAnsi"/>
          <w:sz w:val="22"/>
          <w:szCs w:val="22"/>
        </w:rPr>
        <w:t>La finalité du traitement est :</w:t>
      </w:r>
    </w:p>
    <w:p w:rsidR="004F2483" w:rsidRPr="00C961C4" w:rsidRDefault="004F2483" w:rsidP="004F2483">
      <w:pPr>
        <w:pStyle w:val="Paragraphedeliste"/>
        <w:spacing w:before="120" w:after="120"/>
        <w:ind w:left="709"/>
        <w:contextualSpacing w:val="0"/>
        <w:jc w:val="both"/>
        <w:rPr>
          <w:rFonts w:asciiTheme="minorHAnsi" w:eastAsiaTheme="minorHAnsi" w:hAnsiTheme="minorHAnsi" w:cstheme="minorHAnsi"/>
          <w:sz w:val="22"/>
          <w:szCs w:val="22"/>
        </w:rPr>
      </w:pPr>
      <w:r w:rsidRPr="00831CD0">
        <w:rPr>
          <w:rFonts w:asciiTheme="minorHAnsi" w:eastAsiaTheme="minorHAnsi" w:hAnsiTheme="minorHAnsi" w:cstheme="minorHAnsi"/>
          <w:sz w:val="22"/>
          <w:szCs w:val="22"/>
        </w:rPr>
        <w:t xml:space="preserve">Traitement des données dans le cadre des prestations prévues au contrat de sous-traitance  et dans le respect d’une part des exigences du </w:t>
      </w:r>
      <w:r w:rsidRPr="00831CD0">
        <w:rPr>
          <w:rFonts w:asciiTheme="minorHAnsi" w:eastAsiaTheme="minorHAnsi" w:hAnsiTheme="minorHAnsi" w:cstheme="minorHAnsi"/>
          <w:i/>
          <w:sz w:val="22"/>
          <w:szCs w:val="22"/>
        </w:rPr>
        <w:t>Référentiel sécurité des systèmes d’information du CHM</w:t>
      </w:r>
      <w:r w:rsidRPr="00831CD0">
        <w:rPr>
          <w:rFonts w:asciiTheme="minorHAnsi" w:eastAsiaTheme="minorHAnsi" w:hAnsiTheme="minorHAnsi" w:cstheme="minorHAnsi"/>
          <w:sz w:val="22"/>
          <w:szCs w:val="22"/>
        </w:rPr>
        <w:t xml:space="preserve"> en annexe 1 du présent document, </w:t>
      </w:r>
      <w:r w:rsidRPr="00C961C4">
        <w:rPr>
          <w:rFonts w:asciiTheme="minorHAnsi" w:eastAsiaTheme="minorHAnsi" w:hAnsiTheme="minorHAnsi" w:cstheme="minorHAnsi"/>
          <w:sz w:val="22"/>
          <w:szCs w:val="22"/>
        </w:rPr>
        <w:t>et d’autre part des règles édictées dans la charte de bon usage du SI à destination des prestataires du CHM dans le cas où le sous-traitant y est soumis.</w:t>
      </w:r>
    </w:p>
    <w:p w:rsidR="004F2483" w:rsidRPr="004F2483" w:rsidRDefault="004F2483" w:rsidP="004F2483">
      <w:pPr>
        <w:pStyle w:val="Paragraphedeliste"/>
        <w:numPr>
          <w:ilvl w:val="0"/>
          <w:numId w:val="18"/>
        </w:numPr>
        <w:spacing w:before="120" w:after="120"/>
        <w:contextualSpacing w:val="0"/>
        <w:jc w:val="both"/>
        <w:rPr>
          <w:rFonts w:asciiTheme="minorHAnsi" w:hAnsiTheme="minorHAnsi" w:cstheme="minorHAnsi"/>
          <w:sz w:val="22"/>
          <w:szCs w:val="22"/>
        </w:rPr>
      </w:pPr>
      <w:r w:rsidRPr="004F2483">
        <w:rPr>
          <w:rFonts w:asciiTheme="minorHAnsi" w:hAnsiTheme="minorHAnsi" w:cstheme="minorHAnsi"/>
          <w:sz w:val="22"/>
          <w:szCs w:val="22"/>
        </w:rPr>
        <w:t>Les données à caractère personnel traitées sont :</w:t>
      </w:r>
    </w:p>
    <w:p w:rsidR="004F2483" w:rsidRPr="00191CCC" w:rsidRDefault="003B7CD2" w:rsidP="004F2483">
      <w:pPr>
        <w:spacing w:before="120" w:after="0"/>
        <w:ind w:left="709"/>
        <w:contextualSpacing/>
        <w:jc w:val="both"/>
        <w:rPr>
          <w:rFonts w:cstheme="minorHAnsi"/>
        </w:rPr>
      </w:pPr>
      <w:sdt>
        <w:sdtPr>
          <w:rPr>
            <w:rFonts w:cstheme="minorHAnsi"/>
          </w:rPr>
          <w:id w:val="1061519159"/>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 xml:space="preserve">Données révélant l'origine raciale ou ethnique </w:t>
      </w:r>
      <w:r w:rsidR="004F2483" w:rsidRPr="00191CCC">
        <w:rPr>
          <w:rFonts w:cstheme="minorHAnsi"/>
        </w:rPr>
        <w:tab/>
      </w:r>
    </w:p>
    <w:p w:rsidR="004F2483" w:rsidRPr="00191CCC" w:rsidRDefault="003B7CD2" w:rsidP="004F2483">
      <w:pPr>
        <w:spacing w:before="120" w:after="0"/>
        <w:ind w:left="709"/>
        <w:contextualSpacing/>
        <w:jc w:val="both"/>
        <w:rPr>
          <w:rFonts w:cstheme="minorHAnsi"/>
        </w:rPr>
      </w:pPr>
      <w:sdt>
        <w:sdtPr>
          <w:rPr>
            <w:rFonts w:cstheme="minorHAnsi"/>
          </w:rPr>
          <w:id w:val="-1294825938"/>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révélant les opinions politiques</w:t>
      </w:r>
    </w:p>
    <w:p w:rsidR="004F2483" w:rsidRPr="00191CCC" w:rsidRDefault="003B7CD2" w:rsidP="004F2483">
      <w:pPr>
        <w:spacing w:before="120" w:after="0"/>
        <w:ind w:left="709"/>
        <w:contextualSpacing/>
        <w:jc w:val="both"/>
        <w:rPr>
          <w:rFonts w:cstheme="minorHAnsi"/>
        </w:rPr>
      </w:pPr>
      <w:sdt>
        <w:sdtPr>
          <w:rPr>
            <w:rFonts w:cstheme="minorHAnsi"/>
          </w:rPr>
          <w:id w:val="-364210678"/>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 xml:space="preserve">Données révélant les convictions religieuses ou philosophiques </w:t>
      </w:r>
    </w:p>
    <w:p w:rsidR="004F2483" w:rsidRPr="00191CCC" w:rsidRDefault="003B7CD2" w:rsidP="004F2483">
      <w:pPr>
        <w:spacing w:before="120" w:after="0"/>
        <w:ind w:left="709"/>
        <w:contextualSpacing/>
        <w:jc w:val="both"/>
        <w:rPr>
          <w:rFonts w:cstheme="minorHAnsi"/>
        </w:rPr>
      </w:pPr>
      <w:sdt>
        <w:sdtPr>
          <w:rPr>
            <w:rFonts w:cstheme="minorHAnsi"/>
          </w:rPr>
          <w:id w:val="1349991194"/>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révélant l'appartenance syndicale</w:t>
      </w:r>
    </w:p>
    <w:p w:rsidR="004F2483" w:rsidRPr="00191CCC" w:rsidRDefault="003B7CD2" w:rsidP="004F2483">
      <w:pPr>
        <w:spacing w:before="120" w:after="0"/>
        <w:ind w:left="709"/>
        <w:contextualSpacing/>
        <w:jc w:val="both"/>
        <w:rPr>
          <w:rFonts w:cstheme="minorHAnsi"/>
        </w:rPr>
      </w:pPr>
      <w:sdt>
        <w:sdtPr>
          <w:rPr>
            <w:rFonts w:cstheme="minorHAnsi"/>
          </w:rPr>
          <w:id w:val="-1262139346"/>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génétiques</w:t>
      </w:r>
    </w:p>
    <w:p w:rsidR="004F2483" w:rsidRPr="00191CCC" w:rsidRDefault="003B7CD2" w:rsidP="004F2483">
      <w:pPr>
        <w:spacing w:before="120" w:after="0"/>
        <w:ind w:left="709"/>
        <w:contextualSpacing/>
        <w:jc w:val="both"/>
        <w:rPr>
          <w:rFonts w:cstheme="minorHAnsi"/>
        </w:rPr>
      </w:pPr>
      <w:sdt>
        <w:sdtPr>
          <w:rPr>
            <w:rFonts w:cstheme="minorHAnsi"/>
          </w:rPr>
          <w:id w:val="1519735702"/>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biométriques aux fins d'identifier une personne physique de manière unique</w:t>
      </w:r>
    </w:p>
    <w:p w:rsidR="004F2483" w:rsidRPr="00191CCC" w:rsidRDefault="003B7CD2" w:rsidP="004F2483">
      <w:pPr>
        <w:spacing w:before="120" w:after="0"/>
        <w:ind w:left="709"/>
        <w:contextualSpacing/>
        <w:jc w:val="both"/>
        <w:rPr>
          <w:rFonts w:cstheme="minorHAnsi"/>
        </w:rPr>
      </w:pPr>
      <w:sdt>
        <w:sdtPr>
          <w:rPr>
            <w:rFonts w:cstheme="minorHAnsi"/>
          </w:rPr>
          <w:id w:val="-360429345"/>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concernant la santé</w:t>
      </w:r>
    </w:p>
    <w:p w:rsidR="004F2483" w:rsidRPr="00191CCC" w:rsidRDefault="003B7CD2" w:rsidP="004F2483">
      <w:pPr>
        <w:spacing w:before="120" w:after="0"/>
        <w:ind w:left="709"/>
        <w:contextualSpacing/>
        <w:jc w:val="both"/>
        <w:rPr>
          <w:rFonts w:cstheme="minorHAnsi"/>
        </w:rPr>
      </w:pPr>
      <w:sdt>
        <w:sdtPr>
          <w:rPr>
            <w:rFonts w:cstheme="minorHAnsi"/>
          </w:rPr>
          <w:id w:val="-452171084"/>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 xml:space="preserve">Données concernant la vie sexuelle ou l'orientation sexuelle </w:t>
      </w:r>
    </w:p>
    <w:p w:rsidR="004F2483" w:rsidRPr="00191CCC" w:rsidRDefault="003B7CD2" w:rsidP="004F2483">
      <w:pPr>
        <w:spacing w:before="120" w:after="0"/>
        <w:ind w:left="709"/>
        <w:contextualSpacing/>
        <w:jc w:val="both"/>
        <w:rPr>
          <w:rFonts w:cstheme="minorHAnsi"/>
        </w:rPr>
      </w:pPr>
      <w:sdt>
        <w:sdtPr>
          <w:rPr>
            <w:rFonts w:cstheme="minorHAnsi"/>
          </w:rPr>
          <w:id w:val="-578519179"/>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relatives à des condamnations pénales ou  infractions</w:t>
      </w:r>
    </w:p>
    <w:p w:rsidR="004F2483" w:rsidRPr="00191CCC" w:rsidRDefault="003B7CD2" w:rsidP="004F2483">
      <w:pPr>
        <w:spacing w:before="120" w:after="0"/>
        <w:ind w:left="709"/>
        <w:contextualSpacing/>
        <w:jc w:val="both"/>
        <w:rPr>
          <w:rFonts w:cstheme="minorHAnsi"/>
        </w:rPr>
      </w:pPr>
      <w:sdt>
        <w:sdtPr>
          <w:rPr>
            <w:rFonts w:cstheme="minorHAnsi"/>
          </w:rPr>
          <w:id w:val="-46065262"/>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Numéro d'identification  national unique (NIR pour la France)</w:t>
      </w:r>
    </w:p>
    <w:p w:rsidR="004F2483" w:rsidRPr="00191CCC" w:rsidRDefault="003B7CD2" w:rsidP="004F2483">
      <w:pPr>
        <w:spacing w:before="120" w:after="0"/>
        <w:ind w:left="709"/>
        <w:contextualSpacing/>
        <w:jc w:val="both"/>
        <w:rPr>
          <w:rFonts w:cstheme="minorHAnsi"/>
        </w:rPr>
      </w:pPr>
      <w:sdt>
        <w:sdtPr>
          <w:rPr>
            <w:rFonts w:cstheme="minorHAnsi"/>
          </w:rPr>
          <w:id w:val="1315217804"/>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Etat civil, identité, données d'identification, images…</w:t>
      </w:r>
    </w:p>
    <w:p w:rsidR="004F2483" w:rsidRPr="00191CCC" w:rsidRDefault="003B7CD2" w:rsidP="004F2483">
      <w:pPr>
        <w:spacing w:before="120" w:after="0"/>
        <w:ind w:left="709"/>
        <w:contextualSpacing/>
        <w:jc w:val="both"/>
        <w:rPr>
          <w:rFonts w:cstheme="minorHAnsi"/>
        </w:rPr>
      </w:pPr>
      <w:sdt>
        <w:sdtPr>
          <w:rPr>
            <w:rFonts w:cstheme="minorHAnsi"/>
          </w:rPr>
          <w:id w:val="-366909393"/>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Vie pers</w:t>
      </w:r>
      <w:r w:rsidR="004F2483">
        <w:rPr>
          <w:rFonts w:cstheme="minorHAnsi"/>
        </w:rPr>
        <w:t>o</w:t>
      </w:r>
      <w:r w:rsidR="004F2483" w:rsidRPr="00191CCC">
        <w:rPr>
          <w:rFonts w:cstheme="minorHAnsi"/>
        </w:rPr>
        <w:t>nnelle (habitudes de vie, situation familiale, etc.)</w:t>
      </w:r>
    </w:p>
    <w:p w:rsidR="004F2483" w:rsidRPr="00191CCC" w:rsidRDefault="003B7CD2" w:rsidP="004F2483">
      <w:pPr>
        <w:spacing w:before="120" w:after="0"/>
        <w:ind w:left="1414" w:hanging="705"/>
        <w:contextualSpacing/>
        <w:jc w:val="both"/>
        <w:rPr>
          <w:rFonts w:cstheme="minorHAnsi"/>
        </w:rPr>
      </w:pPr>
      <w:sdt>
        <w:sdtPr>
          <w:rPr>
            <w:rFonts w:cstheme="minorHAnsi"/>
          </w:rPr>
          <w:id w:val="428244783"/>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Informations d'ordre économique et financier (revenus, situation financière, situation fiscale, etc.)</w:t>
      </w:r>
    </w:p>
    <w:p w:rsidR="004F2483" w:rsidRPr="00191CCC" w:rsidRDefault="003B7CD2" w:rsidP="004F2483">
      <w:pPr>
        <w:spacing w:before="120" w:after="0"/>
        <w:ind w:left="709"/>
        <w:contextualSpacing/>
        <w:jc w:val="both"/>
        <w:rPr>
          <w:rFonts w:cstheme="minorHAnsi"/>
        </w:rPr>
      </w:pPr>
      <w:sdt>
        <w:sdtPr>
          <w:rPr>
            <w:rFonts w:cstheme="minorHAnsi"/>
          </w:rPr>
          <w:id w:val="2016886236"/>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de connexion (adress</w:t>
      </w:r>
      <w:r w:rsidR="004F2483">
        <w:rPr>
          <w:rFonts w:cstheme="minorHAnsi"/>
        </w:rPr>
        <w:t>e</w:t>
      </w:r>
      <w:r w:rsidR="004F2483" w:rsidRPr="00191CCC">
        <w:rPr>
          <w:rFonts w:cstheme="minorHAnsi"/>
        </w:rPr>
        <w:t xml:space="preserve"> IP, logs, etc.)</w:t>
      </w:r>
    </w:p>
    <w:p w:rsidR="004F2483" w:rsidRPr="00191CCC" w:rsidRDefault="003B7CD2" w:rsidP="004F2483">
      <w:pPr>
        <w:spacing w:before="120" w:after="0"/>
        <w:ind w:left="709"/>
        <w:contextualSpacing/>
        <w:jc w:val="both"/>
        <w:rPr>
          <w:rFonts w:cstheme="minorHAnsi"/>
        </w:rPr>
      </w:pPr>
      <w:sdt>
        <w:sdtPr>
          <w:rPr>
            <w:rFonts w:cstheme="minorHAnsi"/>
          </w:rPr>
          <w:id w:val="-2107577201"/>
          <w14:checkbox>
            <w14:checked w14:val="0"/>
            <w14:checkedState w14:val="2612" w14:font="MS Gothic"/>
            <w14:uncheckedState w14:val="2610" w14:font="MS Gothic"/>
          </w14:checkbox>
        </w:sdtPr>
        <w:sdtEndPr/>
        <w:sdtContent>
          <w:r w:rsidR="004F2483">
            <w:rPr>
              <w:rFonts w:ascii="MS Gothic" w:eastAsia="MS Gothic" w:hAnsi="MS Gothic" w:cstheme="minorHAnsi" w:hint="eastAsia"/>
            </w:rPr>
            <w:t>☐</w:t>
          </w:r>
        </w:sdtContent>
      </w:sdt>
      <w:r w:rsidR="004F2483" w:rsidRPr="00191CCC">
        <w:rPr>
          <w:rFonts w:cstheme="minorHAnsi"/>
        </w:rPr>
        <w:t xml:space="preserve"> </w:t>
      </w:r>
      <w:r w:rsidR="004F2483">
        <w:rPr>
          <w:rFonts w:cstheme="minorHAnsi"/>
        </w:rPr>
        <w:tab/>
      </w:r>
      <w:r w:rsidR="004F2483" w:rsidRPr="00191CCC">
        <w:rPr>
          <w:rFonts w:cstheme="minorHAnsi"/>
        </w:rPr>
        <w:t>Données de localisation (déplacements, données GPS, GSM, etc.)</w:t>
      </w:r>
    </w:p>
    <w:p w:rsidR="004F2483" w:rsidRDefault="004F2483" w:rsidP="004F2483">
      <w:pPr>
        <w:pStyle w:val="Paragraphedeliste"/>
        <w:numPr>
          <w:ilvl w:val="0"/>
          <w:numId w:val="18"/>
        </w:numPr>
        <w:spacing w:before="120" w:after="120"/>
        <w:contextualSpacing w:val="0"/>
        <w:jc w:val="both"/>
        <w:rPr>
          <w:rFonts w:asciiTheme="minorHAnsi" w:hAnsiTheme="minorHAnsi" w:cstheme="minorHAnsi"/>
          <w:sz w:val="22"/>
          <w:szCs w:val="22"/>
        </w:rPr>
      </w:pPr>
      <w:r w:rsidRPr="00E3596E">
        <w:rPr>
          <w:rFonts w:asciiTheme="minorHAnsi" w:hAnsiTheme="minorHAnsi" w:cstheme="minorHAnsi"/>
          <w:sz w:val="22"/>
          <w:szCs w:val="22"/>
        </w:rPr>
        <w:t>Les catégories de personnes concernées sont</w:t>
      </w:r>
      <w:r>
        <w:rPr>
          <w:rFonts w:asciiTheme="minorHAnsi" w:hAnsiTheme="minorHAnsi" w:cstheme="minorHAnsi"/>
          <w:sz w:val="22"/>
          <w:szCs w:val="22"/>
        </w:rPr>
        <w:t> :</w:t>
      </w:r>
    </w:p>
    <w:p w:rsidR="00267097" w:rsidRDefault="003B7CD2" w:rsidP="00267097">
      <w:pPr>
        <w:spacing w:before="120" w:after="0"/>
        <w:ind w:left="709"/>
        <w:contextualSpacing/>
        <w:jc w:val="both"/>
        <w:rPr>
          <w:rFonts w:cstheme="minorHAnsi"/>
        </w:rPr>
      </w:pPr>
      <w:sdt>
        <w:sdtPr>
          <w:rPr>
            <w:rFonts w:cstheme="minorHAnsi"/>
          </w:rPr>
          <w:id w:val="1710601726"/>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r>
      <w:r w:rsidR="00267097" w:rsidRPr="00191CCC">
        <w:rPr>
          <w:rFonts w:cstheme="minorHAnsi"/>
        </w:rPr>
        <w:t>Patients</w:t>
      </w:r>
    </w:p>
    <w:p w:rsidR="00267097" w:rsidRDefault="003B7CD2" w:rsidP="00267097">
      <w:pPr>
        <w:spacing w:before="120" w:after="0"/>
        <w:ind w:left="709"/>
        <w:contextualSpacing/>
        <w:jc w:val="both"/>
        <w:rPr>
          <w:rFonts w:cstheme="minorHAnsi"/>
        </w:rPr>
      </w:pPr>
      <w:sdt>
        <w:sdtPr>
          <w:rPr>
            <w:rFonts w:cstheme="minorHAnsi"/>
          </w:rPr>
          <w:id w:val="1023829481"/>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t>Usagers</w:t>
      </w:r>
    </w:p>
    <w:p w:rsidR="00267097" w:rsidRPr="00191CCC" w:rsidRDefault="003B7CD2" w:rsidP="00267097">
      <w:pPr>
        <w:spacing w:before="120" w:after="0"/>
        <w:ind w:left="709"/>
        <w:contextualSpacing/>
        <w:jc w:val="both"/>
        <w:rPr>
          <w:rFonts w:cstheme="minorHAnsi"/>
        </w:rPr>
      </w:pPr>
      <w:sdt>
        <w:sdtPr>
          <w:rPr>
            <w:rFonts w:cstheme="minorHAnsi"/>
          </w:rPr>
          <w:id w:val="-333295749"/>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r>
      <w:r w:rsidR="00267097" w:rsidRPr="00191CCC">
        <w:rPr>
          <w:rFonts w:cstheme="minorHAnsi"/>
        </w:rPr>
        <w:t>Agents</w:t>
      </w:r>
    </w:p>
    <w:p w:rsidR="00267097" w:rsidRPr="00191CCC" w:rsidRDefault="003B7CD2" w:rsidP="00267097">
      <w:pPr>
        <w:spacing w:before="120" w:after="0"/>
        <w:ind w:left="709"/>
        <w:contextualSpacing/>
        <w:jc w:val="both"/>
        <w:rPr>
          <w:rFonts w:cstheme="minorHAnsi"/>
        </w:rPr>
      </w:pPr>
      <w:sdt>
        <w:sdtPr>
          <w:rPr>
            <w:rFonts w:cstheme="minorHAnsi"/>
          </w:rPr>
          <w:id w:val="-2003801410"/>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r>
      <w:r w:rsidR="00267097" w:rsidRPr="00191CCC">
        <w:rPr>
          <w:rFonts w:cstheme="minorHAnsi"/>
        </w:rPr>
        <w:t>Prestataires</w:t>
      </w:r>
    </w:p>
    <w:p w:rsidR="00267097" w:rsidRDefault="003B7CD2" w:rsidP="00267097">
      <w:pPr>
        <w:spacing w:before="120" w:after="0"/>
        <w:ind w:left="709"/>
        <w:contextualSpacing/>
        <w:jc w:val="both"/>
        <w:rPr>
          <w:rFonts w:cstheme="minorHAnsi"/>
        </w:rPr>
      </w:pPr>
      <w:sdt>
        <w:sdtPr>
          <w:rPr>
            <w:rFonts w:cstheme="minorHAnsi"/>
          </w:rPr>
          <w:id w:val="1266891417"/>
          <w14:checkbox>
            <w14:checked w14:val="0"/>
            <w14:checkedState w14:val="2612" w14:font="MS Gothic"/>
            <w14:uncheckedState w14:val="2610" w14:font="MS Gothic"/>
          </w14:checkbox>
        </w:sdtPr>
        <w:sdtEndPr/>
        <w:sdtContent>
          <w:r w:rsidR="00267097">
            <w:rPr>
              <w:rFonts w:ascii="MS Gothic" w:eastAsia="MS Gothic" w:hAnsi="MS Gothic" w:cstheme="minorHAnsi" w:hint="eastAsia"/>
            </w:rPr>
            <w:t>☐</w:t>
          </w:r>
        </w:sdtContent>
      </w:sdt>
      <w:r w:rsidR="00267097" w:rsidRPr="00191CCC">
        <w:rPr>
          <w:rFonts w:cstheme="minorHAnsi"/>
        </w:rPr>
        <w:t xml:space="preserve"> </w:t>
      </w:r>
      <w:r w:rsidR="00267097">
        <w:rPr>
          <w:rFonts w:cstheme="minorHAnsi"/>
        </w:rPr>
        <w:tab/>
      </w:r>
      <w:r w:rsidR="00267097" w:rsidRPr="00191CCC">
        <w:rPr>
          <w:rFonts w:cstheme="minorHAnsi"/>
        </w:rPr>
        <w:t>Mineurs</w:t>
      </w:r>
    </w:p>
    <w:p w:rsidR="00267097" w:rsidRDefault="003B7CD2" w:rsidP="00267097">
      <w:pPr>
        <w:spacing w:before="120" w:after="0"/>
        <w:ind w:left="709"/>
        <w:contextualSpacing/>
        <w:jc w:val="both"/>
        <w:rPr>
          <w:rFonts w:cstheme="minorHAnsi"/>
        </w:rPr>
      </w:pPr>
      <w:sdt>
        <w:sdtPr>
          <w:rPr>
            <w:rFonts w:cstheme="minorHAnsi"/>
          </w:rPr>
          <w:id w:val="1230048825"/>
          <w14:checkbox>
            <w14:checked w14:val="0"/>
            <w14:checkedState w14:val="2612" w14:font="MS Gothic"/>
            <w14:uncheckedState w14:val="2610" w14:font="MS Gothic"/>
          </w14:checkbox>
        </w:sdtPr>
        <w:sdtEndPr/>
        <w:sdtContent>
          <w:r w:rsidR="00267097" w:rsidRPr="00267097">
            <w:rPr>
              <w:rFonts w:cstheme="minorHAnsi" w:hint="eastAsia"/>
            </w:rPr>
            <w:t>☐</w:t>
          </w:r>
        </w:sdtContent>
      </w:sdt>
      <w:r w:rsidR="00267097" w:rsidRPr="00191CCC">
        <w:rPr>
          <w:rFonts w:cstheme="minorHAnsi"/>
        </w:rPr>
        <w:t xml:space="preserve"> </w:t>
      </w:r>
      <w:r w:rsidR="00267097">
        <w:rPr>
          <w:rFonts w:cstheme="minorHAnsi"/>
        </w:rPr>
        <w:tab/>
        <w:t>Autres (Préciser) : …………………………………………………….</w:t>
      </w:r>
    </w:p>
    <w:p w:rsidR="004F2483" w:rsidRPr="00267097" w:rsidRDefault="004F2483" w:rsidP="00267097">
      <w:pPr>
        <w:pStyle w:val="Paragraphedeliste"/>
        <w:numPr>
          <w:ilvl w:val="0"/>
          <w:numId w:val="18"/>
        </w:numPr>
        <w:spacing w:before="120" w:after="120"/>
        <w:contextualSpacing w:val="0"/>
        <w:jc w:val="both"/>
        <w:rPr>
          <w:rFonts w:asciiTheme="minorHAnsi" w:hAnsiTheme="minorHAnsi" w:cstheme="minorHAnsi"/>
          <w:sz w:val="22"/>
          <w:szCs w:val="22"/>
        </w:rPr>
      </w:pPr>
      <w:r w:rsidRPr="00267097">
        <w:rPr>
          <w:rFonts w:asciiTheme="minorHAnsi" w:hAnsiTheme="minorHAnsi" w:cstheme="minorHAnsi"/>
          <w:sz w:val="22"/>
          <w:szCs w:val="22"/>
        </w:rPr>
        <w:t>Pour l’exécution du service objet du présent document, le responsable de traitement met à la disposition du sous-traitant les informations nécessaires suivantes :</w:t>
      </w:r>
    </w:p>
    <w:p w:rsidR="004F2483" w:rsidRDefault="004F2483" w:rsidP="004F2483">
      <w:pPr>
        <w:pStyle w:val="Paragraphedeliste"/>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Informations techniques nécessaires à la réalisation du traitement. (informations de connexion, modalités de connexion, adresses IP cibles nécessaires à la réalisation du service).</w:t>
      </w:r>
    </w:p>
    <w:p w:rsidR="00E945A9" w:rsidRPr="00636F7E" w:rsidRDefault="003B7CD2" w:rsidP="00E945A9">
      <w:pPr>
        <w:rPr>
          <w:rFonts w:eastAsia="Times New Roman"/>
          <w:b/>
        </w:rPr>
      </w:pPr>
      <w:sdt>
        <w:sdtPr>
          <w:rPr>
            <w:rFonts w:cstheme="minorHAnsi"/>
            <w:sz w:val="24"/>
            <w:szCs w:val="24"/>
          </w:rPr>
          <w:id w:val="1559905316"/>
          <w14:checkbox>
            <w14:checked w14:val="0"/>
            <w14:checkedState w14:val="2612" w14:font="MS Gothic"/>
            <w14:uncheckedState w14:val="2610" w14:font="MS Gothic"/>
          </w14:checkbox>
        </w:sdtPr>
        <w:sdtEndPr/>
        <w:sdtContent>
          <w:r w:rsidR="00E945A9" w:rsidRPr="00E945A9">
            <w:rPr>
              <w:rFonts w:ascii="MS Gothic" w:eastAsia="MS Gothic" w:hAnsi="MS Gothic" w:cstheme="minorHAnsi" w:hint="eastAsia"/>
              <w:sz w:val="24"/>
              <w:szCs w:val="24"/>
            </w:rPr>
            <w:t>☐</w:t>
          </w:r>
        </w:sdtContent>
      </w:sdt>
      <w:r w:rsidR="00E945A9" w:rsidRPr="00636F7E">
        <w:rPr>
          <w:rFonts w:eastAsia="Times New Roman"/>
          <w:b/>
        </w:rPr>
        <w:t xml:space="preserve"> </w:t>
      </w:r>
      <w:r w:rsidR="00E945A9">
        <w:rPr>
          <w:rFonts w:eastAsia="Times New Roman"/>
          <w:b/>
        </w:rPr>
        <w:t>Traitement de type 3</w:t>
      </w:r>
    </w:p>
    <w:p w:rsidR="00E945A9" w:rsidRPr="007F092E" w:rsidRDefault="00E945A9" w:rsidP="00E945A9">
      <w:r w:rsidRPr="007F092E">
        <w:t>Le Titulaire doit décrire précisément :</w:t>
      </w:r>
    </w:p>
    <w:p w:rsidR="00E945A9" w:rsidRPr="007F092E" w:rsidRDefault="00E945A9" w:rsidP="004F2483">
      <w:pPr>
        <w:numPr>
          <w:ilvl w:val="0"/>
          <w:numId w:val="19"/>
        </w:numPr>
        <w:spacing w:after="0" w:line="240" w:lineRule="auto"/>
      </w:pPr>
      <w:r w:rsidRPr="007F092E">
        <w:t>Les données traitées ;</w:t>
      </w:r>
    </w:p>
    <w:p w:rsidR="00E945A9" w:rsidRPr="007F092E" w:rsidRDefault="00E945A9" w:rsidP="004F2483">
      <w:pPr>
        <w:numPr>
          <w:ilvl w:val="0"/>
          <w:numId w:val="19"/>
        </w:numPr>
        <w:spacing w:after="0" w:line="240" w:lineRule="auto"/>
      </w:pPr>
      <w:r w:rsidRPr="007F092E">
        <w:t>La nature des opérations réalisées sur ces données ;</w:t>
      </w:r>
    </w:p>
    <w:p w:rsidR="00E945A9" w:rsidRPr="007F092E" w:rsidRDefault="00E945A9" w:rsidP="004F2483">
      <w:pPr>
        <w:numPr>
          <w:ilvl w:val="0"/>
          <w:numId w:val="19"/>
        </w:numPr>
        <w:spacing w:after="0" w:line="240" w:lineRule="auto"/>
      </w:pPr>
      <w:r w:rsidRPr="007F092E">
        <w:t>La ou les finalité(s) du traitement ;</w:t>
      </w:r>
    </w:p>
    <w:p w:rsidR="00434061" w:rsidRPr="00434061" w:rsidRDefault="00434061" w:rsidP="00434061">
      <w:pPr>
        <w:pStyle w:val="Titre1"/>
        <w:spacing w:before="360"/>
        <w:ind w:left="0" w:hanging="425"/>
        <w:rPr>
          <w:rStyle w:val="Titredulivre"/>
        </w:rPr>
      </w:pPr>
      <w:r w:rsidRPr="00434061">
        <w:rPr>
          <w:rStyle w:val="Titredulivre"/>
        </w:rPr>
        <w:t>D</w:t>
      </w:r>
      <w:r w:rsidR="00F037B5">
        <w:rPr>
          <w:rStyle w:val="Titredulivre"/>
        </w:rPr>
        <w:t>urée du contrat</w:t>
      </w:r>
    </w:p>
    <w:p w:rsidR="00881BCC" w:rsidRDefault="00434061" w:rsidP="00881BCC">
      <w:pPr>
        <w:pStyle w:val="Paragraphedeliste"/>
        <w:spacing w:before="120" w:after="120"/>
        <w:ind w:left="0"/>
        <w:jc w:val="both"/>
        <w:rPr>
          <w:rFonts w:asciiTheme="minorHAnsi" w:hAnsiTheme="minorHAnsi" w:cstheme="minorHAnsi"/>
          <w:sz w:val="22"/>
          <w:szCs w:val="22"/>
        </w:rPr>
      </w:pPr>
      <w:r w:rsidRPr="00434061">
        <w:rPr>
          <w:rFonts w:asciiTheme="minorHAnsi" w:hAnsiTheme="minorHAnsi" w:cstheme="minorHAnsi"/>
          <w:sz w:val="22"/>
          <w:szCs w:val="22"/>
        </w:rPr>
        <w:t>L</w:t>
      </w:r>
      <w:r w:rsidR="00E1355C">
        <w:rPr>
          <w:rFonts w:asciiTheme="minorHAnsi" w:hAnsiTheme="minorHAnsi" w:cstheme="minorHAnsi"/>
          <w:sz w:val="22"/>
          <w:szCs w:val="22"/>
        </w:rPr>
        <w:t>a</w:t>
      </w:r>
      <w:r w:rsidRPr="00434061">
        <w:rPr>
          <w:rFonts w:asciiTheme="minorHAnsi" w:hAnsiTheme="minorHAnsi" w:cstheme="minorHAnsi"/>
          <w:sz w:val="22"/>
          <w:szCs w:val="22"/>
        </w:rPr>
        <w:t xml:space="preserve"> présent</w:t>
      </w:r>
      <w:r w:rsidR="00E1355C">
        <w:rPr>
          <w:rFonts w:asciiTheme="minorHAnsi" w:hAnsiTheme="minorHAnsi" w:cstheme="minorHAnsi"/>
          <w:sz w:val="22"/>
          <w:szCs w:val="22"/>
        </w:rPr>
        <w:t>e modification (</w:t>
      </w:r>
      <w:r w:rsidRPr="00434061">
        <w:rPr>
          <w:rFonts w:asciiTheme="minorHAnsi" w:hAnsiTheme="minorHAnsi" w:cstheme="minorHAnsi"/>
          <w:sz w:val="22"/>
          <w:szCs w:val="22"/>
        </w:rPr>
        <w:t>avenant</w:t>
      </w:r>
      <w:r w:rsidR="00E1355C">
        <w:rPr>
          <w:rFonts w:asciiTheme="minorHAnsi" w:hAnsiTheme="minorHAnsi" w:cstheme="minorHAnsi"/>
          <w:sz w:val="22"/>
          <w:szCs w:val="22"/>
        </w:rPr>
        <w:t>)</w:t>
      </w:r>
      <w:r w:rsidRPr="00434061">
        <w:rPr>
          <w:rFonts w:asciiTheme="minorHAnsi" w:hAnsiTheme="minorHAnsi" w:cstheme="minorHAnsi"/>
          <w:sz w:val="22"/>
          <w:szCs w:val="22"/>
        </w:rPr>
        <w:t xml:space="preserve">  entre en vigueur à compter de sa signatur</w:t>
      </w:r>
      <w:r w:rsidR="00881BCC">
        <w:rPr>
          <w:rFonts w:asciiTheme="minorHAnsi" w:hAnsiTheme="minorHAnsi" w:cstheme="minorHAnsi"/>
          <w:sz w:val="22"/>
          <w:szCs w:val="22"/>
        </w:rPr>
        <w:t>e et jusqu’à la fin du Contrat.</w:t>
      </w:r>
    </w:p>
    <w:p w:rsidR="00B075CF" w:rsidRPr="00BF1C80" w:rsidRDefault="00B075CF" w:rsidP="00BF1C80">
      <w:pPr>
        <w:pStyle w:val="Titre1"/>
        <w:spacing w:before="360"/>
        <w:ind w:left="0" w:hanging="425"/>
        <w:rPr>
          <w:rStyle w:val="Titredulivre"/>
        </w:rPr>
      </w:pPr>
      <w:bookmarkStart w:id="6" w:name="_Toc535397511"/>
      <w:r w:rsidRPr="00BF1C80">
        <w:rPr>
          <w:rStyle w:val="Titredulivre"/>
        </w:rPr>
        <w:t>Obligations du sous-traitant vis-à-vis du responsable de traitement</w:t>
      </w:r>
      <w:bookmarkEnd w:id="6"/>
    </w:p>
    <w:p w:rsidR="000D0A99" w:rsidRDefault="000D0A99" w:rsidP="000D0A99">
      <w:pPr>
        <w:spacing w:before="120" w:after="120"/>
        <w:jc w:val="both"/>
        <w:rPr>
          <w:rFonts w:cstheme="minorHAnsi"/>
        </w:rPr>
      </w:pPr>
      <w:r>
        <w:rPr>
          <w:rFonts w:cstheme="minorHAnsi"/>
        </w:rPr>
        <w:t>Le sous-Traitant s’engage</w:t>
      </w:r>
      <w:r w:rsidR="00A0220F">
        <w:rPr>
          <w:rFonts w:cstheme="minorHAnsi"/>
        </w:rPr>
        <w:t xml:space="preserve"> à</w:t>
      </w:r>
      <w:r>
        <w:rPr>
          <w:rFonts w:cstheme="minorHAnsi"/>
        </w:rPr>
        <w:t> :</w:t>
      </w:r>
    </w:p>
    <w:p w:rsidR="00A0220F" w:rsidRDefault="00A0220F" w:rsidP="004F2483">
      <w:pPr>
        <w:numPr>
          <w:ilvl w:val="0"/>
          <w:numId w:val="5"/>
        </w:numPr>
        <w:spacing w:before="120" w:after="120" w:line="240" w:lineRule="auto"/>
        <w:ind w:left="714" w:hanging="357"/>
        <w:jc w:val="both"/>
        <w:rPr>
          <w:rFonts w:cstheme="minorHAnsi"/>
        </w:rPr>
      </w:pPr>
      <w:r>
        <w:rPr>
          <w:rFonts w:cstheme="minorHAnsi"/>
        </w:rPr>
        <w:t>traiter les données </w:t>
      </w:r>
      <w:r>
        <w:rPr>
          <w:rFonts w:cstheme="minorHAnsi"/>
          <w:b/>
          <w:bCs/>
        </w:rPr>
        <w:t>uniquement pour la seule finalité</w:t>
      </w:r>
      <w:r>
        <w:rPr>
          <w:rFonts w:cstheme="minorHAnsi"/>
        </w:rPr>
        <w:t> qui fait l’objet de la sous-traitance</w:t>
      </w:r>
      <w:r w:rsidR="008C6D8B">
        <w:rPr>
          <w:rFonts w:cstheme="minorHAnsi"/>
        </w:rPr>
        <w:t>.</w:t>
      </w:r>
    </w:p>
    <w:p w:rsidR="00A0220F" w:rsidRDefault="00A0220F" w:rsidP="004F2483">
      <w:pPr>
        <w:numPr>
          <w:ilvl w:val="0"/>
          <w:numId w:val="5"/>
        </w:numPr>
        <w:spacing w:before="120" w:after="120" w:line="240" w:lineRule="auto"/>
        <w:ind w:left="714" w:hanging="357"/>
        <w:jc w:val="both"/>
        <w:rPr>
          <w:rFonts w:cstheme="minorHAnsi"/>
        </w:rPr>
      </w:pPr>
      <w:r>
        <w:rPr>
          <w:rFonts w:cstheme="minorHAnsi"/>
        </w:rPr>
        <w:t>traiter les données </w:t>
      </w:r>
      <w:r>
        <w:rPr>
          <w:rFonts w:cstheme="minorHAnsi"/>
          <w:b/>
          <w:bCs/>
        </w:rPr>
        <w:t>conformément aux instructions documentées</w:t>
      </w:r>
      <w:r>
        <w:rPr>
          <w:rFonts w:cstheme="minorHAnsi"/>
        </w:rPr>
        <w:t> du responsable de traitement figurant à l’annexe</w:t>
      </w:r>
      <w:r w:rsidR="00542067">
        <w:rPr>
          <w:rFonts w:cstheme="minorHAnsi"/>
        </w:rPr>
        <w:t xml:space="preserve"> 1</w:t>
      </w:r>
      <w:r>
        <w:rPr>
          <w:rFonts w:cstheme="minorHAnsi"/>
        </w:rPr>
        <w:t xml:space="preserve"> </w:t>
      </w:r>
      <w:r w:rsidRPr="00542067">
        <w:rPr>
          <w:rFonts w:cstheme="minorHAnsi"/>
          <w:b/>
          <w:i/>
        </w:rPr>
        <w:t xml:space="preserve">Référentiel sécurité des systèmes d’information </w:t>
      </w:r>
      <w:r w:rsidR="00542067" w:rsidRPr="00542067">
        <w:rPr>
          <w:rFonts w:cstheme="minorHAnsi"/>
          <w:b/>
          <w:i/>
        </w:rPr>
        <w:t xml:space="preserve">du CHM </w:t>
      </w:r>
      <w:r>
        <w:rPr>
          <w:rFonts w:cstheme="minorHAnsi"/>
        </w:rPr>
        <w:t xml:space="preserve">du présent </w:t>
      </w:r>
      <w:r w:rsidR="008C6D8B">
        <w:rPr>
          <w:rFonts w:cstheme="minorHAnsi"/>
        </w:rPr>
        <w:t>document</w:t>
      </w:r>
      <w:r>
        <w:rPr>
          <w:rFonts w:cstheme="minorHAnsi"/>
        </w:rPr>
        <w:t>. Si le sous-traitant considère qu’une instruction constitue une violation du règlement européen sur la protection des données ou de toute autre disposition du droit de l’Union ou du droit des Etats membres relative à la protection des données, il en </w:t>
      </w:r>
      <w:r>
        <w:rPr>
          <w:rFonts w:cstheme="minorHAnsi"/>
          <w:b/>
          <w:bCs/>
        </w:rPr>
        <w:t>informe immédiatement </w:t>
      </w:r>
      <w:r>
        <w:rPr>
          <w:rFonts w:cstheme="minorHAnsi"/>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8C6D8B">
        <w:rPr>
          <w:rFonts w:cstheme="minorHAnsi"/>
        </w:rPr>
        <w:t>.</w:t>
      </w:r>
    </w:p>
    <w:p w:rsidR="00A0220F" w:rsidRDefault="00A0220F" w:rsidP="004F2483">
      <w:pPr>
        <w:numPr>
          <w:ilvl w:val="0"/>
          <w:numId w:val="5"/>
        </w:numPr>
        <w:spacing w:before="120" w:after="120" w:line="240" w:lineRule="auto"/>
        <w:ind w:left="714" w:hanging="357"/>
        <w:jc w:val="both"/>
        <w:rPr>
          <w:rFonts w:cstheme="minorHAnsi"/>
        </w:rPr>
      </w:pPr>
      <w:r>
        <w:rPr>
          <w:rFonts w:cstheme="minorHAnsi"/>
          <w:b/>
          <w:bCs/>
        </w:rPr>
        <w:lastRenderedPageBreak/>
        <w:t>garantir la confidentialité</w:t>
      </w:r>
      <w:r>
        <w:rPr>
          <w:rFonts w:cstheme="minorHAnsi"/>
        </w:rPr>
        <w:t xml:space="preserve"> des données à caractère personnel traitées dans le cadre du présent </w:t>
      </w:r>
      <w:r w:rsidR="00FF064C">
        <w:rPr>
          <w:rFonts w:cstheme="minorHAnsi"/>
        </w:rPr>
        <w:t>document</w:t>
      </w:r>
      <w:r w:rsidR="008C6D8B">
        <w:rPr>
          <w:rFonts w:cstheme="minorHAnsi"/>
        </w:rPr>
        <w:t>.</w:t>
      </w:r>
    </w:p>
    <w:p w:rsidR="00A0220F" w:rsidRDefault="00A0220F" w:rsidP="004F2483">
      <w:pPr>
        <w:numPr>
          <w:ilvl w:val="0"/>
          <w:numId w:val="5"/>
        </w:numPr>
        <w:spacing w:before="120" w:after="120" w:line="240" w:lineRule="auto"/>
        <w:ind w:left="714" w:hanging="357"/>
        <w:jc w:val="both"/>
        <w:rPr>
          <w:rFonts w:cstheme="minorHAnsi"/>
        </w:rPr>
      </w:pPr>
      <w:r>
        <w:rPr>
          <w:rFonts w:cstheme="minorHAnsi"/>
        </w:rPr>
        <w:t>veiller à ce que les </w:t>
      </w:r>
      <w:r>
        <w:rPr>
          <w:rFonts w:cstheme="minorHAnsi"/>
          <w:b/>
          <w:bCs/>
        </w:rPr>
        <w:t>personnes autorisées à traiter les données à caractère personnel </w:t>
      </w:r>
      <w:r>
        <w:rPr>
          <w:rFonts w:cstheme="minorHAnsi"/>
        </w:rPr>
        <w:t xml:space="preserve">en vertu du présent </w:t>
      </w:r>
      <w:r w:rsidR="008C6D8B">
        <w:rPr>
          <w:rFonts w:cstheme="minorHAnsi"/>
        </w:rPr>
        <w:t>document</w:t>
      </w:r>
      <w:r>
        <w:rPr>
          <w:rFonts w:cstheme="minorHAnsi"/>
        </w:rPr>
        <w:t> :</w:t>
      </w:r>
    </w:p>
    <w:p w:rsidR="00A0220F" w:rsidRDefault="00A0220F" w:rsidP="004F2483">
      <w:pPr>
        <w:numPr>
          <w:ilvl w:val="0"/>
          <w:numId w:val="6"/>
        </w:numPr>
        <w:tabs>
          <w:tab w:val="clear" w:pos="1068"/>
        </w:tabs>
        <w:spacing w:before="120" w:after="120"/>
        <w:ind w:left="1276"/>
        <w:jc w:val="both"/>
        <w:rPr>
          <w:rFonts w:cstheme="minorHAnsi"/>
        </w:rPr>
      </w:pPr>
      <w:r>
        <w:rPr>
          <w:rFonts w:cstheme="minorHAnsi"/>
        </w:rPr>
        <w:t>s’engagent à respecter la confidentialité ou soient soumises à une obligation légale appropriée de confidentialité</w:t>
      </w:r>
      <w:r w:rsidR="008C6D8B">
        <w:rPr>
          <w:rFonts w:cstheme="minorHAnsi"/>
        </w:rPr>
        <w:t>.</w:t>
      </w:r>
    </w:p>
    <w:p w:rsidR="00A0220F" w:rsidRDefault="00A0220F" w:rsidP="004F2483">
      <w:pPr>
        <w:numPr>
          <w:ilvl w:val="0"/>
          <w:numId w:val="6"/>
        </w:numPr>
        <w:tabs>
          <w:tab w:val="clear" w:pos="1068"/>
        </w:tabs>
        <w:spacing w:before="120" w:after="120"/>
        <w:ind w:left="1276"/>
        <w:jc w:val="both"/>
        <w:rPr>
          <w:rFonts w:cstheme="minorHAnsi"/>
        </w:rPr>
      </w:pPr>
      <w:r>
        <w:rPr>
          <w:rFonts w:cstheme="minorHAnsi"/>
        </w:rPr>
        <w:t>reçoivent la formation nécessaire en matière de protection des données à caractère personnel</w:t>
      </w:r>
      <w:r w:rsidR="008C6D8B">
        <w:rPr>
          <w:rFonts w:cstheme="minorHAnsi"/>
        </w:rPr>
        <w:t>.</w:t>
      </w:r>
    </w:p>
    <w:p w:rsidR="00A0220F" w:rsidRDefault="00A0220F" w:rsidP="004F2483">
      <w:pPr>
        <w:numPr>
          <w:ilvl w:val="0"/>
          <w:numId w:val="5"/>
        </w:numPr>
        <w:spacing w:before="120" w:after="120" w:line="240" w:lineRule="auto"/>
        <w:ind w:left="714" w:hanging="357"/>
        <w:jc w:val="both"/>
        <w:rPr>
          <w:rFonts w:cstheme="minorHAnsi"/>
        </w:rPr>
      </w:pPr>
      <w:r>
        <w:rPr>
          <w:rFonts w:cstheme="minorHAnsi"/>
        </w:rPr>
        <w:t>prendre en compte, s’agissant de ses outils, produits, applications ou services, les principes de</w:t>
      </w:r>
      <w:r>
        <w:rPr>
          <w:rFonts w:cstheme="minorHAnsi"/>
          <w:b/>
          <w:bCs/>
        </w:rPr>
        <w:t> protection des données dès la conception</w:t>
      </w:r>
      <w:r>
        <w:rPr>
          <w:rFonts w:cstheme="minorHAnsi"/>
        </w:rPr>
        <w:t> et de</w:t>
      </w:r>
      <w:r>
        <w:rPr>
          <w:rFonts w:cstheme="minorHAnsi"/>
          <w:b/>
          <w:bCs/>
        </w:rPr>
        <w:t> protection des données par défaut</w:t>
      </w:r>
    </w:p>
    <w:p w:rsidR="008C6D8B" w:rsidRPr="006C50EA" w:rsidRDefault="008C6D8B" w:rsidP="004F2483">
      <w:pPr>
        <w:numPr>
          <w:ilvl w:val="0"/>
          <w:numId w:val="5"/>
        </w:numPr>
        <w:spacing w:before="120" w:after="120" w:line="240" w:lineRule="auto"/>
        <w:ind w:left="714" w:hanging="357"/>
        <w:jc w:val="both"/>
        <w:rPr>
          <w:rFonts w:cstheme="minorHAnsi"/>
          <w:b/>
        </w:rPr>
      </w:pPr>
      <w:r w:rsidRPr="006C50EA">
        <w:rPr>
          <w:rFonts w:cstheme="minorHAnsi"/>
          <w:b/>
        </w:rPr>
        <w:t>Sous-traitance de rang(s) ultérieur(s)</w:t>
      </w:r>
    </w:p>
    <w:p w:rsidR="00650972" w:rsidRDefault="008C6D8B" w:rsidP="00C10578">
      <w:pPr>
        <w:spacing w:before="120" w:after="120"/>
        <w:ind w:left="709"/>
        <w:contextualSpacing/>
        <w:jc w:val="both"/>
        <w:rPr>
          <w:rFonts w:cstheme="minorHAnsi"/>
        </w:rPr>
      </w:pPr>
      <w:r>
        <w:rPr>
          <w:rFonts w:cstheme="minorHAnsi"/>
        </w:rPr>
        <w:t xml:space="preserve">Le sous-traitant peut faire appel à un autre sous-traitant (ci-après, « le sous-traitant ultérieur ») pour mener des activités de traitement spécifiques. Dans ce cas, il informe préalablement et par écrit le responsable de traitement des caractéristiques de cette sous-traitance selon les mêmes champs que ceux énumérés à l’article </w:t>
      </w:r>
      <w:r w:rsidR="00650972">
        <w:rPr>
          <w:rFonts w:cstheme="minorHAnsi"/>
        </w:rPr>
        <w:t>I</w:t>
      </w:r>
      <w:r>
        <w:rPr>
          <w:rFonts w:cstheme="minorHAnsi"/>
        </w:rPr>
        <w:t>II a) à f). Il l’informe également de tout changement envisagé concernant l’ajout ou le remplacement de sous-traitants.</w:t>
      </w:r>
    </w:p>
    <w:p w:rsidR="008C6D8B" w:rsidRDefault="008C6D8B" w:rsidP="00C10578">
      <w:pPr>
        <w:spacing w:before="120" w:after="120"/>
        <w:ind w:left="709"/>
        <w:contextualSpacing/>
        <w:jc w:val="both"/>
        <w:rPr>
          <w:rFonts w:cstheme="minorHAnsi"/>
        </w:rPr>
      </w:pPr>
      <w:r>
        <w:rPr>
          <w:rFonts w:cstheme="minorHAnsi"/>
        </w:rPr>
        <w:t xml:space="preserve">Cette information doit en outre indiquer clairement </w:t>
      </w:r>
      <w:r w:rsidR="00650972">
        <w:rPr>
          <w:rFonts w:cstheme="minorHAnsi"/>
        </w:rPr>
        <w:t>l</w:t>
      </w:r>
      <w:r>
        <w:rPr>
          <w:rFonts w:cstheme="minorHAnsi"/>
        </w:rPr>
        <w:t>’identité et les</w:t>
      </w:r>
      <w:r w:rsidR="00650972">
        <w:rPr>
          <w:rFonts w:cstheme="minorHAnsi"/>
        </w:rPr>
        <w:t xml:space="preserve"> coordonnées du sous-traitant ainsi que les dates</w:t>
      </w:r>
      <w:r>
        <w:rPr>
          <w:rFonts w:cstheme="minorHAnsi"/>
        </w:rPr>
        <w:t xml:space="preserve"> du contrat de sous-traitance. Le responsable de traitement dispose d’un délai de 2 mois à compter de la date de réception de cette information pour présenter ses objections. Cette sous-traitance ne peut être effectuée que si le responsable de traitement n'a pas émis d'objection pendant le délai convenu.</w:t>
      </w:r>
    </w:p>
    <w:p w:rsidR="008C6D8B" w:rsidRDefault="008C6D8B" w:rsidP="00C10578">
      <w:pPr>
        <w:spacing w:before="120" w:after="120"/>
        <w:ind w:left="708"/>
        <w:jc w:val="both"/>
        <w:rPr>
          <w:rFonts w:cstheme="minorHAnsi"/>
        </w:rPr>
      </w:pPr>
      <w:r>
        <w:rPr>
          <w:rFonts w:cstheme="minorHAnsi"/>
        </w:rPr>
        <w:t>A la date de signature du contrat</w:t>
      </w:r>
      <w:r w:rsidR="00FF064C">
        <w:rPr>
          <w:rFonts w:cstheme="minorHAnsi"/>
        </w:rPr>
        <w:t xml:space="preserve"> de sous-traitance,</w:t>
      </w:r>
      <w:r>
        <w:rPr>
          <w:rFonts w:cstheme="minorHAnsi"/>
        </w:rPr>
        <w:t xml:space="preserve"> le sous-traitant déclare qu’il fait d’ores et déjà appel au(x) sous-traitant(s) de rang ultérieur suivant :</w:t>
      </w:r>
      <w:r w:rsidR="00F06EEE">
        <w:rPr>
          <w:rFonts w:cstheme="minorHAnsi"/>
        </w:rPr>
        <w:t xml:space="preserve"> </w:t>
      </w:r>
    </w:p>
    <w:p w:rsidR="008C6D8B" w:rsidRDefault="006F1FED" w:rsidP="00CD543B">
      <w:pPr>
        <w:spacing w:before="100" w:beforeAutospacing="1" w:after="100" w:afterAutospacing="1"/>
        <w:ind w:left="709"/>
        <w:contextualSpacing/>
        <w:jc w:val="center"/>
        <w:rPr>
          <w:rFonts w:cstheme="minorHAnsi"/>
          <w:b/>
        </w:rPr>
      </w:pPr>
      <w:r w:rsidRPr="00A035F4">
        <w:rPr>
          <w:rFonts w:cstheme="minorHAnsi"/>
          <w:b/>
        </w:rPr>
        <w:t>A</w:t>
      </w:r>
      <w:r w:rsidR="008C6D8B" w:rsidRPr="00A035F4">
        <w:rPr>
          <w:rFonts w:cstheme="minorHAnsi"/>
          <w:b/>
        </w:rPr>
        <w:t xml:space="preserve"> </w:t>
      </w:r>
      <w:r w:rsidR="001639B5" w:rsidRPr="00A035F4">
        <w:rPr>
          <w:rFonts w:cstheme="minorHAnsi"/>
          <w:b/>
        </w:rPr>
        <w:t xml:space="preserve">compléter </w:t>
      </w:r>
      <w:r w:rsidR="008C6D8B" w:rsidRPr="00A035F4">
        <w:rPr>
          <w:rFonts w:cstheme="minorHAnsi"/>
          <w:b/>
        </w:rPr>
        <w:t xml:space="preserve">par </w:t>
      </w:r>
      <w:r w:rsidR="00DA668E" w:rsidRPr="00A035F4">
        <w:rPr>
          <w:rFonts w:cstheme="minorHAnsi"/>
          <w:b/>
        </w:rPr>
        <w:t>la société</w:t>
      </w:r>
      <w:r w:rsidRPr="00A035F4">
        <w:rPr>
          <w:rFonts w:cstheme="minorHAnsi"/>
          <w:b/>
        </w:rPr>
        <w:t xml:space="preserve"> </w:t>
      </w:r>
      <w:r w:rsidR="00A035F4" w:rsidRPr="00A035F4">
        <w:rPr>
          <w:rFonts w:cstheme="minorHAnsi"/>
          <w:b/>
        </w:rPr>
        <w:t xml:space="preserve">en utilisant l’annexe 2 :  </w:t>
      </w:r>
      <w:r w:rsidR="00A035F4">
        <w:rPr>
          <w:rFonts w:cstheme="minorHAnsi"/>
          <w:b/>
        </w:rPr>
        <w:t xml:space="preserve"> </w:t>
      </w:r>
      <w:r w:rsidR="00CD543B">
        <w:rPr>
          <w:rFonts w:cstheme="minorHAnsi"/>
          <w:b/>
        </w:rPr>
        <w:t>Modèle de d</w:t>
      </w:r>
      <w:r w:rsidR="00A035F4" w:rsidRPr="00A035F4">
        <w:rPr>
          <w:rFonts w:cstheme="minorHAnsi"/>
          <w:b/>
        </w:rPr>
        <w:t>éclaration de sous-traitant</w:t>
      </w:r>
      <w:r w:rsidR="00CD543B">
        <w:rPr>
          <w:rFonts w:cstheme="minorHAnsi"/>
          <w:b/>
        </w:rPr>
        <w:t>(s)</w:t>
      </w:r>
      <w:r w:rsidR="00A035F4" w:rsidRPr="00A035F4">
        <w:rPr>
          <w:rFonts w:cstheme="minorHAnsi"/>
          <w:b/>
        </w:rPr>
        <w:t xml:space="preserve"> </w:t>
      </w:r>
      <w:r w:rsidR="00A035F4">
        <w:rPr>
          <w:rFonts w:cstheme="minorHAnsi"/>
          <w:b/>
        </w:rPr>
        <w:t>ultérieur</w:t>
      </w:r>
      <w:r w:rsidR="00CD543B">
        <w:rPr>
          <w:rFonts w:cstheme="minorHAnsi"/>
          <w:b/>
        </w:rPr>
        <w:t>(s).</w:t>
      </w:r>
    </w:p>
    <w:p w:rsidR="00CD543B" w:rsidRPr="00DA668E" w:rsidRDefault="00CD543B" w:rsidP="00CD543B">
      <w:pPr>
        <w:spacing w:before="100" w:beforeAutospacing="1" w:after="100" w:afterAutospacing="1"/>
        <w:ind w:left="709"/>
        <w:contextualSpacing/>
        <w:jc w:val="center"/>
        <w:rPr>
          <w:rFonts w:cstheme="minorHAnsi"/>
          <w:b/>
          <w:color w:val="FF0000"/>
        </w:rPr>
      </w:pPr>
      <w:r>
        <w:rPr>
          <w:rFonts w:cstheme="minorHAnsi"/>
          <w:b/>
        </w:rPr>
        <w:t>Le sous-traitant renseignera autant de déclaration de sous-traitant ultérieur que nécessaire</w:t>
      </w:r>
    </w:p>
    <w:p w:rsidR="008C6D8B" w:rsidRDefault="008C6D8B" w:rsidP="00C10578">
      <w:pPr>
        <w:spacing w:before="120" w:after="120"/>
        <w:ind w:left="709"/>
        <w:jc w:val="both"/>
        <w:rPr>
          <w:rFonts w:cstheme="minorHAnsi"/>
        </w:rPr>
      </w:pPr>
      <w:r>
        <w:rPr>
          <w:rFonts w:cstheme="minorHAnsi"/>
        </w:rPr>
        <w:t xml:space="preserve">Le sous-traitant ultérieur est tenu de respecter les obligations du présent </w:t>
      </w:r>
      <w:r w:rsidR="00C10578">
        <w:rPr>
          <w:rFonts w:cstheme="minorHAnsi"/>
        </w:rPr>
        <w:t>document</w:t>
      </w:r>
      <w:r>
        <w:rPr>
          <w:rFonts w:cstheme="minorHAnsi"/>
        </w:rPr>
        <w:t xml:space="preserve"> pour le compte et selon les instructions du responsable de traitement. </w:t>
      </w:r>
    </w:p>
    <w:p w:rsidR="008C6D8B" w:rsidRDefault="008C6D8B" w:rsidP="00C10578">
      <w:pPr>
        <w:spacing w:before="120" w:after="120"/>
        <w:ind w:left="709"/>
        <w:jc w:val="both"/>
        <w:rPr>
          <w:rFonts w:cstheme="minorHAnsi"/>
        </w:rPr>
      </w:pPr>
      <w:r>
        <w:rPr>
          <w:rFonts w:cstheme="minorHAnsi"/>
        </w:rPr>
        <w:t>En conséquence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w:t>
      </w:r>
    </w:p>
    <w:p w:rsidR="008C6D8B" w:rsidRDefault="008C6D8B" w:rsidP="00C10578">
      <w:pPr>
        <w:spacing w:before="120" w:after="120"/>
        <w:ind w:left="709"/>
        <w:jc w:val="both"/>
        <w:rPr>
          <w:rFonts w:cstheme="minorHAnsi"/>
        </w:rPr>
      </w:pPr>
      <w:r>
        <w:rPr>
          <w:rFonts w:cstheme="minorHAnsi"/>
        </w:rPr>
        <w:t xml:space="preserve">Pour ce faire le sous-traitant prendra toutes les mesures nécessaires, notamment en répercutant toutes les exigences prévues aux présentes dans le contrat qu’il conclura avec le sous-traitant ultérieur. </w:t>
      </w:r>
    </w:p>
    <w:p w:rsidR="008C6D8B" w:rsidRDefault="008C6D8B" w:rsidP="00C10578">
      <w:pPr>
        <w:spacing w:before="120" w:after="120"/>
        <w:ind w:left="709"/>
        <w:jc w:val="both"/>
        <w:rPr>
          <w:rFonts w:cstheme="minorHAnsi"/>
        </w:rPr>
      </w:pPr>
      <w:r>
        <w:rPr>
          <w:rFonts w:cstheme="minorHAnsi"/>
        </w:rPr>
        <w:t>Si le sous-traitant ultérieur ne remplit pas ses obligations en matière de protection des données, le sous-traitant initial demeure pleinement responsable devant le responsable de traitement de l’exécution par l’autre sous-traitant de ses obligations.</w:t>
      </w:r>
    </w:p>
    <w:p w:rsidR="00267097" w:rsidRDefault="00267097" w:rsidP="00C10578">
      <w:pPr>
        <w:spacing w:before="120" w:after="120"/>
        <w:ind w:left="709"/>
        <w:jc w:val="both"/>
        <w:rPr>
          <w:rFonts w:cstheme="minorHAnsi"/>
        </w:rPr>
      </w:pPr>
    </w:p>
    <w:p w:rsidR="00AA4F18" w:rsidRDefault="00AA4F18">
      <w:pPr>
        <w:rPr>
          <w:rFonts w:cstheme="minorHAnsi"/>
          <w:b/>
        </w:rPr>
      </w:pPr>
      <w:r>
        <w:rPr>
          <w:rFonts w:cstheme="minorHAnsi"/>
          <w:b/>
        </w:rPr>
        <w:br w:type="page"/>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lastRenderedPageBreak/>
        <w:t>Droit d’information des personnes concernées</w:t>
      </w:r>
    </w:p>
    <w:p w:rsidR="00B05F17" w:rsidRPr="00B05F17" w:rsidRDefault="00B05F17" w:rsidP="00C10578">
      <w:pPr>
        <w:spacing w:before="120" w:after="120"/>
        <w:ind w:left="709"/>
        <w:jc w:val="both"/>
        <w:rPr>
          <w:rFonts w:cstheme="minorHAnsi"/>
          <w:b/>
        </w:rPr>
      </w:pPr>
      <w:r w:rsidRPr="00B05F17">
        <w:rPr>
          <w:rFonts w:cstheme="minorHAnsi"/>
          <w:b/>
        </w:rPr>
        <w:t>Traitements de type 1 et 2</w:t>
      </w:r>
      <w:r>
        <w:rPr>
          <w:rFonts w:cstheme="minorHAnsi"/>
          <w:b/>
        </w:rPr>
        <w:t> :</w:t>
      </w:r>
    </w:p>
    <w:p w:rsidR="00C10578" w:rsidRDefault="00C10578" w:rsidP="00C10578">
      <w:pPr>
        <w:spacing w:before="120" w:after="120"/>
        <w:ind w:left="709"/>
        <w:jc w:val="both"/>
        <w:rPr>
          <w:rFonts w:cstheme="minorHAnsi"/>
        </w:rPr>
      </w:pPr>
      <w:r>
        <w:rPr>
          <w:rFonts w:cstheme="minorHAnsi"/>
        </w:rPr>
        <w:t>Il appartient au responsable de traitement de fournir l’information aux personnes concernées par les opérations de traitement au moment de la collecte des données.</w:t>
      </w:r>
    </w:p>
    <w:p w:rsidR="00B05F17" w:rsidRPr="00B05F17" w:rsidRDefault="00B05F17" w:rsidP="00B05F17">
      <w:pPr>
        <w:spacing w:before="120" w:after="120"/>
        <w:ind w:left="709"/>
        <w:jc w:val="both"/>
        <w:rPr>
          <w:rFonts w:cstheme="minorHAnsi"/>
          <w:b/>
        </w:rPr>
      </w:pPr>
      <w:r w:rsidRPr="00B05F17">
        <w:rPr>
          <w:rFonts w:cstheme="minorHAnsi"/>
          <w:b/>
        </w:rPr>
        <w:t>Traitements de type 3 :</w:t>
      </w:r>
    </w:p>
    <w:p w:rsidR="00B05F17" w:rsidRDefault="00B05F17" w:rsidP="00B05F17">
      <w:pPr>
        <w:spacing w:before="120" w:after="120"/>
        <w:ind w:left="709"/>
        <w:jc w:val="both"/>
        <w:rPr>
          <w:rFonts w:cstheme="minorHAnsi"/>
        </w:rPr>
      </w:pPr>
      <w:r w:rsidRPr="00B05F17">
        <w:rPr>
          <w:rFonts w:cstheme="minorHAnsi"/>
        </w:rPr>
        <w:t>Le Titulaire, au moment de la collecte des données, doit fournir aux personnes concernées par les opérations de traitement l’information relative aux traitements de données qu’il réalise. La formulation et le format de l’information sont de la seule responsabilité du Titulaire.</w:t>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Exercice des droits des personnes</w:t>
      </w:r>
    </w:p>
    <w:p w:rsidR="00C10578" w:rsidRDefault="00C10578" w:rsidP="00C10578">
      <w:pPr>
        <w:spacing w:before="120" w:after="120"/>
        <w:ind w:left="709"/>
        <w:jc w:val="both"/>
        <w:rPr>
          <w:rFonts w:cstheme="minorHAnsi"/>
        </w:rPr>
      </w:pPr>
      <w:r>
        <w:rPr>
          <w:rFonts w:cstheme="minorHAnsi"/>
        </w:rPr>
        <w:t>Le sous-traitant doit aider le responsable de traitement à s’acquitter de son obligation de donner suite aux demandes d’exercice des droits des personnes concernées  notamment : droit d’accès, de rectification, d’effacement et d’opposition, droit à la limitation du traitement, droit à la portabilité des données conformément à la loi relative aux droits des malades et à la qualité du système de santé 2002 N°2002-303 4 mars 2002, droit de ne pas faire l’objet d’une décision individuelle automatisée (y compris le profilage).</w:t>
      </w:r>
    </w:p>
    <w:p w:rsidR="00C10578" w:rsidRDefault="00C10578" w:rsidP="00C10578">
      <w:pPr>
        <w:spacing w:before="120" w:after="120"/>
        <w:ind w:left="709"/>
        <w:jc w:val="both"/>
        <w:rPr>
          <w:color w:val="0070C0"/>
          <w:u w:val="single"/>
        </w:rPr>
      </w:pPr>
      <w:r>
        <w:rPr>
          <w:rFonts w:cstheme="minorHAnsi"/>
        </w:rPr>
        <w:t xml:space="preserve">Lorsque les personnes concernées exercent auprès du sous-traitant des demandes d’exercice de leurs droits, le sous-traitant doit adresser ces demandes dès réception par courrier électronique au responsable de traitement via </w:t>
      </w:r>
      <w:hyperlink r:id="rId9" w:history="1">
        <w:r w:rsidRPr="00FF064C">
          <w:rPr>
            <w:color w:val="0070C0"/>
            <w:u w:val="single"/>
          </w:rPr>
          <w:t>DPO@ch-lemans.fr</w:t>
        </w:r>
      </w:hyperlink>
    </w:p>
    <w:p w:rsidR="00B05F17" w:rsidRPr="00B05F17" w:rsidRDefault="00B05F17" w:rsidP="00B05F17">
      <w:pPr>
        <w:spacing w:before="120" w:after="120"/>
        <w:ind w:left="709"/>
        <w:jc w:val="both"/>
        <w:rPr>
          <w:rFonts w:cstheme="minorHAnsi"/>
          <w:b/>
        </w:rPr>
      </w:pPr>
      <w:r w:rsidRPr="00B05F17">
        <w:rPr>
          <w:rFonts w:cstheme="minorHAnsi"/>
          <w:b/>
        </w:rPr>
        <w:t>Traitements de type 1 et 2</w:t>
      </w:r>
      <w:r>
        <w:rPr>
          <w:rFonts w:cstheme="minorHAnsi"/>
          <w:b/>
        </w:rPr>
        <w:t> :</w:t>
      </w:r>
    </w:p>
    <w:p w:rsidR="00B05F17" w:rsidRDefault="00B05F17" w:rsidP="00B05F17">
      <w:pPr>
        <w:spacing w:before="120" w:after="120"/>
        <w:ind w:left="709"/>
        <w:jc w:val="both"/>
        <w:rPr>
          <w:rFonts w:cstheme="minorHAnsi"/>
        </w:rPr>
      </w:pPr>
      <w:r w:rsidRPr="00B05F17">
        <w:rPr>
          <w:rFonts w:cstheme="minorHAnsi"/>
        </w:rPr>
        <w:t>Le Responsable du traitement est responsable de la prise en charge de l’exercice des droits des personnes. Le sous-traitant transmet toutes les données nécessaires dans un délai de 24h pour que le responsable du traitement puisse assurer cette conformité réglementaire.</w:t>
      </w:r>
    </w:p>
    <w:p w:rsidR="00B05F17" w:rsidRPr="00B05F17" w:rsidRDefault="00B05F17" w:rsidP="00B05F17">
      <w:pPr>
        <w:spacing w:before="120" w:after="120"/>
        <w:ind w:left="709"/>
        <w:jc w:val="both"/>
        <w:rPr>
          <w:rFonts w:cstheme="minorHAnsi"/>
          <w:b/>
        </w:rPr>
      </w:pPr>
      <w:r w:rsidRPr="00B05F17">
        <w:rPr>
          <w:rFonts w:cstheme="minorHAnsi"/>
          <w:b/>
        </w:rPr>
        <w:t>Traitements de type 3</w:t>
      </w:r>
      <w:r>
        <w:rPr>
          <w:rFonts w:cstheme="minorHAnsi"/>
          <w:b/>
        </w:rPr>
        <w:t> :</w:t>
      </w:r>
    </w:p>
    <w:p w:rsidR="00B05F17" w:rsidRDefault="00B05F17" w:rsidP="00B05F17">
      <w:pPr>
        <w:spacing w:before="120" w:after="120"/>
        <w:ind w:left="709"/>
        <w:jc w:val="both"/>
        <w:rPr>
          <w:rFonts w:cstheme="minorHAnsi"/>
        </w:rPr>
      </w:pPr>
      <w:r w:rsidRPr="00B05F17">
        <w:rPr>
          <w:rFonts w:cstheme="minorHAnsi"/>
        </w:rPr>
        <w:t xml:space="preserve">Le Titulaire doit répondre, dans les délais prévus par le règlement européen sur la protection des données aux demandes des personnes concernées en cas d’exercice de leurs droits, s’agissant des données faisant l’objet du présent </w:t>
      </w:r>
      <w:r w:rsidR="00311651">
        <w:rPr>
          <w:rFonts w:cstheme="minorHAnsi"/>
        </w:rPr>
        <w:t>document</w:t>
      </w:r>
      <w:r w:rsidRPr="00B05F17">
        <w:rPr>
          <w:rFonts w:cstheme="minorHAnsi"/>
        </w:rPr>
        <w:t>.</w:t>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Notification des violations de données à caractère personnel</w:t>
      </w:r>
    </w:p>
    <w:p w:rsidR="00311651" w:rsidRPr="00311651" w:rsidRDefault="00311651" w:rsidP="00C10578">
      <w:pPr>
        <w:spacing w:before="120" w:after="120"/>
        <w:ind w:left="709"/>
        <w:jc w:val="both"/>
        <w:rPr>
          <w:rFonts w:cstheme="minorHAnsi"/>
          <w:b/>
        </w:rPr>
      </w:pPr>
      <w:r w:rsidRPr="00311651">
        <w:rPr>
          <w:rFonts w:cstheme="minorHAnsi"/>
          <w:b/>
        </w:rPr>
        <w:t>Traitements de type 1 et 2</w:t>
      </w:r>
      <w:r>
        <w:rPr>
          <w:rFonts w:cstheme="minorHAnsi"/>
          <w:b/>
        </w:rPr>
        <w:t> :</w:t>
      </w:r>
    </w:p>
    <w:p w:rsidR="00C10578" w:rsidRDefault="00C10578" w:rsidP="00C10578">
      <w:pPr>
        <w:spacing w:before="120" w:after="120"/>
        <w:ind w:left="709"/>
        <w:jc w:val="both"/>
        <w:rPr>
          <w:rFonts w:cstheme="minorHAnsi"/>
        </w:rPr>
      </w:pPr>
      <w:r>
        <w:rPr>
          <w:rFonts w:cstheme="minorHAnsi"/>
        </w:rPr>
        <w:t xml:space="preserve">Le sous-traitant notifie au responsable de traitement toute violation de données à caractère personnel dans le plus bref délai (maximum 24 heures) après en avoir pris connaissance et par le moyen suivant </w:t>
      </w:r>
      <w:hyperlink r:id="rId10" w:history="1">
        <w:r w:rsidRPr="00FF064C">
          <w:rPr>
            <w:color w:val="0070C0"/>
            <w:u w:val="single"/>
          </w:rPr>
          <w:t>DPO@ch-lemans.fr</w:t>
        </w:r>
      </w:hyperlink>
      <w:r w:rsidR="00FF064C">
        <w:rPr>
          <w:rFonts w:cstheme="minorHAnsi"/>
          <w:b/>
        </w:rPr>
        <w:t xml:space="preserve"> </w:t>
      </w:r>
      <w:r>
        <w:rPr>
          <w:rFonts w:cstheme="minorHAnsi"/>
        </w:rPr>
        <w:t xml:space="preserve">. Cette notification est accompagnée de toute documentation utile afin de permettre au responsable de traitement, si nécessaire, de notifier cette violation à l’autorité de contrôle compétente et aux personnes concernées. </w:t>
      </w:r>
    </w:p>
    <w:p w:rsidR="00311651" w:rsidRPr="00311651" w:rsidRDefault="00311651" w:rsidP="00311651">
      <w:pPr>
        <w:spacing w:before="120" w:after="120"/>
        <w:ind w:left="709"/>
        <w:jc w:val="both"/>
        <w:rPr>
          <w:rFonts w:cstheme="minorHAnsi"/>
          <w:b/>
        </w:rPr>
      </w:pPr>
      <w:r w:rsidRPr="00311651">
        <w:rPr>
          <w:rFonts w:cstheme="minorHAnsi"/>
          <w:b/>
        </w:rPr>
        <w:t>Traitements de type 3 :</w:t>
      </w:r>
    </w:p>
    <w:p w:rsidR="00311651" w:rsidRDefault="00311651" w:rsidP="00311651">
      <w:pPr>
        <w:spacing w:before="120" w:after="120"/>
        <w:ind w:left="709"/>
        <w:jc w:val="both"/>
        <w:rPr>
          <w:rFonts w:cstheme="minorHAnsi"/>
        </w:rPr>
      </w:pPr>
      <w:r w:rsidRPr="00311651">
        <w:rPr>
          <w:rFonts w:cstheme="minorHAnsi"/>
        </w:rPr>
        <w:t>Le Titulaire notifie à l’autorité de contrôle compétente (la CNIL)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C10578" w:rsidRDefault="00311651" w:rsidP="00DC7726">
      <w:pPr>
        <w:spacing w:before="120" w:after="120"/>
        <w:ind w:left="709"/>
        <w:contextualSpacing/>
        <w:jc w:val="both"/>
        <w:rPr>
          <w:rFonts w:cstheme="minorHAnsi"/>
        </w:rPr>
      </w:pPr>
      <w:r>
        <w:rPr>
          <w:rFonts w:cstheme="minorHAnsi"/>
        </w:rPr>
        <w:lastRenderedPageBreak/>
        <w:t>Dans tous les cas, l</w:t>
      </w:r>
      <w:r w:rsidR="00C10578">
        <w:rPr>
          <w:rFonts w:cstheme="minorHAnsi"/>
        </w:rPr>
        <w:t>es données à communiquer seront les suivantes :</w:t>
      </w:r>
    </w:p>
    <w:p w:rsidR="00C10578" w:rsidRDefault="00C10578" w:rsidP="004F2483">
      <w:pPr>
        <w:numPr>
          <w:ilvl w:val="0"/>
          <w:numId w:val="6"/>
        </w:numPr>
        <w:tabs>
          <w:tab w:val="clear" w:pos="1068"/>
        </w:tabs>
        <w:spacing w:before="120" w:after="120"/>
        <w:ind w:left="1276" w:hanging="357"/>
        <w:jc w:val="both"/>
        <w:rPr>
          <w:rFonts w:cstheme="minorHAnsi"/>
        </w:rPr>
      </w:pPr>
      <w:r>
        <w:rPr>
          <w:rFonts w:cstheme="minorHAnsi"/>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C10578" w:rsidRDefault="00C10578" w:rsidP="004F2483">
      <w:pPr>
        <w:numPr>
          <w:ilvl w:val="0"/>
          <w:numId w:val="6"/>
        </w:numPr>
        <w:tabs>
          <w:tab w:val="clear" w:pos="1068"/>
        </w:tabs>
        <w:spacing w:before="120" w:after="120"/>
        <w:ind w:left="1276" w:hanging="357"/>
        <w:jc w:val="both"/>
        <w:rPr>
          <w:rFonts w:cstheme="minorHAnsi"/>
        </w:rPr>
      </w:pPr>
      <w:r>
        <w:rPr>
          <w:rFonts w:cstheme="minorHAnsi"/>
        </w:rPr>
        <w:t>le nom et les coordonnées du délégué à la protection des données ou d'un autre point de contact auprès duquel des informations supplémentaires peuvent être obtenues ;</w:t>
      </w:r>
    </w:p>
    <w:p w:rsidR="00C10578" w:rsidRDefault="00C10578" w:rsidP="004F2483">
      <w:pPr>
        <w:numPr>
          <w:ilvl w:val="0"/>
          <w:numId w:val="6"/>
        </w:numPr>
        <w:tabs>
          <w:tab w:val="clear" w:pos="1068"/>
        </w:tabs>
        <w:spacing w:before="120" w:after="120"/>
        <w:ind w:left="1276" w:hanging="357"/>
        <w:jc w:val="both"/>
        <w:rPr>
          <w:rFonts w:cstheme="minorHAnsi"/>
        </w:rPr>
      </w:pPr>
      <w:r>
        <w:rPr>
          <w:rFonts w:cstheme="minorHAnsi"/>
        </w:rPr>
        <w:t>la description des conséquences probables de la violation de données à caractère personnel ;</w:t>
      </w:r>
    </w:p>
    <w:p w:rsidR="00C10578" w:rsidRDefault="00C10578" w:rsidP="004F2483">
      <w:pPr>
        <w:numPr>
          <w:ilvl w:val="0"/>
          <w:numId w:val="6"/>
        </w:numPr>
        <w:tabs>
          <w:tab w:val="clear" w:pos="1068"/>
        </w:tabs>
        <w:spacing w:before="120" w:after="120"/>
        <w:ind w:left="1276" w:hanging="357"/>
        <w:jc w:val="both"/>
        <w:rPr>
          <w:rFonts w:cstheme="minorHAnsi"/>
        </w:rPr>
      </w:pPr>
      <w:r>
        <w:rPr>
          <w:rFonts w:cstheme="minorHAnsi"/>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311651" w:rsidRPr="00311651" w:rsidRDefault="00311651" w:rsidP="00311651">
      <w:pPr>
        <w:spacing w:before="120" w:after="120"/>
        <w:ind w:left="709"/>
        <w:contextualSpacing/>
        <w:jc w:val="both"/>
        <w:rPr>
          <w:rFonts w:cstheme="minorHAnsi"/>
        </w:rPr>
      </w:pPr>
      <w:r w:rsidRPr="00311651">
        <w:rPr>
          <w:rFonts w:cstheme="minorHAnsi"/>
        </w:rPr>
        <w:t>Si, et dans la mesure où le sous-traitant ne peut fournir toutes les informations en même temps, les informations pourront être communiquées de manière échelonnée sans autre retard indu.</w:t>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Aide du sous-traitant dans le cadre du respect par le responsable de traitement de ses obligations</w:t>
      </w:r>
    </w:p>
    <w:p w:rsidR="00C10578" w:rsidRDefault="00C10578" w:rsidP="00DC7726">
      <w:pPr>
        <w:spacing w:before="120" w:after="120"/>
        <w:ind w:left="709"/>
        <w:jc w:val="both"/>
        <w:rPr>
          <w:rFonts w:cstheme="minorHAnsi"/>
        </w:rPr>
      </w:pPr>
      <w:r>
        <w:rPr>
          <w:rFonts w:cstheme="minorHAnsi"/>
        </w:rPr>
        <w:t>Le sous-traitant aide le responsable de traitement pour la réalisation d’analyses d’impact relative à la protection des données.</w:t>
      </w:r>
    </w:p>
    <w:p w:rsidR="00C10578" w:rsidRDefault="00C10578" w:rsidP="00DC7726">
      <w:pPr>
        <w:spacing w:before="120" w:after="120"/>
        <w:ind w:left="709"/>
        <w:jc w:val="both"/>
        <w:rPr>
          <w:rFonts w:cstheme="minorHAnsi"/>
        </w:rPr>
      </w:pPr>
      <w:r>
        <w:rPr>
          <w:rFonts w:cstheme="minorHAnsi"/>
        </w:rPr>
        <w:t>Le sous-traitant aide le responsable de traitement pour la réalisation de la consultation préalable de l’autorité de contrôle.</w:t>
      </w:r>
    </w:p>
    <w:p w:rsidR="00C10578"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Mesures de sécurité</w:t>
      </w:r>
    </w:p>
    <w:p w:rsidR="00311651" w:rsidRPr="006C50EA" w:rsidRDefault="00311651" w:rsidP="00311651">
      <w:pPr>
        <w:spacing w:before="120" w:after="120" w:line="240" w:lineRule="auto"/>
        <w:ind w:left="714"/>
        <w:jc w:val="both"/>
        <w:rPr>
          <w:rFonts w:cstheme="minorHAnsi"/>
          <w:b/>
        </w:rPr>
      </w:pPr>
      <w:r w:rsidRPr="00311651">
        <w:rPr>
          <w:rFonts w:cstheme="minorHAnsi"/>
          <w:b/>
        </w:rPr>
        <w:t>Traitements de type 1 et 2</w:t>
      </w:r>
      <w:r>
        <w:rPr>
          <w:rFonts w:cstheme="minorHAnsi"/>
          <w:b/>
        </w:rPr>
        <w:t> :</w:t>
      </w:r>
    </w:p>
    <w:p w:rsidR="00C10578" w:rsidRDefault="00C10578" w:rsidP="006C50EA">
      <w:pPr>
        <w:spacing w:before="120" w:after="120"/>
        <w:ind w:left="709"/>
        <w:jc w:val="both"/>
        <w:rPr>
          <w:rFonts w:cstheme="minorHAnsi"/>
        </w:rPr>
      </w:pPr>
      <w:r>
        <w:rPr>
          <w:rFonts w:cstheme="minorHAnsi"/>
        </w:rPr>
        <w:t xml:space="preserve">Le sous-traitant s’engage à mettre en œuvre les mesures de sécurité prévues à </w:t>
      </w:r>
      <w:r w:rsidR="00542067">
        <w:rPr>
          <w:rFonts w:cstheme="minorHAnsi"/>
        </w:rPr>
        <w:t>l’</w:t>
      </w:r>
      <w:r w:rsidR="00542067" w:rsidRPr="00F06EEE">
        <w:rPr>
          <w:rFonts w:cstheme="minorHAnsi"/>
          <w:smallCaps/>
        </w:rPr>
        <w:t>annexe</w:t>
      </w:r>
      <w:r w:rsidR="00542067">
        <w:rPr>
          <w:rFonts w:cstheme="minorHAnsi"/>
        </w:rPr>
        <w:t xml:space="preserve"> 1 </w:t>
      </w:r>
      <w:r w:rsidR="00542067" w:rsidRPr="00542067">
        <w:rPr>
          <w:rFonts w:cstheme="minorHAnsi"/>
          <w:b/>
          <w:i/>
        </w:rPr>
        <w:t xml:space="preserve">Référentiel sécurité des systèmes d’information du CHM </w:t>
      </w:r>
      <w:r>
        <w:rPr>
          <w:rFonts w:cstheme="minorHAnsi"/>
        </w:rPr>
        <w:t xml:space="preserve">du présent </w:t>
      </w:r>
      <w:r w:rsidR="00FF064C">
        <w:rPr>
          <w:rFonts w:cstheme="minorHAnsi"/>
        </w:rPr>
        <w:t xml:space="preserve">document </w:t>
      </w:r>
      <w:r>
        <w:rPr>
          <w:rFonts w:cstheme="minorHAnsi"/>
          <w:iCs/>
        </w:rPr>
        <w:t>et conforme</w:t>
      </w:r>
      <w:r w:rsidR="00FF064C">
        <w:rPr>
          <w:rFonts w:cstheme="minorHAnsi"/>
          <w:iCs/>
        </w:rPr>
        <w:t>s</w:t>
      </w:r>
      <w:r>
        <w:rPr>
          <w:rFonts w:cstheme="minorHAnsi"/>
          <w:iCs/>
        </w:rPr>
        <w:t xml:space="preserve"> aux principes de base suivants :</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sidRPr="00F0751E">
        <w:rPr>
          <w:rFonts w:cstheme="minorHAnsi"/>
        </w:rPr>
        <w:t>la pseudonymisation et le chiffrement des données à caractère personnel selon la criticité des données convenue avec le responsable de traitement</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sidRPr="00F0751E">
        <w:rPr>
          <w:rFonts w:cstheme="minorHAnsi"/>
        </w:rPr>
        <w:t>les moyens permettant de garantir la confidentialité, l'intégrité, la disponibilité et la résilience constantes des systèmes et des services de traitement;</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sidRPr="00F0751E">
        <w:rPr>
          <w:rFonts w:cstheme="minorHAnsi"/>
        </w:rPr>
        <w:t>les moyens permettant de rétablir la disponibilité des données à caractère personnel et l'accès à celles-ci dans des délais appropriés en cas d'incident physique ou technique;</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sidRPr="00F0751E">
        <w:rPr>
          <w:rFonts w:cstheme="minorHAnsi"/>
        </w:rPr>
        <w:t>une procédure visant à tester, à analyser et à évaluer régulièrement l'efficacité des mesures techniques et organisationnelles pour assurer la sécurité du traitement</w:t>
      </w:r>
    </w:p>
    <w:p w:rsidR="00DC7726" w:rsidRDefault="00C10578" w:rsidP="00DC7726">
      <w:pPr>
        <w:spacing w:before="120" w:after="120"/>
        <w:ind w:left="709"/>
        <w:jc w:val="both"/>
        <w:rPr>
          <w:rFonts w:cstheme="minorHAnsi"/>
        </w:rPr>
      </w:pPr>
      <w:r>
        <w:rPr>
          <w:rFonts w:cstheme="minorHAnsi"/>
        </w:rPr>
        <w:t>Le périmètre de responsabilité du sous-traitant intègre tous les composants et services permettant la réalisation de l’objet du contrat</w:t>
      </w:r>
      <w:r w:rsidR="009E135A">
        <w:rPr>
          <w:rFonts w:cstheme="minorHAnsi"/>
        </w:rPr>
        <w:t xml:space="preserve"> de sous-traitance</w:t>
      </w:r>
      <w:r>
        <w:rPr>
          <w:rFonts w:cstheme="minorHAnsi"/>
        </w:rPr>
        <w:t>.</w:t>
      </w:r>
    </w:p>
    <w:p w:rsidR="00C10578" w:rsidRDefault="00C10578" w:rsidP="00DC7726">
      <w:pPr>
        <w:spacing w:before="120" w:after="120"/>
        <w:ind w:left="709"/>
        <w:jc w:val="both"/>
        <w:rPr>
          <w:rFonts w:cstheme="minorHAnsi"/>
          <w:b/>
          <w:i/>
        </w:rPr>
      </w:pPr>
      <w:r>
        <w:rPr>
          <w:rFonts w:cstheme="minorHAnsi"/>
          <w:iCs/>
        </w:rPr>
        <w:t xml:space="preserve">Les mesures de sécurité à mettre en œuvre sont décrites </w:t>
      </w:r>
      <w:r>
        <w:rPr>
          <w:rFonts w:cstheme="minorHAnsi"/>
        </w:rPr>
        <w:t>à l’</w:t>
      </w:r>
      <w:r w:rsidRPr="00F06EEE">
        <w:rPr>
          <w:rFonts w:cstheme="minorHAnsi"/>
          <w:smallCaps/>
        </w:rPr>
        <w:t>annexe</w:t>
      </w:r>
      <w:r w:rsidR="00542067">
        <w:rPr>
          <w:rFonts w:cstheme="minorHAnsi"/>
        </w:rPr>
        <w:t xml:space="preserve"> 1</w:t>
      </w:r>
      <w:r>
        <w:rPr>
          <w:rFonts w:cstheme="minorHAnsi"/>
        </w:rPr>
        <w:t xml:space="preserve"> du présent </w:t>
      </w:r>
      <w:r w:rsidR="009E135A">
        <w:rPr>
          <w:rFonts w:cstheme="minorHAnsi"/>
        </w:rPr>
        <w:t>document</w:t>
      </w:r>
      <w:r w:rsidR="00542067">
        <w:rPr>
          <w:rFonts w:cstheme="minorHAnsi"/>
        </w:rPr>
        <w:t xml:space="preserve"> </w:t>
      </w:r>
      <w:r w:rsidR="00542067" w:rsidRPr="00542067">
        <w:rPr>
          <w:rFonts w:cstheme="minorHAnsi"/>
          <w:b/>
          <w:i/>
        </w:rPr>
        <w:t>Référentiel sécurité des systèmes d’information du CHM</w:t>
      </w:r>
      <w:r w:rsidR="00542067">
        <w:rPr>
          <w:rFonts w:cstheme="minorHAnsi"/>
          <w:b/>
          <w:i/>
        </w:rPr>
        <w:t>.</w:t>
      </w:r>
    </w:p>
    <w:p w:rsidR="00311651" w:rsidRDefault="00311651" w:rsidP="00DC7726">
      <w:pPr>
        <w:spacing w:before="120" w:after="120"/>
        <w:ind w:left="709"/>
        <w:jc w:val="both"/>
        <w:rPr>
          <w:rFonts w:cstheme="minorHAnsi"/>
          <w:iCs/>
        </w:rPr>
      </w:pPr>
      <w:r>
        <w:rPr>
          <w:rFonts w:cstheme="minorHAnsi"/>
          <w:iCs/>
        </w:rPr>
        <w:t>L</w:t>
      </w:r>
      <w:r w:rsidRPr="00311651">
        <w:rPr>
          <w:rFonts w:cstheme="minorHAnsi"/>
          <w:iCs/>
        </w:rPr>
        <w:t>e sous-traitant fournit son appréciation des risques formalisée telle qu’exigée dans le RGPD.</w:t>
      </w:r>
    </w:p>
    <w:p w:rsidR="00311651" w:rsidRDefault="00311651">
      <w:pPr>
        <w:rPr>
          <w:rFonts w:cstheme="minorHAnsi"/>
          <w:iCs/>
        </w:rPr>
      </w:pPr>
    </w:p>
    <w:p w:rsidR="00311651" w:rsidRDefault="00311651" w:rsidP="00DC7726">
      <w:pPr>
        <w:spacing w:before="120" w:after="120"/>
        <w:ind w:left="709"/>
        <w:jc w:val="both"/>
        <w:rPr>
          <w:rFonts w:cstheme="minorHAnsi"/>
          <w:iCs/>
        </w:rPr>
      </w:pP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lastRenderedPageBreak/>
        <w:t>Sort des données</w:t>
      </w:r>
    </w:p>
    <w:p w:rsidR="00311651" w:rsidRPr="00311651" w:rsidRDefault="00311651" w:rsidP="00DC7726">
      <w:pPr>
        <w:spacing w:before="120" w:after="120"/>
        <w:ind w:left="357"/>
        <w:jc w:val="both"/>
        <w:rPr>
          <w:rFonts w:cstheme="minorHAnsi"/>
          <w:b/>
        </w:rPr>
      </w:pPr>
      <w:r w:rsidRPr="00311651">
        <w:rPr>
          <w:rFonts w:cstheme="minorHAnsi"/>
          <w:b/>
        </w:rPr>
        <w:t>Traitements de type 1 </w:t>
      </w:r>
      <w:r>
        <w:rPr>
          <w:rFonts w:cstheme="minorHAnsi"/>
          <w:b/>
        </w:rPr>
        <w:t xml:space="preserve">et 2 </w:t>
      </w:r>
      <w:r w:rsidRPr="00311651">
        <w:rPr>
          <w:rFonts w:cstheme="minorHAnsi"/>
          <w:b/>
        </w:rPr>
        <w:t>:</w:t>
      </w:r>
    </w:p>
    <w:p w:rsidR="00C10578" w:rsidRDefault="00C10578" w:rsidP="00DC7726">
      <w:pPr>
        <w:spacing w:before="120" w:after="120"/>
        <w:ind w:left="357"/>
        <w:jc w:val="both"/>
        <w:rPr>
          <w:rFonts w:cstheme="minorHAnsi"/>
        </w:rPr>
      </w:pPr>
      <w:r>
        <w:rPr>
          <w:rFonts w:cstheme="minorHAnsi"/>
        </w:rPr>
        <w:t>Au terme de la prestation de services relatifs au traitement de ces données</w:t>
      </w:r>
      <w:r w:rsidR="002142C9">
        <w:rPr>
          <w:rFonts w:cstheme="minorHAnsi"/>
        </w:rPr>
        <w:t xml:space="preserve"> (</w:t>
      </w:r>
      <w:r w:rsidR="002142C9" w:rsidRPr="00BA606E">
        <w:t>expiration ou résiliation du Contrat de sous-traitance</w:t>
      </w:r>
      <w:r w:rsidR="002142C9">
        <w:t>)</w:t>
      </w:r>
      <w:r>
        <w:rPr>
          <w:rFonts w:cstheme="minorHAnsi"/>
        </w:rPr>
        <w:t>, le sous-traitant s’engage à :</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Pr>
          <w:rFonts w:cstheme="minorHAnsi"/>
        </w:rPr>
        <w:t>Ne pas utiliser les données à d’autres fins qu</w:t>
      </w:r>
      <w:r w:rsidR="00EE2A59">
        <w:rPr>
          <w:rFonts w:cstheme="minorHAnsi"/>
        </w:rPr>
        <w:t>e celles prévues par le contrat de sous-traitance,</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Pr>
          <w:rFonts w:cstheme="minorHAnsi"/>
        </w:rPr>
        <w:t>Ne pas utiliser les données pour son compte ou celui d’un tiers</w:t>
      </w:r>
      <w:r w:rsidR="00EE2A59">
        <w:rPr>
          <w:rFonts w:cstheme="minorHAnsi"/>
        </w:rPr>
        <w:t>,</w:t>
      </w:r>
    </w:p>
    <w:p w:rsidR="00EE2A59" w:rsidRDefault="00EE2A59" w:rsidP="004F2483">
      <w:pPr>
        <w:numPr>
          <w:ilvl w:val="0"/>
          <w:numId w:val="6"/>
        </w:numPr>
        <w:tabs>
          <w:tab w:val="clear" w:pos="1068"/>
        </w:tabs>
        <w:spacing w:before="120" w:after="120"/>
        <w:ind w:left="1276" w:hanging="357"/>
        <w:contextualSpacing/>
        <w:jc w:val="both"/>
        <w:rPr>
          <w:rFonts w:cstheme="minorHAnsi"/>
        </w:rPr>
      </w:pPr>
      <w:r>
        <w:t xml:space="preserve">Ne pas </w:t>
      </w:r>
      <w:r w:rsidR="00311651">
        <w:t>transférer les d</w:t>
      </w:r>
      <w:r w:rsidRPr="00BA606E">
        <w:t xml:space="preserve">onnées à </w:t>
      </w:r>
      <w:r>
        <w:t>un tiers</w:t>
      </w:r>
      <w:r w:rsidR="00311651">
        <w:t xml:space="preserve"> sauf à un sous-traitant désigné par le responsable de traitement</w:t>
      </w:r>
      <w:r>
        <w:t>,</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Pr>
          <w:rFonts w:cstheme="minorHAnsi"/>
        </w:rPr>
        <w:t xml:space="preserve">N’utiliser les données que pendant la durée du </w:t>
      </w:r>
      <w:r w:rsidR="00EE2A59">
        <w:rPr>
          <w:rFonts w:cstheme="minorHAnsi"/>
        </w:rPr>
        <w:t>contrat de sous-traitance,</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Pr>
          <w:rFonts w:cstheme="minorHAnsi"/>
        </w:rPr>
        <w:t xml:space="preserve">Restituer les données au terme du contrat </w:t>
      </w:r>
      <w:r w:rsidR="00EE2A59">
        <w:rPr>
          <w:rFonts w:cstheme="minorHAnsi"/>
        </w:rPr>
        <w:t xml:space="preserve">de sous-traitance </w:t>
      </w:r>
      <w:r>
        <w:rPr>
          <w:rFonts w:cstheme="minorHAnsi"/>
        </w:rPr>
        <w:t>quelle qu’en soit la cause</w:t>
      </w:r>
    </w:p>
    <w:p w:rsidR="00C10578" w:rsidRDefault="00C10578" w:rsidP="004F2483">
      <w:pPr>
        <w:numPr>
          <w:ilvl w:val="0"/>
          <w:numId w:val="6"/>
        </w:numPr>
        <w:tabs>
          <w:tab w:val="clear" w:pos="1068"/>
        </w:tabs>
        <w:spacing w:before="120" w:after="120"/>
        <w:ind w:left="1276" w:hanging="357"/>
        <w:contextualSpacing/>
        <w:jc w:val="both"/>
        <w:rPr>
          <w:rFonts w:cstheme="minorHAnsi"/>
        </w:rPr>
      </w:pPr>
      <w:r>
        <w:rPr>
          <w:rFonts w:cstheme="minorHAnsi"/>
        </w:rPr>
        <w:t>Détruire toutes les copies existantes des données dans le système d’information du sous-traitant et des sous-traitants ultérieurs et justifier par écrit de cette destruction auprès du responsable de traitement dans un délai d’un mois à compter de la fin du contrat</w:t>
      </w:r>
      <w:r w:rsidR="009E135A">
        <w:rPr>
          <w:rFonts w:cstheme="minorHAnsi"/>
        </w:rPr>
        <w:t xml:space="preserve"> de </w:t>
      </w:r>
      <w:r w:rsidR="000741E3">
        <w:rPr>
          <w:rFonts w:cstheme="minorHAnsi"/>
        </w:rPr>
        <w:t>s</w:t>
      </w:r>
      <w:r w:rsidR="009E135A">
        <w:rPr>
          <w:rFonts w:cstheme="minorHAnsi"/>
        </w:rPr>
        <w:t>ous-traitance</w:t>
      </w:r>
      <w:r>
        <w:rPr>
          <w:rFonts w:cstheme="minorHAnsi"/>
        </w:rPr>
        <w:t>.</w:t>
      </w:r>
    </w:p>
    <w:p w:rsidR="00C10578" w:rsidRDefault="00C10578" w:rsidP="004F2483">
      <w:pPr>
        <w:numPr>
          <w:ilvl w:val="0"/>
          <w:numId w:val="6"/>
        </w:numPr>
        <w:tabs>
          <w:tab w:val="clear" w:pos="1068"/>
        </w:tabs>
        <w:spacing w:before="120" w:after="120"/>
        <w:ind w:left="1276" w:hanging="357"/>
        <w:jc w:val="both"/>
        <w:rPr>
          <w:rFonts w:cstheme="minorHAnsi"/>
        </w:rPr>
      </w:pPr>
      <w:r>
        <w:rPr>
          <w:rFonts w:cstheme="minorHAnsi"/>
        </w:rPr>
        <w:t>Respecter les dispositions prévues à l’</w:t>
      </w:r>
      <w:r w:rsidRPr="00F06EEE">
        <w:rPr>
          <w:rFonts w:cstheme="minorHAnsi"/>
          <w:smallCaps/>
        </w:rPr>
        <w:t>annexe</w:t>
      </w:r>
      <w:r>
        <w:rPr>
          <w:rFonts w:cstheme="minorHAnsi"/>
        </w:rPr>
        <w:t xml:space="preserve"> </w:t>
      </w:r>
      <w:r w:rsidR="00542067">
        <w:rPr>
          <w:rFonts w:cstheme="minorHAnsi"/>
        </w:rPr>
        <w:t xml:space="preserve">1 </w:t>
      </w:r>
      <w:r w:rsidR="00542067" w:rsidRPr="00542067">
        <w:rPr>
          <w:rFonts w:cstheme="minorHAnsi"/>
          <w:b/>
          <w:i/>
        </w:rPr>
        <w:t>Référentiel sécurité des systèmes d’information du CHM</w:t>
      </w:r>
      <w:r w:rsidRPr="000741E3">
        <w:rPr>
          <w:rFonts w:cstheme="minorHAnsi"/>
          <w:b/>
          <w:i/>
          <w:color w:val="FF0000"/>
        </w:rPr>
        <w:t xml:space="preserve"> </w:t>
      </w:r>
      <w:r>
        <w:rPr>
          <w:rFonts w:cstheme="minorHAnsi"/>
        </w:rPr>
        <w:t xml:space="preserve">du présent </w:t>
      </w:r>
      <w:r w:rsidR="000741E3">
        <w:rPr>
          <w:rFonts w:cstheme="minorHAnsi"/>
        </w:rPr>
        <w:t>document</w:t>
      </w:r>
      <w:r>
        <w:rPr>
          <w:rFonts w:cstheme="minorHAnsi"/>
        </w:rPr>
        <w:t xml:space="preserve"> en conformité avec les réglementations applicables au périmètre de données concernées par le contrat</w:t>
      </w:r>
      <w:r w:rsidR="000741E3">
        <w:rPr>
          <w:rFonts w:cstheme="minorHAnsi"/>
        </w:rPr>
        <w:t xml:space="preserve"> de sous-traitance</w:t>
      </w:r>
      <w:r>
        <w:rPr>
          <w:rFonts w:cstheme="minorHAnsi"/>
        </w:rPr>
        <w:t>.</w:t>
      </w:r>
    </w:p>
    <w:p w:rsidR="00311651" w:rsidRPr="00311651" w:rsidRDefault="00311651" w:rsidP="00311651">
      <w:pPr>
        <w:spacing w:before="120" w:after="120"/>
        <w:ind w:left="357"/>
        <w:jc w:val="both"/>
        <w:rPr>
          <w:rFonts w:cstheme="minorHAnsi"/>
          <w:b/>
        </w:rPr>
      </w:pPr>
      <w:r w:rsidRPr="00311651">
        <w:rPr>
          <w:rFonts w:cstheme="minorHAnsi"/>
          <w:b/>
        </w:rPr>
        <w:t xml:space="preserve">Traitements de type </w:t>
      </w:r>
      <w:r w:rsidR="005F0A94">
        <w:rPr>
          <w:rFonts w:cstheme="minorHAnsi"/>
          <w:b/>
        </w:rPr>
        <w:t>3</w:t>
      </w:r>
      <w:r w:rsidRPr="00311651">
        <w:rPr>
          <w:rFonts w:cstheme="minorHAnsi"/>
          <w:b/>
        </w:rPr>
        <w:t> :</w:t>
      </w:r>
    </w:p>
    <w:p w:rsidR="00311651" w:rsidRDefault="00311651" w:rsidP="00311651">
      <w:pPr>
        <w:spacing w:before="120" w:after="120"/>
        <w:ind w:left="919"/>
        <w:jc w:val="both"/>
        <w:rPr>
          <w:rFonts w:cstheme="minorHAnsi"/>
        </w:rPr>
      </w:pPr>
      <w:r w:rsidRPr="00311651">
        <w:rPr>
          <w:rFonts w:cstheme="minorHAnsi"/>
        </w:rPr>
        <w:t>Le sort des données est de la seule responsabilité du Titulaire du marché.</w:t>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Délégué à la protection des données</w:t>
      </w:r>
    </w:p>
    <w:p w:rsidR="00C10578" w:rsidRDefault="00C10578" w:rsidP="00DC7726">
      <w:pPr>
        <w:spacing w:before="120" w:after="120"/>
        <w:ind w:left="709"/>
        <w:jc w:val="both"/>
        <w:rPr>
          <w:rFonts w:cstheme="minorHAnsi"/>
        </w:rPr>
      </w:pPr>
      <w:r>
        <w:rPr>
          <w:rFonts w:cstheme="minorHAnsi"/>
        </w:rPr>
        <w:t>Le sous-traitant communique au responsable de traitement </w:t>
      </w:r>
      <w:r w:rsidRPr="0095696D">
        <w:rPr>
          <w:rFonts w:cstheme="minorHAnsi"/>
          <w:b/>
        </w:rPr>
        <w:t>le nom et les coordonnées de son délégué à la protection des données</w:t>
      </w:r>
      <w:r w:rsidRPr="0095696D">
        <w:rPr>
          <w:rFonts w:cstheme="minorHAnsi"/>
        </w:rPr>
        <w:t>,</w:t>
      </w:r>
      <w:r>
        <w:rPr>
          <w:rFonts w:cstheme="minorHAnsi"/>
        </w:rPr>
        <w:t xml:space="preserve"> s’il en a désigné un conformément à l’article 37 du règlement européen sur la protection des données.</w:t>
      </w:r>
    </w:p>
    <w:p w:rsidR="005F0A94" w:rsidRDefault="005F0A94" w:rsidP="00DC7726">
      <w:pPr>
        <w:spacing w:before="120" w:after="120"/>
        <w:ind w:left="709"/>
        <w:jc w:val="both"/>
        <w:rPr>
          <w:rFonts w:cstheme="minorHAnsi"/>
        </w:rPr>
      </w:pPr>
      <w:r w:rsidRPr="005F0A94">
        <w:rPr>
          <w:rFonts w:cstheme="minorHAnsi"/>
        </w:rPr>
        <w:t>Le délégué à la protection des données désigné par le sous-traitant est à minima francophone, ou au moins anglophone.</w:t>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Registre des catégories d’activités de traitement</w:t>
      </w:r>
    </w:p>
    <w:p w:rsidR="00C10578" w:rsidRDefault="00C10578" w:rsidP="00DC7726">
      <w:pPr>
        <w:spacing w:before="120" w:after="120"/>
        <w:ind w:left="709"/>
        <w:jc w:val="both"/>
        <w:rPr>
          <w:rFonts w:cstheme="minorHAnsi"/>
        </w:rPr>
      </w:pPr>
      <w:r>
        <w:rPr>
          <w:rFonts w:cstheme="minorHAnsi"/>
        </w:rPr>
        <w:t>Le sous-traitant déclare </w:t>
      </w:r>
      <w:r>
        <w:rPr>
          <w:rFonts w:cstheme="minorHAnsi"/>
          <w:b/>
          <w:bCs/>
        </w:rPr>
        <w:t>tenir par écrit un registre</w:t>
      </w:r>
      <w:r>
        <w:rPr>
          <w:rFonts w:cstheme="minorHAnsi"/>
        </w:rPr>
        <w:t> de toutes les catégories d’activités de traitement effectuées pour le compte du responsable de traitement comprenant :</w:t>
      </w:r>
    </w:p>
    <w:p w:rsidR="00C10578" w:rsidRDefault="00C10578" w:rsidP="004F2483">
      <w:pPr>
        <w:numPr>
          <w:ilvl w:val="0"/>
          <w:numId w:val="6"/>
        </w:numPr>
        <w:tabs>
          <w:tab w:val="clear" w:pos="1068"/>
        </w:tabs>
        <w:spacing w:before="120" w:after="120"/>
        <w:ind w:left="1276"/>
        <w:jc w:val="both"/>
        <w:rPr>
          <w:rFonts w:cstheme="minorHAnsi"/>
        </w:rPr>
      </w:pPr>
      <w:r>
        <w:rPr>
          <w:rFonts w:cstheme="minorHAnsi"/>
        </w:rPr>
        <w:t>le nom et les coordonnées du responsable de traitement pour le compte duquel il agit, des éventuels sous-traitants et, le cas échéant, du délégué à la protection des données ;</w:t>
      </w:r>
    </w:p>
    <w:p w:rsidR="00C10578" w:rsidRDefault="00C10578" w:rsidP="004F2483">
      <w:pPr>
        <w:numPr>
          <w:ilvl w:val="0"/>
          <w:numId w:val="6"/>
        </w:numPr>
        <w:tabs>
          <w:tab w:val="clear" w:pos="1068"/>
        </w:tabs>
        <w:spacing w:before="120" w:after="120"/>
        <w:ind w:left="1276"/>
        <w:jc w:val="both"/>
        <w:rPr>
          <w:rFonts w:cstheme="minorHAnsi"/>
        </w:rPr>
      </w:pPr>
      <w:r>
        <w:rPr>
          <w:rFonts w:cstheme="minorHAnsi"/>
        </w:rPr>
        <w:t>les catégories de traitements effectués pour le compte du responsable du traitement ;</w:t>
      </w:r>
    </w:p>
    <w:p w:rsidR="00C10578" w:rsidRDefault="00C10578" w:rsidP="004F2483">
      <w:pPr>
        <w:numPr>
          <w:ilvl w:val="0"/>
          <w:numId w:val="6"/>
        </w:numPr>
        <w:tabs>
          <w:tab w:val="clear" w:pos="1068"/>
        </w:tabs>
        <w:spacing w:before="120" w:after="120"/>
        <w:ind w:left="1276"/>
        <w:jc w:val="both"/>
        <w:rPr>
          <w:rFonts w:cstheme="minorHAnsi"/>
        </w:rPr>
      </w:pPr>
      <w:r>
        <w:rPr>
          <w:rFonts w:cstheme="minorHAnsi"/>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C10578" w:rsidRDefault="00C10578" w:rsidP="004F2483">
      <w:pPr>
        <w:numPr>
          <w:ilvl w:val="0"/>
          <w:numId w:val="6"/>
        </w:numPr>
        <w:tabs>
          <w:tab w:val="clear" w:pos="1068"/>
        </w:tabs>
        <w:spacing w:before="120" w:after="120"/>
        <w:ind w:left="1276" w:hanging="357"/>
        <w:jc w:val="both"/>
        <w:rPr>
          <w:rFonts w:cstheme="minorHAnsi"/>
        </w:rPr>
      </w:pPr>
      <w:r>
        <w:rPr>
          <w:rFonts w:cstheme="minorHAnsi"/>
        </w:rPr>
        <w:t xml:space="preserve">une description générale des mesures de sécurité techniques et organisationnelles, y compris entre autres, selon les besoins : </w:t>
      </w:r>
    </w:p>
    <w:p w:rsidR="00C10578" w:rsidRDefault="00C10578" w:rsidP="004F2483">
      <w:pPr>
        <w:numPr>
          <w:ilvl w:val="1"/>
          <w:numId w:val="6"/>
        </w:numPr>
        <w:spacing w:before="120" w:after="120"/>
        <w:ind w:left="1786" w:hanging="357"/>
        <w:contextualSpacing/>
        <w:jc w:val="both"/>
        <w:rPr>
          <w:rFonts w:cstheme="minorHAnsi"/>
        </w:rPr>
      </w:pPr>
      <w:r>
        <w:rPr>
          <w:rFonts w:cstheme="minorHAnsi"/>
        </w:rPr>
        <w:t>la ps</w:t>
      </w:r>
      <w:r w:rsidRPr="00F96A4F">
        <w:rPr>
          <w:rFonts w:cstheme="minorHAnsi"/>
        </w:rPr>
        <w:t xml:space="preserve">eudonymisation </w:t>
      </w:r>
      <w:r>
        <w:rPr>
          <w:rFonts w:cstheme="minorHAnsi"/>
        </w:rPr>
        <w:t>et le chiffrement des données à caractère personnel ;</w:t>
      </w:r>
    </w:p>
    <w:p w:rsidR="00C10578" w:rsidRDefault="00C10578" w:rsidP="004F2483">
      <w:pPr>
        <w:numPr>
          <w:ilvl w:val="1"/>
          <w:numId w:val="6"/>
        </w:numPr>
        <w:spacing w:before="120" w:after="120"/>
        <w:ind w:left="1786" w:hanging="357"/>
        <w:contextualSpacing/>
        <w:jc w:val="both"/>
        <w:rPr>
          <w:rFonts w:cstheme="minorHAnsi"/>
        </w:rPr>
      </w:pPr>
      <w:r>
        <w:rPr>
          <w:rFonts w:cstheme="minorHAnsi"/>
        </w:rPr>
        <w:lastRenderedPageBreak/>
        <w:t>des moyens permettant de garantir la confidentialité, l'intégrité, la disponibilité et la résilience constantes des systèmes et des services de traitement ;</w:t>
      </w:r>
    </w:p>
    <w:p w:rsidR="00C10578" w:rsidRDefault="00C10578" w:rsidP="004F2483">
      <w:pPr>
        <w:numPr>
          <w:ilvl w:val="1"/>
          <w:numId w:val="6"/>
        </w:numPr>
        <w:spacing w:before="120" w:after="120"/>
        <w:ind w:left="1786" w:hanging="357"/>
        <w:contextualSpacing/>
        <w:jc w:val="both"/>
        <w:rPr>
          <w:rFonts w:cstheme="minorHAnsi"/>
        </w:rPr>
      </w:pPr>
      <w:r>
        <w:rPr>
          <w:rFonts w:cstheme="minorHAnsi"/>
        </w:rPr>
        <w:t>des moyens permettant de rétablir la disponibilité des données à caractère personnel et l'accès à celles-ci dans des délais appropriés en cas d'incident physique ou technique ;</w:t>
      </w:r>
    </w:p>
    <w:p w:rsidR="00C10578" w:rsidRDefault="00C10578" w:rsidP="004F2483">
      <w:pPr>
        <w:numPr>
          <w:ilvl w:val="1"/>
          <w:numId w:val="6"/>
        </w:numPr>
        <w:spacing w:before="120" w:after="120"/>
        <w:ind w:left="1786" w:hanging="357"/>
        <w:contextualSpacing/>
        <w:jc w:val="both"/>
        <w:rPr>
          <w:rFonts w:cstheme="minorHAnsi"/>
        </w:rPr>
      </w:pPr>
      <w:r>
        <w:rPr>
          <w:rFonts w:cstheme="minorHAnsi"/>
        </w:rPr>
        <w:t>une procédure visant à tester, à analyser et à évaluer régulièrement l'efficacité des mesures techniques et organisationnelles pour assurer la sécurité du traitement.</w:t>
      </w:r>
    </w:p>
    <w:p w:rsidR="00C10578" w:rsidRDefault="00C10578" w:rsidP="00FB6D93">
      <w:pPr>
        <w:spacing w:before="120" w:after="120"/>
        <w:ind w:left="709"/>
        <w:jc w:val="both"/>
        <w:rPr>
          <w:rFonts w:cstheme="minorHAnsi"/>
        </w:rPr>
      </w:pPr>
      <w:r>
        <w:rPr>
          <w:rFonts w:cstheme="minorHAnsi"/>
        </w:rPr>
        <w:t>Sans préjudice de ce qui précède le responsable de traitement pourra demander au sous-traitant toute information complémentaire nécessaire dans le cadre de l’exécution d</w:t>
      </w:r>
      <w:r w:rsidR="00F06EEE">
        <w:rPr>
          <w:rFonts w:cstheme="minorHAnsi"/>
        </w:rPr>
        <w:t>u</w:t>
      </w:r>
      <w:r>
        <w:rPr>
          <w:rFonts w:cstheme="minorHAnsi"/>
        </w:rPr>
        <w:t xml:space="preserve"> présent </w:t>
      </w:r>
      <w:r w:rsidR="00E1355C">
        <w:rPr>
          <w:rFonts w:cstheme="minorHAnsi"/>
        </w:rPr>
        <w:t>document</w:t>
      </w:r>
      <w:r>
        <w:rPr>
          <w:rFonts w:cstheme="minorHAnsi"/>
        </w:rPr>
        <w:t>.</w:t>
      </w:r>
    </w:p>
    <w:p w:rsidR="00C10578" w:rsidRPr="006C50EA" w:rsidRDefault="00C10578" w:rsidP="004F2483">
      <w:pPr>
        <w:numPr>
          <w:ilvl w:val="0"/>
          <w:numId w:val="5"/>
        </w:numPr>
        <w:spacing w:before="120" w:after="120" w:line="240" w:lineRule="auto"/>
        <w:ind w:left="714" w:hanging="357"/>
        <w:jc w:val="both"/>
        <w:rPr>
          <w:rFonts w:cstheme="minorHAnsi"/>
          <w:b/>
        </w:rPr>
      </w:pPr>
      <w:r w:rsidRPr="006C50EA">
        <w:rPr>
          <w:rFonts w:cstheme="minorHAnsi"/>
          <w:b/>
        </w:rPr>
        <w:t>Documentation et audit</w:t>
      </w:r>
    </w:p>
    <w:p w:rsidR="00EE2A59" w:rsidRDefault="00C10578" w:rsidP="00FB6D93">
      <w:pPr>
        <w:spacing w:before="120" w:after="120"/>
        <w:ind w:left="708"/>
        <w:jc w:val="both"/>
        <w:rPr>
          <w:rFonts w:cstheme="minorHAnsi"/>
        </w:rPr>
      </w:pPr>
      <w:r>
        <w:rPr>
          <w:rFonts w:cstheme="minorHAnsi"/>
        </w:rPr>
        <w:t>Le sous-traitant met à la disposition du responsable de traitement </w:t>
      </w:r>
      <w:r>
        <w:rPr>
          <w:rFonts w:cstheme="minorHAnsi"/>
          <w:b/>
          <w:bCs/>
        </w:rPr>
        <w:t>la documentation nécessaire pour démontrer le respect de toutes ses obligations</w:t>
      </w:r>
      <w:r>
        <w:rPr>
          <w:rFonts w:cstheme="minorHAnsi"/>
        </w:rPr>
        <w:t> et pour permettre la réalisation d'audits, y compris des inspections, par le responsable du traitement ou un autre auditeur qu'il a mandaté, et contribuer à ces audits.</w:t>
      </w:r>
      <w:r w:rsidR="002D4E23">
        <w:rPr>
          <w:rFonts w:cstheme="minorHAnsi"/>
        </w:rPr>
        <w:t xml:space="preserve"> </w:t>
      </w:r>
      <w:r w:rsidR="00EE2A59" w:rsidRPr="00BA606E">
        <w:t>Les rapports d’audit sont considérés comme des informations confidentielles des Parties.</w:t>
      </w:r>
    </w:p>
    <w:p w:rsidR="00B075CF" w:rsidRDefault="00B075CF" w:rsidP="00BF1C80">
      <w:pPr>
        <w:pStyle w:val="Titre1"/>
        <w:spacing w:before="360"/>
        <w:ind w:left="0" w:hanging="425"/>
        <w:rPr>
          <w:rStyle w:val="Titredulivre"/>
          <w:b w:val="0"/>
          <w:bCs w:val="0"/>
          <w:smallCaps/>
        </w:rPr>
      </w:pPr>
      <w:bookmarkStart w:id="7" w:name="_Toc535397512"/>
      <w:r w:rsidRPr="006F6313">
        <w:rPr>
          <w:rStyle w:val="Titredulivre"/>
        </w:rPr>
        <w:t>Obligations du responsable de traitement vis-à-vis du sous-traitant</w:t>
      </w:r>
      <w:bookmarkEnd w:id="2"/>
      <w:bookmarkEnd w:id="7"/>
    </w:p>
    <w:p w:rsidR="00D50A48" w:rsidRDefault="00D50A48" w:rsidP="00DC7726">
      <w:pPr>
        <w:spacing w:before="120" w:after="120"/>
        <w:jc w:val="both"/>
        <w:rPr>
          <w:rFonts w:cstheme="minorHAnsi"/>
        </w:rPr>
      </w:pPr>
      <w:r>
        <w:rPr>
          <w:rFonts w:cstheme="minorHAnsi"/>
        </w:rPr>
        <w:t>Le responsable de traitement s’engage à :</w:t>
      </w:r>
    </w:p>
    <w:p w:rsidR="00D50A48" w:rsidRPr="005A6DF0" w:rsidRDefault="00D50A48" w:rsidP="004F2483">
      <w:pPr>
        <w:numPr>
          <w:ilvl w:val="0"/>
          <w:numId w:val="7"/>
        </w:numPr>
        <w:spacing w:before="120" w:after="120"/>
        <w:jc w:val="both"/>
        <w:rPr>
          <w:rFonts w:cstheme="minorHAnsi"/>
          <w:bCs/>
        </w:rPr>
      </w:pPr>
      <w:r w:rsidRPr="005A6DF0">
        <w:rPr>
          <w:rFonts w:cstheme="minorHAnsi"/>
          <w:bCs/>
        </w:rPr>
        <w:t>Fournir au sous-traitant les</w:t>
      </w:r>
      <w:r w:rsidR="005A6DF0">
        <w:rPr>
          <w:rFonts w:cstheme="minorHAnsi"/>
          <w:bCs/>
        </w:rPr>
        <w:t xml:space="preserve"> données prévues dans le présent document.</w:t>
      </w:r>
    </w:p>
    <w:p w:rsidR="00D50A48" w:rsidRPr="005A6DF0" w:rsidRDefault="00D50A48" w:rsidP="004F2483">
      <w:pPr>
        <w:numPr>
          <w:ilvl w:val="0"/>
          <w:numId w:val="7"/>
        </w:numPr>
        <w:spacing w:before="120" w:after="120"/>
        <w:jc w:val="both"/>
        <w:rPr>
          <w:rFonts w:cstheme="minorHAnsi"/>
          <w:bCs/>
        </w:rPr>
      </w:pPr>
      <w:r w:rsidRPr="005A6DF0">
        <w:rPr>
          <w:rFonts w:cstheme="minorHAnsi"/>
          <w:bCs/>
        </w:rPr>
        <w:t>Documenter par écrit toute instruction concernant le traitement des données par le sous-traitant</w:t>
      </w:r>
      <w:r w:rsidR="005A6DF0">
        <w:rPr>
          <w:rFonts w:cstheme="minorHAnsi"/>
          <w:bCs/>
        </w:rPr>
        <w:t>.</w:t>
      </w:r>
    </w:p>
    <w:p w:rsidR="00D50A48" w:rsidRPr="005A6DF0" w:rsidRDefault="00D50A48" w:rsidP="004F2483">
      <w:pPr>
        <w:numPr>
          <w:ilvl w:val="0"/>
          <w:numId w:val="7"/>
        </w:numPr>
        <w:spacing w:before="120" w:after="120"/>
        <w:jc w:val="both"/>
        <w:rPr>
          <w:rFonts w:cstheme="minorHAnsi"/>
          <w:bCs/>
        </w:rPr>
      </w:pPr>
      <w:r w:rsidRPr="005A6DF0">
        <w:rPr>
          <w:rFonts w:cstheme="minorHAnsi"/>
          <w:bCs/>
        </w:rPr>
        <w:t>Veiller, au préalable et pendant toute la durée du traitement, au respect des obligations prévues par le règlement européen sur la protection des données de la part du sous-traitant</w:t>
      </w:r>
      <w:r w:rsidR="005A6DF0">
        <w:rPr>
          <w:rFonts w:cstheme="minorHAnsi"/>
          <w:bCs/>
        </w:rPr>
        <w:t>.</w:t>
      </w:r>
    </w:p>
    <w:p w:rsidR="00D50A48" w:rsidRPr="005A6DF0" w:rsidRDefault="00D50A48" w:rsidP="004F2483">
      <w:pPr>
        <w:numPr>
          <w:ilvl w:val="0"/>
          <w:numId w:val="7"/>
        </w:numPr>
        <w:spacing w:before="120" w:after="120"/>
        <w:jc w:val="both"/>
        <w:rPr>
          <w:rFonts w:cstheme="minorHAnsi"/>
          <w:bCs/>
        </w:rPr>
      </w:pPr>
      <w:r w:rsidRPr="005A6DF0">
        <w:rPr>
          <w:rFonts w:cstheme="minorHAnsi"/>
          <w:bCs/>
        </w:rPr>
        <w:t>Superviser le traitement, y compris réaliser les audits et les inspections auprès du sous-traitant</w:t>
      </w:r>
      <w:r w:rsidR="005A6DF0">
        <w:rPr>
          <w:rFonts w:cstheme="minorHAnsi"/>
          <w:bCs/>
        </w:rPr>
        <w:t>.</w:t>
      </w:r>
    </w:p>
    <w:p w:rsidR="008B1F4C" w:rsidRDefault="008B1F4C">
      <w:pPr>
        <w:rPr>
          <w:rFonts w:cstheme="minorHAnsi"/>
          <w:b/>
        </w:rPr>
      </w:pPr>
    </w:p>
    <w:p w:rsidR="00AA4F18" w:rsidRDefault="00AA4F18">
      <w:pPr>
        <w:rPr>
          <w:rFonts w:cstheme="minorHAnsi"/>
          <w:b/>
        </w:rPr>
      </w:pPr>
    </w:p>
    <w:p w:rsidR="00DE013E" w:rsidRDefault="006F1FED" w:rsidP="00434061">
      <w:pPr>
        <w:ind w:left="-284"/>
        <w:jc w:val="both"/>
        <w:rPr>
          <w:rFonts w:cstheme="minorHAnsi"/>
          <w:b/>
        </w:rPr>
      </w:pPr>
      <w:r>
        <w:rPr>
          <w:rFonts w:cstheme="minorHAnsi"/>
          <w:b/>
        </w:rPr>
        <w:t>L</w:t>
      </w:r>
      <w:r w:rsidR="004C1459">
        <w:rPr>
          <w:rFonts w:cstheme="minorHAnsi"/>
          <w:b/>
        </w:rPr>
        <w:t>a société</w:t>
      </w:r>
      <w:r w:rsidR="00434061">
        <w:rPr>
          <w:rFonts w:cstheme="minorHAnsi"/>
          <w:b/>
        </w:rPr>
        <w:t xml:space="preserve"> et le client</w:t>
      </w:r>
      <w:r w:rsidR="00DE013E">
        <w:rPr>
          <w:rFonts w:cstheme="minorHAnsi"/>
          <w:b/>
        </w:rPr>
        <w:t xml:space="preserve"> paraphe toutes les pages et signe ce document</w:t>
      </w:r>
    </w:p>
    <w:p w:rsidR="00DE013E" w:rsidRDefault="00DE013E" w:rsidP="00DE013E">
      <w:pPr>
        <w:autoSpaceDE w:val="0"/>
        <w:autoSpaceDN w:val="0"/>
        <w:adjustRightInd w:val="0"/>
        <w:rPr>
          <w:rFonts w:cs="Times New Roman"/>
        </w:rPr>
      </w:pPr>
      <w:r>
        <w:rPr>
          <w:rFonts w:cs="Times New Roman"/>
        </w:rPr>
        <w:t xml:space="preserve">Fait </w:t>
      </w:r>
      <w:r w:rsidR="009F56EC">
        <w:rPr>
          <w:rFonts w:cs="Times New Roman"/>
        </w:rPr>
        <w:t xml:space="preserve">(en deux exemplaires originaux) </w:t>
      </w:r>
      <w:r>
        <w:rPr>
          <w:rFonts w:cs="Times New Roman"/>
        </w:rPr>
        <w:t>à ……………………………</w:t>
      </w:r>
      <w:r w:rsidR="009F56EC">
        <w:rPr>
          <w:rFonts w:cs="Times New Roman"/>
        </w:rPr>
        <w:t>…………..</w:t>
      </w:r>
      <w:r>
        <w:rPr>
          <w:rFonts w:cs="Times New Roman"/>
        </w:rPr>
        <w:t>……………, le    ….…/…./……..…</w:t>
      </w:r>
    </w:p>
    <w:p w:rsidR="00DE013E" w:rsidRDefault="00DE013E" w:rsidP="00DE013E">
      <w:pPr>
        <w:autoSpaceDE w:val="0"/>
        <w:autoSpaceDN w:val="0"/>
        <w:adjustRightInd w:val="0"/>
        <w:rPr>
          <w:rFonts w:cs="Times New Roman"/>
        </w:rPr>
      </w:pPr>
    </w:p>
    <w:tbl>
      <w:tblPr>
        <w:tblStyle w:val="Grilledutableau"/>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2094"/>
        <w:gridCol w:w="4252"/>
      </w:tblGrid>
      <w:tr w:rsidR="00BF1C80" w:rsidTr="00BF1C80">
        <w:tc>
          <w:tcPr>
            <w:tcW w:w="3970" w:type="dxa"/>
          </w:tcPr>
          <w:p w:rsidR="00BF1C80" w:rsidRDefault="00BF1C80" w:rsidP="00BF1C80">
            <w:pPr>
              <w:tabs>
                <w:tab w:val="left" w:pos="5040"/>
              </w:tabs>
              <w:rPr>
                <w:b/>
              </w:rPr>
            </w:pPr>
            <w:r w:rsidRPr="00BF1C80">
              <w:rPr>
                <w:b/>
              </w:rPr>
              <w:t xml:space="preserve">Pour </w:t>
            </w:r>
            <w:r w:rsidRPr="00BF1C80">
              <w:rPr>
                <w:b/>
                <w:i/>
              </w:rPr>
              <w:t>le client</w:t>
            </w:r>
            <w:r>
              <w:rPr>
                <w:b/>
              </w:rPr>
              <w:t xml:space="preserve"> (Nom et qualité du signataire)</w:t>
            </w:r>
          </w:p>
          <w:p w:rsidR="00BF1C80" w:rsidRDefault="00BF1C80" w:rsidP="00BF1C80">
            <w:pPr>
              <w:tabs>
                <w:tab w:val="left" w:pos="5040"/>
              </w:tabs>
            </w:pPr>
          </w:p>
        </w:tc>
        <w:tc>
          <w:tcPr>
            <w:tcW w:w="2094" w:type="dxa"/>
          </w:tcPr>
          <w:p w:rsidR="00BF1C80" w:rsidRPr="00BF1C80" w:rsidRDefault="00BF1C80" w:rsidP="00BF1C80">
            <w:pPr>
              <w:tabs>
                <w:tab w:val="left" w:pos="5040"/>
              </w:tabs>
              <w:rPr>
                <w:b/>
                <w:highlight w:val="yellow"/>
              </w:rPr>
            </w:pPr>
          </w:p>
        </w:tc>
        <w:tc>
          <w:tcPr>
            <w:tcW w:w="4252" w:type="dxa"/>
          </w:tcPr>
          <w:p w:rsidR="00BF1C80" w:rsidRPr="00BF1C80" w:rsidRDefault="00BF1C80" w:rsidP="00BF1C80">
            <w:pPr>
              <w:tabs>
                <w:tab w:val="left" w:pos="5040"/>
              </w:tabs>
              <w:rPr>
                <w:b/>
                <w:i/>
              </w:rPr>
            </w:pPr>
            <w:r w:rsidRPr="00BF1C80">
              <w:rPr>
                <w:b/>
                <w:highlight w:val="yellow"/>
              </w:rPr>
              <w:t xml:space="preserve">Pour </w:t>
            </w:r>
            <w:r w:rsidRPr="00BF1C80">
              <w:rPr>
                <w:b/>
                <w:i/>
                <w:highlight w:val="yellow"/>
              </w:rPr>
              <w:t>la société XXXXXXXXXXXXXXXXXX</w:t>
            </w:r>
          </w:p>
          <w:p w:rsidR="00BF1C80" w:rsidRDefault="00BF1C80" w:rsidP="00BF1C80">
            <w:pPr>
              <w:tabs>
                <w:tab w:val="left" w:pos="5040"/>
              </w:tabs>
              <w:rPr>
                <w:b/>
              </w:rPr>
            </w:pPr>
            <w:r>
              <w:rPr>
                <w:b/>
              </w:rPr>
              <w:t>(Nom, qualité du signataire et cachet de la société)</w:t>
            </w:r>
          </w:p>
          <w:p w:rsidR="00BF1C80" w:rsidRDefault="00BF1C80" w:rsidP="00DE013E">
            <w:pPr>
              <w:tabs>
                <w:tab w:val="left" w:pos="5040"/>
              </w:tabs>
            </w:pPr>
          </w:p>
        </w:tc>
      </w:tr>
    </w:tbl>
    <w:p w:rsidR="00DC7726" w:rsidRDefault="00DC7726" w:rsidP="008B1F4C">
      <w:pPr>
        <w:spacing w:before="120" w:after="120"/>
        <w:ind w:left="-993"/>
        <w:jc w:val="both"/>
        <w:rPr>
          <w:rFonts w:ascii="Arial" w:hAnsi="Arial" w:cs="Arial"/>
          <w:b/>
          <w:bCs/>
          <w:sz w:val="24"/>
          <w:szCs w:val="24"/>
        </w:rPr>
      </w:pPr>
    </w:p>
    <w:sectPr w:rsidR="00DC7726" w:rsidSect="00DC7726">
      <w:headerReference w:type="even" r:id="rId11"/>
      <w:headerReference w:type="default" r:id="rId12"/>
      <w:footerReference w:type="even" r:id="rId13"/>
      <w:footerReference w:type="default" r:id="rId14"/>
      <w:headerReference w:type="first" r:id="rId15"/>
      <w:footerReference w:type="first" r:id="rId16"/>
      <w:pgSz w:w="11906" w:h="16838"/>
      <w:pgMar w:top="1845" w:right="707" w:bottom="1134"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2EE" w:rsidRDefault="003C12EE" w:rsidP="00824218">
      <w:pPr>
        <w:spacing w:after="0" w:line="240" w:lineRule="auto"/>
      </w:pPr>
      <w:r>
        <w:separator/>
      </w:r>
    </w:p>
  </w:endnote>
  <w:endnote w:type="continuationSeparator" w:id="0">
    <w:p w:rsidR="003C12EE" w:rsidRDefault="003C12EE" w:rsidP="00824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CD2" w:rsidRDefault="003B7CD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2EE" w:rsidRDefault="003B7CD2" w:rsidP="00355AF0">
    <w:pPr>
      <w:pStyle w:val="Pieddepage"/>
      <w:ind w:left="-993"/>
    </w:pPr>
    <w:r>
      <w:pict>
        <v:rect id="_x0000_i1026" style="width:0;height:1.5pt" o:hralign="center" o:hrstd="t" o:hr="t" fillcolor="gray" stroked="f"/>
      </w:pict>
    </w:r>
  </w:p>
  <w:p w:rsidR="003C12EE" w:rsidRPr="00355AF0" w:rsidRDefault="003C12EE" w:rsidP="00355AF0">
    <w:pPr>
      <w:pStyle w:val="Pieddepage"/>
      <w:ind w:left="-851"/>
      <w:rPr>
        <w:b/>
        <w:smallCaps/>
        <w:sz w:val="20"/>
        <w:szCs w:val="20"/>
      </w:rPr>
    </w:pPr>
    <w:r w:rsidRPr="00355AF0">
      <w:rPr>
        <w:b/>
        <w:smallCaps/>
        <w:sz w:val="20"/>
        <w:szCs w:val="20"/>
      </w:rPr>
      <w:t>Clause</w:t>
    </w:r>
    <w:r>
      <w:rPr>
        <w:b/>
        <w:smallCaps/>
        <w:sz w:val="20"/>
        <w:szCs w:val="20"/>
      </w:rPr>
      <w:t>s</w:t>
    </w:r>
    <w:r w:rsidRPr="00355AF0">
      <w:rPr>
        <w:b/>
        <w:smallCaps/>
        <w:sz w:val="20"/>
        <w:szCs w:val="20"/>
      </w:rPr>
      <w:t xml:space="preserve"> de conformité au R</w:t>
    </w:r>
    <w:r w:rsidR="003B7CD2">
      <w:rPr>
        <w:b/>
        <w:smallCaps/>
        <w:sz w:val="20"/>
        <w:szCs w:val="20"/>
      </w:rPr>
      <w:t>è</w:t>
    </w:r>
    <w:r w:rsidRPr="00355AF0">
      <w:rPr>
        <w:b/>
        <w:smallCaps/>
        <w:sz w:val="20"/>
        <w:szCs w:val="20"/>
      </w:rPr>
      <w:t xml:space="preserve">glement Général </w:t>
    </w:r>
    <w:r>
      <w:rPr>
        <w:b/>
        <w:smallCaps/>
        <w:sz w:val="20"/>
        <w:szCs w:val="20"/>
      </w:rPr>
      <w:t>s</w:t>
    </w:r>
    <w:r w:rsidRPr="00355AF0">
      <w:rPr>
        <w:b/>
        <w:smallCaps/>
        <w:sz w:val="20"/>
        <w:szCs w:val="20"/>
      </w:rPr>
      <w:t>ur la Protection des Données</w:t>
    </w:r>
    <w:r w:rsidR="003B7CD2">
      <w:rPr>
        <w:b/>
        <w:smallCaps/>
        <w:sz w:val="20"/>
        <w:szCs w:val="20"/>
      </w:rPr>
      <w:t xml:space="preserve"> (V </w:t>
    </w:r>
    <w:bookmarkStart w:id="8" w:name="_GoBack"/>
    <w:bookmarkEnd w:id="8"/>
    <w:r w:rsidR="003B7CD2">
      <w:rPr>
        <w:b/>
        <w:smallCaps/>
        <w:sz w:val="20"/>
        <w:szCs w:val="20"/>
      </w:rPr>
      <w:t>2.0)</w:t>
    </w:r>
    <w:r>
      <w:rPr>
        <w:b/>
        <w:smallCaps/>
        <w:sz w:val="20"/>
        <w:szCs w:val="20"/>
      </w:rPr>
      <w:tab/>
    </w:r>
    <w:r w:rsidR="00770987">
      <w:rPr>
        <w:b/>
        <w:smallCaps/>
        <w:sz w:val="20"/>
        <w:szCs w:val="20"/>
      </w:rPr>
      <w:t xml:space="preserve">Page </w:t>
    </w:r>
    <w:r w:rsidRPr="00355AF0">
      <w:rPr>
        <w:b/>
        <w:smallCaps/>
        <w:sz w:val="20"/>
        <w:szCs w:val="20"/>
      </w:rPr>
      <w:fldChar w:fldCharType="begin"/>
    </w:r>
    <w:r w:rsidRPr="00355AF0">
      <w:rPr>
        <w:b/>
        <w:smallCaps/>
        <w:sz w:val="20"/>
        <w:szCs w:val="20"/>
      </w:rPr>
      <w:instrText>PAGE   \* MERGEFORMAT</w:instrText>
    </w:r>
    <w:r w:rsidRPr="00355AF0">
      <w:rPr>
        <w:b/>
        <w:smallCaps/>
        <w:sz w:val="20"/>
        <w:szCs w:val="20"/>
      </w:rPr>
      <w:fldChar w:fldCharType="separate"/>
    </w:r>
    <w:r w:rsidR="003B7CD2">
      <w:rPr>
        <w:b/>
        <w:smallCaps/>
        <w:noProof/>
        <w:sz w:val="20"/>
        <w:szCs w:val="20"/>
      </w:rPr>
      <w:t>12</w:t>
    </w:r>
    <w:r w:rsidRPr="00355AF0">
      <w:rPr>
        <w:b/>
        <w:smallCaps/>
        <w:sz w:val="20"/>
        <w:szCs w:val="20"/>
      </w:rPr>
      <w:fldChar w:fldCharType="end"/>
    </w:r>
    <w:r w:rsidR="00770987">
      <w:rPr>
        <w:b/>
        <w:smallCaps/>
        <w:sz w:val="20"/>
        <w:szCs w:val="20"/>
      </w:rPr>
      <w:t xml:space="preserve"> sur </w:t>
    </w:r>
    <w:r>
      <w:rPr>
        <w:b/>
        <w:smallCaps/>
        <w:sz w:val="20"/>
        <w:szCs w:val="20"/>
      </w:rPr>
      <w:fldChar w:fldCharType="begin"/>
    </w:r>
    <w:r>
      <w:rPr>
        <w:b/>
        <w:smallCaps/>
        <w:sz w:val="20"/>
        <w:szCs w:val="20"/>
      </w:rPr>
      <w:instrText xml:space="preserve"> NUMPAGES   \* MERGEFORMAT </w:instrText>
    </w:r>
    <w:r>
      <w:rPr>
        <w:b/>
        <w:smallCaps/>
        <w:sz w:val="20"/>
        <w:szCs w:val="20"/>
      </w:rPr>
      <w:fldChar w:fldCharType="separate"/>
    </w:r>
    <w:r w:rsidR="003B7CD2">
      <w:rPr>
        <w:b/>
        <w:smallCaps/>
        <w:noProof/>
        <w:sz w:val="20"/>
        <w:szCs w:val="20"/>
      </w:rPr>
      <w:t>12</w:t>
    </w:r>
    <w:r>
      <w:rPr>
        <w:b/>
        <w:smallCap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CD2" w:rsidRDefault="003B7CD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2EE" w:rsidRDefault="003C12EE" w:rsidP="00824218">
      <w:pPr>
        <w:spacing w:after="0" w:line="240" w:lineRule="auto"/>
      </w:pPr>
      <w:r>
        <w:separator/>
      </w:r>
    </w:p>
  </w:footnote>
  <w:footnote w:type="continuationSeparator" w:id="0">
    <w:p w:rsidR="003C12EE" w:rsidRDefault="003C12EE" w:rsidP="008242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CD2" w:rsidRDefault="003B7CD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2EE" w:rsidRDefault="003C12EE" w:rsidP="00CD00BA">
    <w:pPr>
      <w:pStyle w:val="En-tte"/>
      <w:tabs>
        <w:tab w:val="clear" w:pos="4536"/>
        <w:tab w:val="center" w:pos="5387"/>
      </w:tabs>
      <w:spacing w:before="240"/>
      <w:rPr>
        <w:b/>
        <w:color w:val="0070C0"/>
        <w:sz w:val="40"/>
        <w:szCs w:val="40"/>
        <w:u w:val="single"/>
      </w:rPr>
    </w:pPr>
    <w:r>
      <w:rPr>
        <w:noProof/>
        <w:lang w:eastAsia="fr-FR"/>
      </w:rPr>
      <mc:AlternateContent>
        <mc:Choice Requires="wps">
          <w:drawing>
            <wp:anchor distT="0" distB="0" distL="114300" distR="114300" simplePos="0" relativeHeight="251659264" behindDoc="0" locked="0" layoutInCell="1" allowOverlap="1" wp14:anchorId="68477F07" wp14:editId="19E11260">
              <wp:simplePos x="0" y="0"/>
              <wp:positionH relativeFrom="column">
                <wp:posOffset>-779025</wp:posOffset>
              </wp:positionH>
              <wp:positionV relativeFrom="paragraph">
                <wp:posOffset>-94076</wp:posOffset>
              </wp:positionV>
              <wp:extent cx="1112807" cy="776378"/>
              <wp:effectExtent l="0" t="0" r="0" b="5080"/>
              <wp:wrapNone/>
              <wp:docPr id="2" name="Zone de texte 2"/>
              <wp:cNvGraphicFramePr/>
              <a:graphic xmlns:a="http://schemas.openxmlformats.org/drawingml/2006/main">
                <a:graphicData uri="http://schemas.microsoft.com/office/word/2010/wordprocessingShape">
                  <wps:wsp>
                    <wps:cNvSpPr txBox="1"/>
                    <wps:spPr>
                      <a:xfrm>
                        <a:off x="0" y="0"/>
                        <a:ext cx="1112807" cy="7763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12EE" w:rsidRDefault="003C12EE" w:rsidP="00824218">
                          <w:pPr>
                            <w:spacing w:after="0" w:line="240" w:lineRule="auto"/>
                            <w:jc w:val="center"/>
                          </w:pPr>
                          <w:r>
                            <w:rPr>
                              <w:noProof/>
                              <w:lang w:eastAsia="fr-FR"/>
                            </w:rPr>
                            <w:drawing>
                              <wp:inline distT="0" distB="0" distL="0" distR="0" wp14:anchorId="4DF83952" wp14:editId="46BBDA5A">
                                <wp:extent cx="1027202" cy="633413"/>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HM - Quadr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9462" cy="63480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61.35pt;margin-top:-7.4pt;width:87.6pt;height:6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" fillcolor="white [3201]" stroked="f" strokeweight=".5pt">
              <v:textbox>
                <w:txbxContent>
                  <w:p w:rsidR="003C12EE" w:rsidRDefault="003C12EE" w:rsidP="00824218">
                    <w:pPr>
                      <w:spacing w:after="0" w:line="240" w:lineRule="auto"/>
                      <w:jc w:val="center"/>
                    </w:pPr>
                    <w:r>
                      <w:rPr>
                        <w:noProof/>
                        <w:lang w:eastAsia="fr-FR"/>
                      </w:rPr>
                      <w:drawing>
                        <wp:inline distT="0" distB="0" distL="0" distR="0" wp14:anchorId="4DF83952" wp14:editId="46BBDA5A">
                          <wp:extent cx="1027202" cy="633413"/>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HM - Quadr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9462" cy="634807"/>
                                  </a:xfrm>
                                  <a:prstGeom prst="rect">
                                    <a:avLst/>
                                  </a:prstGeom>
                                </pic:spPr>
                              </pic:pic>
                            </a:graphicData>
                          </a:graphic>
                        </wp:inline>
                      </w:drawing>
                    </w:r>
                  </w:p>
                </w:txbxContent>
              </v:textbox>
            </v:shape>
          </w:pict>
        </mc:Fallback>
      </mc:AlternateContent>
    </w:r>
    <w:r>
      <w:tab/>
    </w:r>
    <w:r w:rsidRPr="00824218">
      <w:rPr>
        <w:b/>
        <w:color w:val="0070C0"/>
        <w:sz w:val="40"/>
        <w:szCs w:val="40"/>
        <w:u w:val="single"/>
      </w:rPr>
      <w:t>Centre Hospitalier du Mans</w:t>
    </w:r>
  </w:p>
  <w:p w:rsidR="00D2072F" w:rsidRPr="00D2072F" w:rsidRDefault="00D2072F" w:rsidP="00D2072F">
    <w:pPr>
      <w:pStyle w:val="En-tte"/>
      <w:tabs>
        <w:tab w:val="clear" w:pos="4536"/>
        <w:tab w:val="center" w:pos="5387"/>
      </w:tabs>
      <w:spacing w:before="240"/>
      <w:ind w:left="426"/>
      <w:jc w:val="center"/>
      <w:rPr>
        <w:b/>
        <w:color w:val="0070C0"/>
        <w:sz w:val="28"/>
        <w:szCs w:val="28"/>
        <w:u w:val="single"/>
      </w:rPr>
    </w:pPr>
    <w:r w:rsidRPr="00D2072F">
      <w:rPr>
        <w:b/>
        <w:color w:val="0070C0"/>
        <w:sz w:val="28"/>
        <w:szCs w:val="28"/>
        <w:u w:val="single"/>
      </w:rPr>
      <w:t>Clauses de conformité au Règlement Général sur la Protection des Données</w:t>
    </w:r>
  </w:p>
  <w:p w:rsidR="003C12EE" w:rsidRDefault="003B7CD2" w:rsidP="00CD00BA">
    <w:pPr>
      <w:spacing w:after="0"/>
      <w:ind w:left="-992"/>
    </w:pPr>
    <w:r>
      <w:pict>
        <v:rect id="_x0000_i1025" style="width:0;height:1.5pt" o:hralign="center" o:hrstd="t" o:hr="t" fillcolor="gray"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CD2" w:rsidRDefault="003B7CD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5AD3"/>
    <w:multiLevelType w:val="multilevel"/>
    <w:tmpl w:val="83AC0712"/>
    <w:lvl w:ilvl="0">
      <w:start w:val="1"/>
      <w:numFmt w:val="none"/>
      <w:lvlText w:val=""/>
      <w:lvlJc w:val="left"/>
      <w:pPr>
        <w:tabs>
          <w:tab w:val="num" w:pos="360"/>
        </w:tabs>
        <w:ind w:left="360" w:hanging="360"/>
      </w:pPr>
      <w:rPr>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pStyle w:val="Style6"/>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BE16274"/>
    <w:multiLevelType w:val="multilevel"/>
    <w:tmpl w:val="21C605DE"/>
    <w:lvl w:ilvl="0">
      <w:start w:val="1"/>
      <w:numFmt w:val="decimal"/>
      <w:pStyle w:val="Style1"/>
      <w:lvlText w:val="%1"/>
      <w:lvlJc w:val="left"/>
      <w:pPr>
        <w:tabs>
          <w:tab w:val="num" w:pos="600"/>
        </w:tabs>
        <w:ind w:left="600" w:hanging="600"/>
      </w:pPr>
      <w:rPr>
        <w:rFonts w:hint="default"/>
      </w:rPr>
    </w:lvl>
    <w:lvl w:ilvl="1">
      <w:start w:val="1"/>
      <w:numFmt w:val="decimal"/>
      <w:pStyle w:val="Style2"/>
      <w:lvlText w:val="%1.%2"/>
      <w:lvlJc w:val="left"/>
      <w:pPr>
        <w:tabs>
          <w:tab w:val="num" w:pos="954"/>
        </w:tabs>
        <w:ind w:left="954" w:hanging="600"/>
      </w:pPr>
      <w:rPr>
        <w:rFonts w:hint="default"/>
      </w:rPr>
    </w:lvl>
    <w:lvl w:ilvl="2">
      <w:start w:val="1"/>
      <w:numFmt w:val="decimal"/>
      <w:pStyle w:val="Style3"/>
      <w:lvlText w:val="%1.%2.%3"/>
      <w:lvlJc w:val="left"/>
      <w:pPr>
        <w:tabs>
          <w:tab w:val="num" w:pos="1428"/>
        </w:tabs>
        <w:ind w:left="1428" w:hanging="720"/>
      </w:pPr>
      <w:rPr>
        <w:rFonts w:hint="default"/>
      </w:rPr>
    </w:lvl>
    <w:lvl w:ilvl="3">
      <w:start w:val="1"/>
      <w:numFmt w:val="decimal"/>
      <w:pStyle w:val="Style4"/>
      <w:lvlText w:val="%1.%2.%3.%4"/>
      <w:lvlJc w:val="left"/>
      <w:pPr>
        <w:tabs>
          <w:tab w:val="num" w:pos="2142"/>
        </w:tabs>
        <w:ind w:left="1782" w:hanging="720"/>
      </w:pPr>
      <w:rPr>
        <w:rFonts w:hint="default"/>
      </w:rPr>
    </w:lvl>
    <w:lvl w:ilvl="4">
      <w:start w:val="1"/>
      <w:numFmt w:val="decimal"/>
      <w:pStyle w:val="Style5"/>
      <w:lvlText w:val="%1.%2.%3.%4.%5"/>
      <w:lvlJc w:val="left"/>
      <w:pPr>
        <w:tabs>
          <w:tab w:val="num" w:pos="2856"/>
        </w:tabs>
        <w:ind w:left="2496" w:hanging="1080"/>
      </w:pPr>
      <w:rPr>
        <w:rFonts w:hint="default"/>
      </w:rPr>
    </w:lvl>
    <w:lvl w:ilvl="5">
      <w:start w:val="1"/>
      <w:numFmt w:val="decimal"/>
      <w:lvlText w:val="%1.%2.%3.%4.%5.%6"/>
      <w:lvlJc w:val="left"/>
      <w:pPr>
        <w:tabs>
          <w:tab w:val="num" w:pos="321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nsid w:val="179731AB"/>
    <w:multiLevelType w:val="hybridMultilevel"/>
    <w:tmpl w:val="4E6C0BB0"/>
    <w:lvl w:ilvl="0" w:tplc="DCE040C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DF1819"/>
    <w:multiLevelType w:val="singleLevel"/>
    <w:tmpl w:val="DAD23C8E"/>
    <w:lvl w:ilvl="0">
      <w:start w:val="1"/>
      <w:numFmt w:val="bullet"/>
      <w:pStyle w:val="puce6"/>
      <w:lvlText w:val=""/>
      <w:lvlJc w:val="left"/>
      <w:pPr>
        <w:tabs>
          <w:tab w:val="num" w:pos="360"/>
        </w:tabs>
        <w:ind w:left="360" w:hanging="360"/>
      </w:pPr>
      <w:rPr>
        <w:rFonts w:ascii="Symbol" w:hAnsi="Symbol" w:cs="Symbol" w:hint="default"/>
      </w:rPr>
    </w:lvl>
  </w:abstractNum>
  <w:abstractNum w:abstractNumId="4">
    <w:nsid w:val="2CEB6D26"/>
    <w:multiLevelType w:val="singleLevel"/>
    <w:tmpl w:val="62E8DBE0"/>
    <w:lvl w:ilvl="0">
      <w:start w:val="1"/>
      <w:numFmt w:val="bullet"/>
      <w:pStyle w:val="puce3"/>
      <w:lvlText w:val=""/>
      <w:lvlJc w:val="left"/>
      <w:pPr>
        <w:tabs>
          <w:tab w:val="num" w:pos="1069"/>
        </w:tabs>
        <w:ind w:left="360" w:firstLine="349"/>
      </w:pPr>
      <w:rPr>
        <w:rFonts w:ascii="Symbol" w:hAnsi="Symbol" w:cs="Symbol" w:hint="default"/>
      </w:rPr>
    </w:lvl>
  </w:abstractNum>
  <w:abstractNum w:abstractNumId="5">
    <w:nsid w:val="2FD41FDD"/>
    <w:multiLevelType w:val="multilevel"/>
    <w:tmpl w:val="1438109C"/>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
    <w:nsid w:val="34347B9C"/>
    <w:multiLevelType w:val="hybridMultilevel"/>
    <w:tmpl w:val="7B7487EC"/>
    <w:lvl w:ilvl="0" w:tplc="1200F97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904ED6"/>
    <w:multiLevelType w:val="hybridMultilevel"/>
    <w:tmpl w:val="B99646C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5E34641"/>
    <w:multiLevelType w:val="hybridMultilevel"/>
    <w:tmpl w:val="4FD06A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D0D3579"/>
    <w:multiLevelType w:val="multilevel"/>
    <w:tmpl w:val="2FE6E9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nsid w:val="503536D5"/>
    <w:multiLevelType w:val="multilevel"/>
    <w:tmpl w:val="9F587A82"/>
    <w:name w:val="Perso Greg"/>
    <w:lvl w:ilvl="0">
      <w:start w:val="1"/>
      <w:numFmt w:val="decimal"/>
      <w:pStyle w:val="TitreParagraphe2"/>
      <w:suff w:val="space"/>
      <w:lvlText w:val="%1."/>
      <w:lvlJc w:val="left"/>
      <w:pPr>
        <w:ind w:left="360" w:hanging="360"/>
      </w:pPr>
      <w:rPr>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lvl>
    <w:lvl w:ilvl="3">
      <w:start w:val="1"/>
      <w:numFmt w:val="decimal"/>
      <w:pStyle w:val="TitreParagraphe5"/>
      <w:suff w:val="space"/>
      <w:lvlText w:val="%1.%2.%3.%4."/>
      <w:lvlJc w:val="left"/>
      <w:pPr>
        <w:ind w:left="1728" w:hanging="707"/>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cs="Wingdings" w:hint="default"/>
        <w:sz w:val="32"/>
        <w:szCs w:val="32"/>
      </w:rPr>
    </w:lvl>
  </w:abstractNum>
  <w:abstractNum w:abstractNumId="12">
    <w:nsid w:val="5C1E4149"/>
    <w:multiLevelType w:val="hybridMultilevel"/>
    <w:tmpl w:val="E94CC4EA"/>
    <w:lvl w:ilvl="0" w:tplc="F6002036">
      <w:start w:val="1"/>
      <w:numFmt w:val="bullet"/>
      <w:pStyle w:val="Listepuces"/>
      <w:lvlText w:val=""/>
      <w:lvlJc w:val="left"/>
      <w:pPr>
        <w:tabs>
          <w:tab w:val="num" w:pos="1211"/>
        </w:tabs>
        <w:ind w:left="851" w:firstLine="0"/>
      </w:pPr>
      <w:rPr>
        <w:rFonts w:ascii="Symbol" w:hAnsi="Symbol" w:hint="default"/>
        <w:b w:val="0"/>
        <w:i w:val="0"/>
        <w:color w:val="auto"/>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5E6C101D"/>
    <w:multiLevelType w:val="multilevel"/>
    <w:tmpl w:val="0110252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cs="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cs="Courier New" w:hint="default"/>
      </w:rPr>
    </w:lvl>
    <w:lvl w:ilvl="2" w:tplc="07EC5CBA">
      <w:start w:val="1"/>
      <w:numFmt w:val="bullet"/>
      <w:lvlText w:val=""/>
      <w:lvlJc w:val="left"/>
      <w:pPr>
        <w:tabs>
          <w:tab w:val="num" w:pos="2160"/>
        </w:tabs>
        <w:ind w:left="2160" w:hanging="360"/>
      </w:pPr>
      <w:rPr>
        <w:rFonts w:ascii="Wingdings" w:hAnsi="Wingdings" w:cs="Wingdings" w:hint="default"/>
      </w:rPr>
    </w:lvl>
    <w:lvl w:ilvl="3" w:tplc="A09AC6A6">
      <w:start w:val="1"/>
      <w:numFmt w:val="bullet"/>
      <w:lvlText w:val=""/>
      <w:lvlJc w:val="left"/>
      <w:pPr>
        <w:tabs>
          <w:tab w:val="num" w:pos="2880"/>
        </w:tabs>
        <w:ind w:left="2880" w:hanging="360"/>
      </w:pPr>
      <w:rPr>
        <w:rFonts w:ascii="Symbol" w:hAnsi="Symbol" w:cs="Symbol" w:hint="default"/>
      </w:rPr>
    </w:lvl>
    <w:lvl w:ilvl="4" w:tplc="560C87B6">
      <w:start w:val="1"/>
      <w:numFmt w:val="bullet"/>
      <w:lvlText w:val="o"/>
      <w:lvlJc w:val="left"/>
      <w:pPr>
        <w:tabs>
          <w:tab w:val="num" w:pos="3600"/>
        </w:tabs>
        <w:ind w:left="3600" w:hanging="360"/>
      </w:pPr>
      <w:rPr>
        <w:rFonts w:ascii="Courier New" w:hAnsi="Courier New" w:cs="Courier New" w:hint="default"/>
      </w:rPr>
    </w:lvl>
    <w:lvl w:ilvl="5" w:tplc="C91CC7AA">
      <w:start w:val="1"/>
      <w:numFmt w:val="bullet"/>
      <w:lvlText w:val=""/>
      <w:lvlJc w:val="left"/>
      <w:pPr>
        <w:tabs>
          <w:tab w:val="num" w:pos="4320"/>
        </w:tabs>
        <w:ind w:left="4320" w:hanging="360"/>
      </w:pPr>
      <w:rPr>
        <w:rFonts w:ascii="Wingdings" w:hAnsi="Wingdings" w:cs="Wingdings" w:hint="default"/>
      </w:rPr>
    </w:lvl>
    <w:lvl w:ilvl="6" w:tplc="37144C8C">
      <w:start w:val="1"/>
      <w:numFmt w:val="bullet"/>
      <w:lvlText w:val=""/>
      <w:lvlJc w:val="left"/>
      <w:pPr>
        <w:tabs>
          <w:tab w:val="num" w:pos="5040"/>
        </w:tabs>
        <w:ind w:left="5040" w:hanging="360"/>
      </w:pPr>
      <w:rPr>
        <w:rFonts w:ascii="Symbol" w:hAnsi="Symbol" w:cs="Symbol" w:hint="default"/>
      </w:rPr>
    </w:lvl>
    <w:lvl w:ilvl="7" w:tplc="1A36FFC4">
      <w:start w:val="1"/>
      <w:numFmt w:val="bullet"/>
      <w:lvlText w:val="o"/>
      <w:lvlJc w:val="left"/>
      <w:pPr>
        <w:tabs>
          <w:tab w:val="num" w:pos="5760"/>
        </w:tabs>
        <w:ind w:left="5760" w:hanging="360"/>
      </w:pPr>
      <w:rPr>
        <w:rFonts w:ascii="Courier New" w:hAnsi="Courier New" w:cs="Courier New" w:hint="default"/>
      </w:rPr>
    </w:lvl>
    <w:lvl w:ilvl="8" w:tplc="9A868EC4">
      <w:start w:val="1"/>
      <w:numFmt w:val="bullet"/>
      <w:lvlText w:val=""/>
      <w:lvlJc w:val="left"/>
      <w:pPr>
        <w:tabs>
          <w:tab w:val="num" w:pos="6480"/>
        </w:tabs>
        <w:ind w:left="6480" w:hanging="360"/>
      </w:pPr>
      <w:rPr>
        <w:rFonts w:ascii="Wingdings" w:hAnsi="Wingdings" w:cs="Wingdings" w:hint="default"/>
      </w:rPr>
    </w:lvl>
  </w:abstractNum>
  <w:abstractNum w:abstractNumId="15">
    <w:nsid w:val="73903861"/>
    <w:multiLevelType w:val="hybridMultilevel"/>
    <w:tmpl w:val="BBD20526"/>
    <w:lvl w:ilvl="0" w:tplc="F0D2676A">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7D16BF3"/>
    <w:multiLevelType w:val="multilevel"/>
    <w:tmpl w:val="040C001F"/>
    <w:styleLink w:val="StyleOF"/>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cs="Wingdings" w:hint="default"/>
      </w:rPr>
    </w:lvl>
  </w:abstractNum>
  <w:abstractNum w:abstractNumId="18">
    <w:nsid w:val="7BF64EBA"/>
    <w:multiLevelType w:val="hybridMultilevel"/>
    <w:tmpl w:val="195C31C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2"/>
  </w:num>
  <w:num w:numId="3">
    <w:abstractNumId w:val="15"/>
  </w:num>
  <w:num w:numId="4">
    <w:abstractNumId w:val="2"/>
  </w:num>
  <w:num w:numId="5">
    <w:abstractNumId w:val="13"/>
  </w:num>
  <w:num w:numId="6">
    <w:abstractNumId w:val="5"/>
  </w:num>
  <w:num w:numId="7">
    <w:abstractNumId w:val="9"/>
  </w:num>
  <w:num w:numId="8">
    <w:abstractNumId w:val="1"/>
  </w:num>
  <w:num w:numId="9">
    <w:abstractNumId w:val="4"/>
  </w:num>
  <w:num w:numId="10">
    <w:abstractNumId w:val="3"/>
  </w:num>
  <w:num w:numId="11">
    <w:abstractNumId w:val="10"/>
  </w:num>
  <w:num w:numId="12">
    <w:abstractNumId w:val="0"/>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pStyle w:val="Style6"/>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13">
    <w:abstractNumId w:val="11"/>
  </w:num>
  <w:num w:numId="14">
    <w:abstractNumId w:val="14"/>
  </w:num>
  <w:num w:numId="15">
    <w:abstractNumId w:val="17"/>
  </w:num>
  <w:num w:numId="16">
    <w:abstractNumId w:val="6"/>
  </w:num>
  <w:num w:numId="17">
    <w:abstractNumId w:val="7"/>
  </w:num>
  <w:num w:numId="18">
    <w:abstractNumId w:val="8"/>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D24"/>
    <w:rsid w:val="00007659"/>
    <w:rsid w:val="000219B8"/>
    <w:rsid w:val="00043C5D"/>
    <w:rsid w:val="00046EAA"/>
    <w:rsid w:val="000741E3"/>
    <w:rsid w:val="00075281"/>
    <w:rsid w:val="000D0A99"/>
    <w:rsid w:val="00145AEA"/>
    <w:rsid w:val="00156CA6"/>
    <w:rsid w:val="001639B5"/>
    <w:rsid w:val="001642D7"/>
    <w:rsid w:val="00181F33"/>
    <w:rsid w:val="00191CCC"/>
    <w:rsid w:val="001A3129"/>
    <w:rsid w:val="001C2274"/>
    <w:rsid w:val="002048EC"/>
    <w:rsid w:val="002142C9"/>
    <w:rsid w:val="00247D24"/>
    <w:rsid w:val="00267097"/>
    <w:rsid w:val="002A696B"/>
    <w:rsid w:val="002D4E23"/>
    <w:rsid w:val="00311651"/>
    <w:rsid w:val="003344AF"/>
    <w:rsid w:val="003538FB"/>
    <w:rsid w:val="00355AF0"/>
    <w:rsid w:val="003B399B"/>
    <w:rsid w:val="003B7CD2"/>
    <w:rsid w:val="003C12EE"/>
    <w:rsid w:val="003D5215"/>
    <w:rsid w:val="00430CE4"/>
    <w:rsid w:val="00434061"/>
    <w:rsid w:val="0044171D"/>
    <w:rsid w:val="0045567D"/>
    <w:rsid w:val="0047442C"/>
    <w:rsid w:val="0049245C"/>
    <w:rsid w:val="004C1459"/>
    <w:rsid w:val="004F2483"/>
    <w:rsid w:val="00512B70"/>
    <w:rsid w:val="00541F17"/>
    <w:rsid w:val="00542067"/>
    <w:rsid w:val="005616AB"/>
    <w:rsid w:val="005A6DF0"/>
    <w:rsid w:val="005E1FE2"/>
    <w:rsid w:val="005F0A94"/>
    <w:rsid w:val="005F6D46"/>
    <w:rsid w:val="00650972"/>
    <w:rsid w:val="006B57EE"/>
    <w:rsid w:val="006C50EA"/>
    <w:rsid w:val="006F1FED"/>
    <w:rsid w:val="006F6313"/>
    <w:rsid w:val="007056A4"/>
    <w:rsid w:val="00716D72"/>
    <w:rsid w:val="00770987"/>
    <w:rsid w:val="00782DCF"/>
    <w:rsid w:val="007A4259"/>
    <w:rsid w:val="007E040C"/>
    <w:rsid w:val="00807B93"/>
    <w:rsid w:val="00824218"/>
    <w:rsid w:val="00831CD0"/>
    <w:rsid w:val="00881BCC"/>
    <w:rsid w:val="008B1F4C"/>
    <w:rsid w:val="008C6D8B"/>
    <w:rsid w:val="008D0DEF"/>
    <w:rsid w:val="008D7FBE"/>
    <w:rsid w:val="00953578"/>
    <w:rsid w:val="0095696D"/>
    <w:rsid w:val="009634FE"/>
    <w:rsid w:val="009A4F02"/>
    <w:rsid w:val="009D569B"/>
    <w:rsid w:val="009E135A"/>
    <w:rsid w:val="009F56EC"/>
    <w:rsid w:val="00A0220F"/>
    <w:rsid w:val="00A035F4"/>
    <w:rsid w:val="00A510CF"/>
    <w:rsid w:val="00A64D0E"/>
    <w:rsid w:val="00A758CC"/>
    <w:rsid w:val="00AA4F18"/>
    <w:rsid w:val="00AA79C7"/>
    <w:rsid w:val="00AC5258"/>
    <w:rsid w:val="00AE4AB6"/>
    <w:rsid w:val="00B05F17"/>
    <w:rsid w:val="00B075CF"/>
    <w:rsid w:val="00B15506"/>
    <w:rsid w:val="00BA709A"/>
    <w:rsid w:val="00BD2C1F"/>
    <w:rsid w:val="00BF1C80"/>
    <w:rsid w:val="00C10578"/>
    <w:rsid w:val="00C36CC7"/>
    <w:rsid w:val="00C37E8D"/>
    <w:rsid w:val="00C80848"/>
    <w:rsid w:val="00C82ABE"/>
    <w:rsid w:val="00C961C4"/>
    <w:rsid w:val="00C9786D"/>
    <w:rsid w:val="00CD00BA"/>
    <w:rsid w:val="00CD543B"/>
    <w:rsid w:val="00D2072F"/>
    <w:rsid w:val="00D50A48"/>
    <w:rsid w:val="00D96553"/>
    <w:rsid w:val="00DA05B6"/>
    <w:rsid w:val="00DA0BD6"/>
    <w:rsid w:val="00DA668E"/>
    <w:rsid w:val="00DC7726"/>
    <w:rsid w:val="00DD2D55"/>
    <w:rsid w:val="00DE013E"/>
    <w:rsid w:val="00E1355C"/>
    <w:rsid w:val="00E3596E"/>
    <w:rsid w:val="00E76427"/>
    <w:rsid w:val="00E945A9"/>
    <w:rsid w:val="00EE2A59"/>
    <w:rsid w:val="00F037B5"/>
    <w:rsid w:val="00F06EEE"/>
    <w:rsid w:val="00F0751E"/>
    <w:rsid w:val="00F5325C"/>
    <w:rsid w:val="00F541AF"/>
    <w:rsid w:val="00F92A39"/>
    <w:rsid w:val="00F96A4F"/>
    <w:rsid w:val="00FB6D93"/>
    <w:rsid w:val="00FC4247"/>
    <w:rsid w:val="00FF064C"/>
    <w:rsid w:val="00FF1D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0"/>
    <w:lsdException w:name="header" w:uiPriority="0"/>
    <w:lsdException w:name="footer" w:uiPriority="0"/>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281"/>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rsid w:val="006F6313"/>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s/chapitre,init,2,Level 2,Chapitre 2,1  Titre 2,level 2,Titre 10,Titre 2 ALD,T2,h1.1,Heading2_Titre2,Titre 2 - RAO,t2,l2,Titre 21,t2.T2"/>
    <w:basedOn w:val="Normal"/>
    <w:next w:val="Normal"/>
    <w:link w:val="Titre2Car"/>
    <w:uiPriority w:val="99"/>
    <w:unhideWhenUsed/>
    <w:qFormat/>
    <w:rsid w:val="000752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H3,numéroté  1.1.1,T3,Heading3_Titre3"/>
    <w:basedOn w:val="Normal"/>
    <w:next w:val="Normal"/>
    <w:link w:val="Titre3Car"/>
    <w:uiPriority w:val="99"/>
    <w:unhideWhenUsed/>
    <w:qFormat/>
    <w:rsid w:val="0007528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 level 2,4,Sous-titre 3,H4,Heading4_Titre4"/>
    <w:basedOn w:val="Normal"/>
    <w:next w:val="Normal"/>
    <w:link w:val="Titre4Car"/>
    <w:uiPriority w:val="99"/>
    <w:unhideWhenUsed/>
    <w:qFormat/>
    <w:rsid w:val="00075281"/>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9"/>
    <w:qFormat/>
    <w:rsid w:val="00DE013E"/>
    <w:pPr>
      <w:tabs>
        <w:tab w:val="num" w:pos="1008"/>
      </w:tabs>
      <w:spacing w:after="0" w:line="240" w:lineRule="auto"/>
      <w:ind w:left="1008" w:hanging="1008"/>
      <w:jc w:val="both"/>
      <w:outlineLvl w:val="4"/>
    </w:pPr>
    <w:rPr>
      <w:rFonts w:ascii="Gill Sans MT" w:eastAsia="Times New Roman" w:hAnsi="Gill Sans MT" w:cs="Gill Sans MT"/>
      <w:sz w:val="24"/>
      <w:szCs w:val="24"/>
      <w:lang w:eastAsia="fr-FR"/>
    </w:rPr>
  </w:style>
  <w:style w:type="paragraph" w:styleId="Titre6">
    <w:name w:val="heading 6"/>
    <w:basedOn w:val="Normal"/>
    <w:next w:val="Normal"/>
    <w:link w:val="Titre6Car"/>
    <w:uiPriority w:val="99"/>
    <w:qFormat/>
    <w:rsid w:val="00DE013E"/>
    <w:pPr>
      <w:tabs>
        <w:tab w:val="num" w:pos="1152"/>
      </w:tabs>
      <w:spacing w:after="0" w:line="240" w:lineRule="auto"/>
      <w:ind w:left="1152" w:hanging="1152"/>
      <w:jc w:val="both"/>
      <w:outlineLvl w:val="5"/>
    </w:pPr>
    <w:rPr>
      <w:rFonts w:ascii="Gill Sans MT" w:eastAsia="Times New Roman" w:hAnsi="Gill Sans MT" w:cs="Gill Sans MT"/>
      <w:sz w:val="24"/>
      <w:szCs w:val="24"/>
      <w:u w:val="single"/>
      <w:lang w:eastAsia="fr-FR"/>
    </w:rPr>
  </w:style>
  <w:style w:type="paragraph" w:styleId="Titre7">
    <w:name w:val="heading 7"/>
    <w:aliases w:val="Heading7_Titre7"/>
    <w:basedOn w:val="Normal"/>
    <w:next w:val="Normal"/>
    <w:link w:val="Titre7Car"/>
    <w:uiPriority w:val="99"/>
    <w:qFormat/>
    <w:rsid w:val="00DE013E"/>
    <w:pPr>
      <w:tabs>
        <w:tab w:val="num" w:pos="1296"/>
      </w:tabs>
      <w:spacing w:after="0" w:line="240" w:lineRule="auto"/>
      <w:ind w:left="1296" w:hanging="1296"/>
      <w:jc w:val="both"/>
      <w:outlineLvl w:val="6"/>
    </w:pPr>
    <w:rPr>
      <w:rFonts w:ascii="Gill Sans MT" w:eastAsia="Times New Roman" w:hAnsi="Gill Sans MT" w:cs="Gill Sans MT"/>
      <w:i/>
      <w:iCs/>
      <w:sz w:val="24"/>
      <w:szCs w:val="24"/>
      <w:lang w:eastAsia="fr-FR"/>
    </w:rPr>
  </w:style>
  <w:style w:type="paragraph" w:styleId="Titre8">
    <w:name w:val="heading 8"/>
    <w:aliases w:val="§ level 6"/>
    <w:basedOn w:val="Normal"/>
    <w:next w:val="Normal"/>
    <w:link w:val="Titre8Car"/>
    <w:uiPriority w:val="99"/>
    <w:unhideWhenUsed/>
    <w:qFormat/>
    <w:rsid w:val="0007528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9"/>
    <w:qFormat/>
    <w:rsid w:val="00DE013E"/>
    <w:pPr>
      <w:tabs>
        <w:tab w:val="num" w:pos="1584"/>
      </w:tabs>
      <w:spacing w:after="0" w:line="240" w:lineRule="auto"/>
      <w:ind w:left="1584" w:hanging="1584"/>
      <w:jc w:val="both"/>
      <w:outlineLvl w:val="8"/>
    </w:pPr>
    <w:rPr>
      <w:rFonts w:ascii="Gill Sans MT" w:eastAsia="Times New Roman" w:hAnsi="Gill Sans MT" w:cs="Gill Sans MT"/>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OF">
    <w:name w:val="Style OF"/>
    <w:uiPriority w:val="99"/>
    <w:rsid w:val="002048EC"/>
    <w:pPr>
      <w:numPr>
        <w:numId w:val="1"/>
      </w:numPr>
    </w:pPr>
  </w:style>
  <w:style w:type="paragraph" w:customStyle="1" w:styleId="Corpsdetexte21">
    <w:name w:val="Corps de texte 21"/>
    <w:basedOn w:val="Normal"/>
    <w:uiPriority w:val="99"/>
    <w:rsid w:val="0007528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customStyle="1" w:styleId="Default">
    <w:name w:val="Default"/>
    <w:rsid w:val="00075281"/>
    <w:pPr>
      <w:autoSpaceDE w:val="0"/>
      <w:autoSpaceDN w:val="0"/>
      <w:adjustRightInd w:val="0"/>
      <w:spacing w:after="0" w:line="240" w:lineRule="auto"/>
    </w:pPr>
    <w:rPr>
      <w:rFonts w:ascii="Calibri" w:eastAsia="Calibri" w:hAnsi="Calibri" w:cs="Calibri"/>
      <w:color w:val="000000"/>
      <w:sz w:val="24"/>
      <w:szCs w:val="24"/>
    </w:rPr>
  </w:style>
  <w:style w:type="paragraph" w:styleId="En-tte">
    <w:name w:val="header"/>
    <w:basedOn w:val="Normal"/>
    <w:link w:val="En-tteCar"/>
    <w:unhideWhenUsed/>
    <w:rsid w:val="00075281"/>
    <w:pPr>
      <w:tabs>
        <w:tab w:val="center" w:pos="4536"/>
        <w:tab w:val="right" w:pos="9072"/>
      </w:tabs>
      <w:spacing w:after="0" w:line="240" w:lineRule="auto"/>
    </w:pPr>
  </w:style>
  <w:style w:type="character" w:customStyle="1" w:styleId="En-tteCar">
    <w:name w:val="En-tête Car"/>
    <w:basedOn w:val="Policepardfaut"/>
    <w:link w:val="En-tte"/>
    <w:rsid w:val="00075281"/>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basedOn w:val="Policepardfaut"/>
    <w:link w:val="Titre1"/>
    <w:uiPriority w:val="99"/>
    <w:rsid w:val="006F6313"/>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075281"/>
    <w:pPr>
      <w:outlineLvl w:val="9"/>
    </w:pPr>
    <w:rPr>
      <w:lang w:eastAsia="fr-FR"/>
    </w:rPr>
  </w:style>
  <w:style w:type="table" w:styleId="Grilledutableau">
    <w:name w:val="Table Grid"/>
    <w:basedOn w:val="TableauNormal"/>
    <w:rsid w:val="00075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75281"/>
    <w:rPr>
      <w:color w:val="0000FF" w:themeColor="hyperlink"/>
      <w:u w:val="single"/>
    </w:rPr>
  </w:style>
  <w:style w:type="paragraph" w:styleId="Listepuces">
    <w:name w:val="List Bullet"/>
    <w:basedOn w:val="Normal"/>
    <w:autoRedefine/>
    <w:uiPriority w:val="99"/>
    <w:rsid w:val="00075281"/>
    <w:pPr>
      <w:numPr>
        <w:numId w:val="2"/>
      </w:numPr>
      <w:spacing w:after="0" w:line="240" w:lineRule="auto"/>
      <w:ind w:right="284"/>
      <w:jc w:val="both"/>
    </w:pPr>
    <w:rPr>
      <w:rFonts w:ascii="Times New Roman" w:eastAsia="Times New Roman" w:hAnsi="Times New Roman" w:cs="Times New Roman"/>
      <w:b/>
      <w:bCs/>
      <w:sz w:val="24"/>
      <w:szCs w:val="20"/>
      <w:lang w:eastAsia="fr-FR"/>
    </w:rPr>
  </w:style>
  <w:style w:type="paragraph" w:styleId="Paragraphedeliste">
    <w:name w:val="List Paragraph"/>
    <w:basedOn w:val="Normal"/>
    <w:uiPriority w:val="34"/>
    <w:qFormat/>
    <w:rsid w:val="00075281"/>
    <w:pPr>
      <w:spacing w:after="0" w:line="240" w:lineRule="auto"/>
      <w:ind w:left="720"/>
      <w:contextualSpacing/>
    </w:pPr>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075281"/>
    <w:pPr>
      <w:tabs>
        <w:tab w:val="center" w:pos="4536"/>
        <w:tab w:val="right" w:pos="9072"/>
      </w:tabs>
      <w:spacing w:after="0" w:line="240" w:lineRule="auto"/>
    </w:pPr>
  </w:style>
  <w:style w:type="character" w:customStyle="1" w:styleId="PieddepageCar">
    <w:name w:val="Pied de page Car"/>
    <w:basedOn w:val="Policepardfaut"/>
    <w:link w:val="Pieddepage"/>
    <w:rsid w:val="00075281"/>
  </w:style>
  <w:style w:type="paragraph" w:styleId="Textedebulles">
    <w:name w:val="Balloon Text"/>
    <w:basedOn w:val="Normal"/>
    <w:link w:val="TextedebullesCar"/>
    <w:uiPriority w:val="99"/>
    <w:semiHidden/>
    <w:unhideWhenUsed/>
    <w:rsid w:val="000752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5281"/>
    <w:rPr>
      <w:rFonts w:ascii="Tahoma" w:hAnsi="Tahoma" w:cs="Tahoma"/>
      <w:sz w:val="16"/>
      <w:szCs w:val="16"/>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basedOn w:val="Policepardfaut"/>
    <w:link w:val="Titre2"/>
    <w:uiPriority w:val="99"/>
    <w:rsid w:val="00075281"/>
    <w:rPr>
      <w:rFonts w:asciiTheme="majorHAnsi" w:eastAsiaTheme="majorEastAsia" w:hAnsiTheme="majorHAnsi" w:cstheme="majorBidi"/>
      <w:b/>
      <w:bCs/>
      <w:color w:val="4F81BD" w:themeColor="accent1"/>
      <w:sz w:val="26"/>
      <w:szCs w:val="26"/>
    </w:rPr>
  </w:style>
  <w:style w:type="character" w:customStyle="1" w:styleId="Titre3Car">
    <w:name w:val="Titre 3 Car"/>
    <w:aliases w:val="3 Car,H3 Car,numéroté  1.1.1 Car,T3 Car,Heading3_Titre3 Car"/>
    <w:basedOn w:val="Policepardfaut"/>
    <w:link w:val="Titre3"/>
    <w:uiPriority w:val="99"/>
    <w:rsid w:val="00075281"/>
    <w:rPr>
      <w:rFonts w:asciiTheme="majorHAnsi" w:eastAsiaTheme="majorEastAsia" w:hAnsiTheme="majorHAnsi" w:cstheme="majorBidi"/>
      <w:b/>
      <w:bCs/>
      <w:color w:val="4F81BD" w:themeColor="accent1"/>
    </w:rPr>
  </w:style>
  <w:style w:type="character" w:customStyle="1" w:styleId="Titre4Car">
    <w:name w:val="Titre 4 Car"/>
    <w:aliases w:val="§ level 2 Car,4 Car,Sous-titre 3 Car,H4 Car,Heading4_Titre4 Car"/>
    <w:basedOn w:val="Policepardfaut"/>
    <w:link w:val="Titre4"/>
    <w:uiPriority w:val="99"/>
    <w:rsid w:val="00075281"/>
    <w:rPr>
      <w:rFonts w:asciiTheme="majorHAnsi" w:eastAsiaTheme="majorEastAsia" w:hAnsiTheme="majorHAnsi" w:cstheme="majorBidi"/>
      <w:b/>
      <w:bCs/>
      <w:i/>
      <w:iCs/>
      <w:color w:val="4F81BD" w:themeColor="accent1"/>
    </w:rPr>
  </w:style>
  <w:style w:type="character" w:customStyle="1" w:styleId="Titre8Car">
    <w:name w:val="Titre 8 Car"/>
    <w:aliases w:val="§ level 6 Car"/>
    <w:basedOn w:val="Policepardfaut"/>
    <w:link w:val="Titre8"/>
    <w:uiPriority w:val="99"/>
    <w:rsid w:val="00075281"/>
    <w:rPr>
      <w:rFonts w:asciiTheme="majorHAnsi" w:eastAsiaTheme="majorEastAsia" w:hAnsiTheme="majorHAnsi" w:cstheme="majorBidi"/>
      <w:color w:val="404040" w:themeColor="text1" w:themeTint="BF"/>
      <w:sz w:val="20"/>
      <w:szCs w:val="20"/>
    </w:rPr>
  </w:style>
  <w:style w:type="paragraph" w:styleId="TM1">
    <w:name w:val="toc 1"/>
    <w:basedOn w:val="Normal"/>
    <w:next w:val="Normal"/>
    <w:autoRedefine/>
    <w:uiPriority w:val="39"/>
    <w:unhideWhenUsed/>
    <w:rsid w:val="00DA0BD6"/>
    <w:pPr>
      <w:tabs>
        <w:tab w:val="left" w:pos="440"/>
        <w:tab w:val="right" w:leader="dot" w:pos="9356"/>
      </w:tabs>
      <w:spacing w:after="100"/>
    </w:pPr>
  </w:style>
  <w:style w:type="paragraph" w:styleId="TM2">
    <w:name w:val="toc 2"/>
    <w:basedOn w:val="Normal"/>
    <w:next w:val="Normal"/>
    <w:autoRedefine/>
    <w:uiPriority w:val="99"/>
    <w:unhideWhenUsed/>
    <w:rsid w:val="00075281"/>
    <w:pPr>
      <w:spacing w:after="100"/>
      <w:ind w:left="220"/>
    </w:pPr>
  </w:style>
  <w:style w:type="paragraph" w:styleId="TM3">
    <w:name w:val="toc 3"/>
    <w:basedOn w:val="Normal"/>
    <w:next w:val="Normal"/>
    <w:autoRedefine/>
    <w:uiPriority w:val="99"/>
    <w:unhideWhenUsed/>
    <w:rsid w:val="00075281"/>
    <w:pPr>
      <w:spacing w:after="100"/>
      <w:ind w:left="440"/>
    </w:pPr>
  </w:style>
  <w:style w:type="paragraph" w:styleId="Titre">
    <w:name w:val="Title"/>
    <w:basedOn w:val="Normal"/>
    <w:link w:val="TitreCar"/>
    <w:uiPriority w:val="99"/>
    <w:qFormat/>
    <w:rsid w:val="00B075CF"/>
    <w:pPr>
      <w:spacing w:after="0" w:line="240" w:lineRule="auto"/>
      <w:ind w:left="567" w:firstLine="284"/>
      <w:jc w:val="center"/>
    </w:pPr>
    <w:rPr>
      <w:rFonts w:ascii="Gill Sans MT" w:eastAsia="Times New Roman" w:hAnsi="Gill Sans MT" w:cs="Times New Roman"/>
      <w:b/>
      <w:bCs/>
      <w:sz w:val="24"/>
      <w:szCs w:val="24"/>
      <w:lang w:eastAsia="fr-FR"/>
    </w:rPr>
  </w:style>
  <w:style w:type="character" w:customStyle="1" w:styleId="TitreCar">
    <w:name w:val="Titre Car"/>
    <w:basedOn w:val="Policepardfaut"/>
    <w:link w:val="Titre"/>
    <w:uiPriority w:val="10"/>
    <w:rsid w:val="00B075CF"/>
    <w:rPr>
      <w:rFonts w:ascii="Gill Sans MT" w:eastAsia="Times New Roman" w:hAnsi="Gill Sans MT" w:cs="Times New Roman"/>
      <w:b/>
      <w:bCs/>
      <w:sz w:val="24"/>
      <w:szCs w:val="24"/>
      <w:lang w:eastAsia="fr-FR"/>
    </w:rPr>
  </w:style>
  <w:style w:type="character" w:styleId="Titredulivre">
    <w:name w:val="Book Title"/>
    <w:basedOn w:val="Policepardfaut"/>
    <w:uiPriority w:val="33"/>
    <w:qFormat/>
    <w:rsid w:val="00BF1C80"/>
  </w:style>
  <w:style w:type="character" w:customStyle="1" w:styleId="Titre5Car">
    <w:name w:val="Titre 5 Car"/>
    <w:basedOn w:val="Policepardfaut"/>
    <w:link w:val="Titre5"/>
    <w:uiPriority w:val="99"/>
    <w:rsid w:val="00DE013E"/>
    <w:rPr>
      <w:rFonts w:ascii="Gill Sans MT" w:eastAsia="Times New Roman" w:hAnsi="Gill Sans MT" w:cs="Gill Sans MT"/>
      <w:sz w:val="24"/>
      <w:szCs w:val="24"/>
      <w:lang w:eastAsia="fr-FR"/>
    </w:rPr>
  </w:style>
  <w:style w:type="character" w:customStyle="1" w:styleId="Titre6Car">
    <w:name w:val="Titre 6 Car"/>
    <w:basedOn w:val="Policepardfaut"/>
    <w:link w:val="Titre6"/>
    <w:uiPriority w:val="99"/>
    <w:rsid w:val="00DE013E"/>
    <w:rPr>
      <w:rFonts w:ascii="Gill Sans MT" w:eastAsia="Times New Roman" w:hAnsi="Gill Sans MT" w:cs="Gill Sans MT"/>
      <w:sz w:val="24"/>
      <w:szCs w:val="24"/>
      <w:u w:val="single"/>
      <w:lang w:eastAsia="fr-FR"/>
    </w:rPr>
  </w:style>
  <w:style w:type="character" w:customStyle="1" w:styleId="Titre7Car">
    <w:name w:val="Titre 7 Car"/>
    <w:aliases w:val="Heading7_Titre7 Car"/>
    <w:basedOn w:val="Policepardfaut"/>
    <w:link w:val="Titre7"/>
    <w:uiPriority w:val="99"/>
    <w:rsid w:val="00DE013E"/>
    <w:rPr>
      <w:rFonts w:ascii="Gill Sans MT" w:eastAsia="Times New Roman" w:hAnsi="Gill Sans MT" w:cs="Gill Sans MT"/>
      <w:i/>
      <w:iCs/>
      <w:sz w:val="24"/>
      <w:szCs w:val="24"/>
      <w:lang w:eastAsia="fr-FR"/>
    </w:rPr>
  </w:style>
  <w:style w:type="character" w:customStyle="1" w:styleId="Titre9Car">
    <w:name w:val="Titre 9 Car"/>
    <w:basedOn w:val="Policepardfaut"/>
    <w:link w:val="Titre9"/>
    <w:uiPriority w:val="99"/>
    <w:rsid w:val="00DE013E"/>
    <w:rPr>
      <w:rFonts w:ascii="Gill Sans MT" w:eastAsia="Times New Roman" w:hAnsi="Gill Sans MT" w:cs="Gill Sans MT"/>
      <w:i/>
      <w:iCs/>
      <w:sz w:val="24"/>
      <w:szCs w:val="24"/>
      <w:lang w:eastAsia="fr-FR"/>
    </w:rPr>
  </w:style>
  <w:style w:type="paragraph" w:styleId="Commentaire">
    <w:name w:val="annotation text"/>
    <w:basedOn w:val="Normal"/>
    <w:link w:val="CommentaireCar"/>
    <w:uiPriority w:val="99"/>
    <w:semiHidden/>
    <w:rsid w:val="00DE013E"/>
    <w:pPr>
      <w:spacing w:after="0" w:line="240" w:lineRule="auto"/>
      <w:ind w:left="567" w:firstLine="284"/>
    </w:pPr>
    <w:rPr>
      <w:rFonts w:ascii="Gill Sans MT" w:eastAsia="Times New Roman" w:hAnsi="Gill Sans MT" w:cs="Gill Sans MT"/>
      <w:sz w:val="24"/>
      <w:szCs w:val="24"/>
      <w:lang w:eastAsia="fr-FR"/>
    </w:rPr>
  </w:style>
  <w:style w:type="character" w:customStyle="1" w:styleId="CommentaireCar">
    <w:name w:val="Commentaire Car"/>
    <w:basedOn w:val="Policepardfaut"/>
    <w:link w:val="Commentaire"/>
    <w:uiPriority w:val="99"/>
    <w:semiHidden/>
    <w:rsid w:val="00DE013E"/>
    <w:rPr>
      <w:rFonts w:ascii="Gill Sans MT" w:eastAsia="Times New Roman" w:hAnsi="Gill Sans MT" w:cs="Gill Sans MT"/>
      <w:sz w:val="24"/>
      <w:szCs w:val="24"/>
      <w:lang w:eastAsia="fr-FR"/>
    </w:rPr>
  </w:style>
  <w:style w:type="character" w:styleId="Numrodepage">
    <w:name w:val="page number"/>
    <w:basedOn w:val="Policepardfaut"/>
    <w:rsid w:val="00DE013E"/>
  </w:style>
  <w:style w:type="paragraph" w:styleId="Retraitcorpsdetexte2">
    <w:name w:val="Body Text Indent 2"/>
    <w:basedOn w:val="Normal"/>
    <w:link w:val="Retraitcorpsdetexte2Car"/>
    <w:uiPriority w:val="99"/>
    <w:semiHidden/>
    <w:rsid w:val="00DE013E"/>
    <w:pPr>
      <w:spacing w:after="0" w:line="240" w:lineRule="auto"/>
      <w:ind w:left="708" w:firstLine="284"/>
    </w:pPr>
    <w:rPr>
      <w:rFonts w:ascii="Gill Sans MT" w:eastAsia="Times New Roman" w:hAnsi="Gill Sans MT" w:cs="Times New Roman"/>
      <w:sz w:val="24"/>
      <w:szCs w:val="24"/>
      <w:lang w:eastAsia="fr-FR"/>
    </w:rPr>
  </w:style>
  <w:style w:type="character" w:customStyle="1" w:styleId="Retraitcorpsdetexte2Car">
    <w:name w:val="Retrait corps de texte 2 Car"/>
    <w:basedOn w:val="Policepardfaut"/>
    <w:link w:val="Retraitcorpsdetexte2"/>
    <w:uiPriority w:val="99"/>
    <w:semiHidden/>
    <w:rsid w:val="00DE013E"/>
    <w:rPr>
      <w:rFonts w:ascii="Gill Sans MT" w:eastAsia="Times New Roman" w:hAnsi="Gill Sans MT" w:cs="Times New Roman"/>
      <w:sz w:val="24"/>
      <w:szCs w:val="24"/>
      <w:lang w:eastAsia="fr-FR"/>
    </w:rPr>
  </w:style>
  <w:style w:type="paragraph" w:styleId="TM4">
    <w:name w:val="toc 4"/>
    <w:basedOn w:val="Normal"/>
    <w:next w:val="Normal"/>
    <w:autoRedefine/>
    <w:uiPriority w:val="99"/>
    <w:semiHidden/>
    <w:rsid w:val="00DE013E"/>
    <w:pPr>
      <w:spacing w:after="0" w:line="240" w:lineRule="auto"/>
      <w:ind w:left="600" w:firstLine="284"/>
    </w:pPr>
    <w:rPr>
      <w:rFonts w:ascii="Gill Sans MT" w:eastAsia="Times New Roman" w:hAnsi="Gill Sans MT" w:cs="Times New Roman"/>
      <w:sz w:val="24"/>
      <w:szCs w:val="24"/>
      <w:lang w:eastAsia="fr-FR"/>
    </w:rPr>
  </w:style>
  <w:style w:type="paragraph" w:styleId="TM5">
    <w:name w:val="toc 5"/>
    <w:basedOn w:val="Normal"/>
    <w:next w:val="Normal"/>
    <w:autoRedefine/>
    <w:uiPriority w:val="99"/>
    <w:semiHidden/>
    <w:rsid w:val="00DE013E"/>
    <w:pPr>
      <w:spacing w:after="0" w:line="240" w:lineRule="auto"/>
      <w:ind w:left="800" w:firstLine="284"/>
    </w:pPr>
    <w:rPr>
      <w:rFonts w:ascii="Gill Sans MT" w:eastAsia="Times New Roman" w:hAnsi="Gill Sans MT" w:cs="Times New Roman"/>
      <w:sz w:val="24"/>
      <w:szCs w:val="24"/>
      <w:lang w:eastAsia="fr-FR"/>
    </w:rPr>
  </w:style>
  <w:style w:type="paragraph" w:styleId="TM6">
    <w:name w:val="toc 6"/>
    <w:basedOn w:val="Normal"/>
    <w:next w:val="Normal"/>
    <w:autoRedefine/>
    <w:uiPriority w:val="99"/>
    <w:semiHidden/>
    <w:rsid w:val="00DE013E"/>
    <w:pPr>
      <w:spacing w:after="0" w:line="240" w:lineRule="auto"/>
      <w:ind w:left="1000" w:firstLine="284"/>
    </w:pPr>
    <w:rPr>
      <w:rFonts w:ascii="Gill Sans MT" w:eastAsia="Times New Roman" w:hAnsi="Gill Sans MT" w:cs="Times New Roman"/>
      <w:sz w:val="24"/>
      <w:szCs w:val="24"/>
      <w:lang w:eastAsia="fr-FR"/>
    </w:rPr>
  </w:style>
  <w:style w:type="paragraph" w:styleId="TM7">
    <w:name w:val="toc 7"/>
    <w:basedOn w:val="Normal"/>
    <w:next w:val="Normal"/>
    <w:autoRedefine/>
    <w:uiPriority w:val="99"/>
    <w:semiHidden/>
    <w:rsid w:val="00DE013E"/>
    <w:pPr>
      <w:spacing w:after="0" w:line="240" w:lineRule="auto"/>
      <w:ind w:left="1200" w:firstLine="284"/>
    </w:pPr>
    <w:rPr>
      <w:rFonts w:ascii="Gill Sans MT" w:eastAsia="Times New Roman" w:hAnsi="Gill Sans MT" w:cs="Times New Roman"/>
      <w:sz w:val="24"/>
      <w:szCs w:val="24"/>
      <w:lang w:eastAsia="fr-FR"/>
    </w:rPr>
  </w:style>
  <w:style w:type="paragraph" w:styleId="TM8">
    <w:name w:val="toc 8"/>
    <w:basedOn w:val="Normal"/>
    <w:next w:val="Normal"/>
    <w:autoRedefine/>
    <w:uiPriority w:val="99"/>
    <w:semiHidden/>
    <w:rsid w:val="00DE013E"/>
    <w:pPr>
      <w:spacing w:after="0" w:line="240" w:lineRule="auto"/>
      <w:ind w:left="1400" w:firstLine="284"/>
    </w:pPr>
    <w:rPr>
      <w:rFonts w:ascii="Gill Sans MT" w:eastAsia="Times New Roman" w:hAnsi="Gill Sans MT" w:cs="Times New Roman"/>
      <w:sz w:val="24"/>
      <w:szCs w:val="24"/>
      <w:lang w:eastAsia="fr-FR"/>
    </w:rPr>
  </w:style>
  <w:style w:type="paragraph" w:styleId="TM9">
    <w:name w:val="toc 9"/>
    <w:basedOn w:val="Normal"/>
    <w:next w:val="Normal"/>
    <w:autoRedefine/>
    <w:uiPriority w:val="99"/>
    <w:semiHidden/>
    <w:rsid w:val="00DE013E"/>
    <w:pPr>
      <w:spacing w:after="0" w:line="240" w:lineRule="auto"/>
      <w:ind w:left="1600" w:firstLine="284"/>
    </w:pPr>
    <w:rPr>
      <w:rFonts w:ascii="Gill Sans MT" w:eastAsia="Times New Roman" w:hAnsi="Gill Sans MT" w:cs="Times New Roman"/>
      <w:sz w:val="24"/>
      <w:szCs w:val="24"/>
      <w:lang w:eastAsia="fr-FR"/>
    </w:rPr>
  </w:style>
  <w:style w:type="paragraph" w:customStyle="1" w:styleId="Style2">
    <w:name w:val="Style2"/>
    <w:basedOn w:val="Titre2"/>
    <w:autoRedefine/>
    <w:uiPriority w:val="99"/>
    <w:rsid w:val="00DE013E"/>
    <w:pPr>
      <w:keepLines w:val="0"/>
      <w:numPr>
        <w:ilvl w:val="1"/>
        <w:numId w:val="8"/>
      </w:numPr>
      <w:spacing w:before="240" w:after="60" w:line="240" w:lineRule="auto"/>
      <w:jc w:val="both"/>
    </w:pPr>
    <w:rPr>
      <w:rFonts w:ascii="Gill Sans MT" w:eastAsia="Times New Roman" w:hAnsi="Gill Sans MT" w:cs="Gill Sans MT"/>
      <w:caps/>
      <w:color w:val="auto"/>
      <w:sz w:val="20"/>
      <w:szCs w:val="20"/>
      <w:lang w:eastAsia="fr-FR"/>
    </w:rPr>
  </w:style>
  <w:style w:type="paragraph" w:customStyle="1" w:styleId="Style4">
    <w:name w:val="Style4"/>
    <w:basedOn w:val="Titre4"/>
    <w:uiPriority w:val="99"/>
    <w:rsid w:val="00DE013E"/>
    <w:pPr>
      <w:keepLines w:val="0"/>
      <w:numPr>
        <w:ilvl w:val="3"/>
        <w:numId w:val="8"/>
      </w:numPr>
      <w:spacing w:before="240" w:after="60" w:line="240" w:lineRule="auto"/>
    </w:pPr>
    <w:rPr>
      <w:rFonts w:ascii="Gill Sans MT" w:eastAsia="Times New Roman" w:hAnsi="Gill Sans MT" w:cs="Times New Roman"/>
      <w:i w:val="0"/>
      <w:iCs w:val="0"/>
      <w:color w:val="auto"/>
      <w:sz w:val="24"/>
      <w:szCs w:val="24"/>
      <w:lang w:eastAsia="fr-FR"/>
    </w:rPr>
  </w:style>
  <w:style w:type="paragraph" w:customStyle="1" w:styleId="Style3">
    <w:name w:val="Style3"/>
    <w:basedOn w:val="Titre3"/>
    <w:autoRedefine/>
    <w:uiPriority w:val="99"/>
    <w:rsid w:val="00DE013E"/>
    <w:pPr>
      <w:keepLines w:val="0"/>
      <w:numPr>
        <w:ilvl w:val="2"/>
        <w:numId w:val="8"/>
      </w:numPr>
      <w:spacing w:before="240" w:after="60" w:line="240" w:lineRule="auto"/>
      <w:ind w:hanging="360"/>
    </w:pPr>
    <w:rPr>
      <w:rFonts w:ascii="Gill Sans MT" w:eastAsia="Times New Roman" w:hAnsi="Gill Sans MT" w:cs="Gill Sans MT"/>
      <w:caps/>
      <w:color w:val="auto"/>
      <w:sz w:val="24"/>
      <w:szCs w:val="24"/>
      <w:lang w:eastAsia="fr-FR"/>
    </w:rPr>
  </w:style>
  <w:style w:type="paragraph" w:customStyle="1" w:styleId="Style1">
    <w:name w:val="Style1"/>
    <w:basedOn w:val="Titre1"/>
    <w:autoRedefine/>
    <w:uiPriority w:val="99"/>
    <w:rsid w:val="00DE013E"/>
    <w:pPr>
      <w:keepLines w:val="0"/>
      <w:numPr>
        <w:numId w:val="8"/>
      </w:numPr>
      <w:spacing w:before="240" w:after="60" w:line="240" w:lineRule="auto"/>
    </w:pPr>
    <w:rPr>
      <w:rFonts w:ascii="Gill Sans MT" w:eastAsia="Times New Roman" w:hAnsi="Gill Sans MT" w:cs="Gill Sans MT"/>
      <w:caps/>
      <w:color w:val="auto"/>
      <w:kern w:val="28"/>
      <w:u w:val="single"/>
      <w:lang w:val="nl-NL" w:eastAsia="fr-FR"/>
    </w:rPr>
  </w:style>
  <w:style w:type="paragraph" w:customStyle="1" w:styleId="Style5">
    <w:name w:val="Style5"/>
    <w:basedOn w:val="Titre5"/>
    <w:uiPriority w:val="99"/>
    <w:rsid w:val="00DE013E"/>
    <w:pPr>
      <w:numPr>
        <w:ilvl w:val="4"/>
        <w:numId w:val="8"/>
      </w:numPr>
      <w:spacing w:before="240" w:after="60"/>
      <w:jc w:val="left"/>
    </w:pPr>
    <w:rPr>
      <w:rFonts w:cs="Times New Roman"/>
      <w:b/>
      <w:bCs/>
      <w:sz w:val="22"/>
      <w:szCs w:val="22"/>
    </w:rPr>
  </w:style>
  <w:style w:type="paragraph" w:customStyle="1" w:styleId="grille">
    <w:name w:val="grille"/>
    <w:basedOn w:val="Normal"/>
    <w:uiPriority w:val="99"/>
    <w:rsid w:val="00DE013E"/>
    <w:pPr>
      <w:pBdr>
        <w:top w:val="single" w:sz="4" w:space="1" w:color="auto"/>
        <w:left w:val="single" w:sz="4" w:space="4" w:color="auto"/>
        <w:bottom w:val="single" w:sz="4" w:space="1" w:color="auto"/>
        <w:right w:val="single" w:sz="4" w:space="4" w:color="auto"/>
      </w:pBdr>
      <w:tabs>
        <w:tab w:val="left" w:pos="1620"/>
      </w:tabs>
      <w:spacing w:after="0" w:line="240" w:lineRule="auto"/>
      <w:ind w:left="567" w:right="567" w:firstLine="284"/>
    </w:pPr>
    <w:rPr>
      <w:rFonts w:ascii="Courier New" w:eastAsia="Times New Roman" w:hAnsi="Courier New" w:cs="Courier New"/>
      <w:sz w:val="18"/>
      <w:szCs w:val="18"/>
      <w:lang w:eastAsia="fr-FR"/>
    </w:rPr>
  </w:style>
  <w:style w:type="paragraph" w:customStyle="1" w:styleId="retrait1">
    <w:name w:val="retrait 1"/>
    <w:basedOn w:val="Normal"/>
    <w:uiPriority w:val="99"/>
    <w:rsid w:val="00DE013E"/>
    <w:pPr>
      <w:spacing w:after="0" w:line="240" w:lineRule="auto"/>
      <w:ind w:left="851" w:firstLine="284"/>
      <w:jc w:val="both"/>
    </w:pPr>
    <w:rPr>
      <w:rFonts w:ascii="Gill Sans MT" w:eastAsia="Times New Roman" w:hAnsi="Gill Sans MT" w:cs="Times New Roman"/>
      <w:sz w:val="24"/>
      <w:szCs w:val="24"/>
      <w:lang w:eastAsia="fr-FR"/>
    </w:rPr>
  </w:style>
  <w:style w:type="paragraph" w:styleId="Corpsdetexte">
    <w:name w:val="Body Text"/>
    <w:aliases w:val="98 Corps de texte"/>
    <w:basedOn w:val="Normal"/>
    <w:link w:val="CorpsdetexteCar"/>
    <w:uiPriority w:val="99"/>
    <w:semiHidden/>
    <w:rsid w:val="00DE013E"/>
    <w:pPr>
      <w:spacing w:after="0" w:line="240" w:lineRule="auto"/>
      <w:ind w:left="567" w:firstLine="284"/>
    </w:pPr>
    <w:rPr>
      <w:rFonts w:ascii="Gill Sans MT" w:eastAsia="Times New Roman" w:hAnsi="Gill Sans MT" w:cs="Times New Roman"/>
      <w:sz w:val="24"/>
      <w:szCs w:val="24"/>
      <w:lang w:eastAsia="fr-FR"/>
    </w:rPr>
  </w:style>
  <w:style w:type="character" w:customStyle="1" w:styleId="CorpsdetexteCar">
    <w:name w:val="Corps de texte Car"/>
    <w:aliases w:val="98 Corps de texte Car"/>
    <w:basedOn w:val="Policepardfaut"/>
    <w:link w:val="Corpsdetexte"/>
    <w:uiPriority w:val="99"/>
    <w:semiHidden/>
    <w:rsid w:val="00DE013E"/>
    <w:rPr>
      <w:rFonts w:ascii="Gill Sans MT" w:eastAsia="Times New Roman" w:hAnsi="Gill Sans MT" w:cs="Times New Roman"/>
      <w:sz w:val="24"/>
      <w:szCs w:val="24"/>
      <w:lang w:eastAsia="fr-FR"/>
    </w:rPr>
  </w:style>
  <w:style w:type="paragraph" w:styleId="Retraitcorpsdetexte">
    <w:name w:val="Body Text Indent"/>
    <w:basedOn w:val="Normal"/>
    <w:link w:val="RetraitcorpsdetexteCar"/>
    <w:uiPriority w:val="99"/>
    <w:semiHidden/>
    <w:rsid w:val="00DE013E"/>
    <w:pPr>
      <w:spacing w:after="0" w:line="240" w:lineRule="auto"/>
      <w:ind w:left="1134" w:firstLine="284"/>
    </w:pPr>
    <w:rPr>
      <w:rFonts w:ascii="Gill Sans MT" w:eastAsia="Times New Roman" w:hAnsi="Gill Sans MT" w:cs="Times New Roman"/>
      <w:sz w:val="24"/>
      <w:szCs w:val="24"/>
      <w:lang w:eastAsia="fr-FR"/>
    </w:rPr>
  </w:style>
  <w:style w:type="character" w:customStyle="1" w:styleId="RetraitcorpsdetexteCar">
    <w:name w:val="Retrait corps de texte Car"/>
    <w:basedOn w:val="Policepardfaut"/>
    <w:link w:val="Retraitcorpsdetexte"/>
    <w:uiPriority w:val="99"/>
    <w:semiHidden/>
    <w:rsid w:val="00DE013E"/>
    <w:rPr>
      <w:rFonts w:ascii="Gill Sans MT" w:eastAsia="Times New Roman" w:hAnsi="Gill Sans MT" w:cs="Times New Roman"/>
      <w:sz w:val="24"/>
      <w:szCs w:val="24"/>
      <w:lang w:eastAsia="fr-FR"/>
    </w:rPr>
  </w:style>
  <w:style w:type="paragraph" w:styleId="Retraitnormal">
    <w:name w:val="Normal Indent"/>
    <w:basedOn w:val="Normal"/>
    <w:uiPriority w:val="99"/>
    <w:semiHidden/>
    <w:rsid w:val="00DE013E"/>
    <w:pPr>
      <w:widowControl w:val="0"/>
      <w:spacing w:after="0" w:line="240" w:lineRule="atLeast"/>
      <w:ind w:left="720" w:firstLine="284"/>
    </w:pPr>
    <w:rPr>
      <w:rFonts w:ascii="Times" w:eastAsia="Times New Roman" w:hAnsi="Times" w:cs="Times"/>
      <w:sz w:val="24"/>
      <w:szCs w:val="24"/>
      <w:lang w:eastAsia="fr-FR"/>
    </w:rPr>
  </w:style>
  <w:style w:type="paragraph" w:customStyle="1" w:styleId="Textebrut1">
    <w:name w:val="Texte brut1"/>
    <w:basedOn w:val="Normal"/>
    <w:uiPriority w:val="99"/>
    <w:rsid w:val="00DE013E"/>
    <w:pPr>
      <w:spacing w:after="0" w:line="240" w:lineRule="auto"/>
      <w:ind w:left="567" w:firstLine="284"/>
    </w:pPr>
    <w:rPr>
      <w:rFonts w:ascii="Courier New" w:eastAsia="Times New Roman" w:hAnsi="Courier New" w:cs="Courier New"/>
      <w:sz w:val="24"/>
      <w:szCs w:val="24"/>
      <w:lang w:eastAsia="fr-FR"/>
    </w:rPr>
  </w:style>
  <w:style w:type="character" w:styleId="Lienhypertextesuivivisit">
    <w:name w:val="FollowedHyperlink"/>
    <w:uiPriority w:val="99"/>
    <w:semiHidden/>
    <w:rsid w:val="00DE013E"/>
    <w:rPr>
      <w:color w:val="800080"/>
      <w:u w:val="single"/>
    </w:rPr>
  </w:style>
  <w:style w:type="character" w:customStyle="1" w:styleId="Machinecrire">
    <w:name w:val="Machine à écrire"/>
    <w:uiPriority w:val="99"/>
    <w:rsid w:val="00DE013E"/>
    <w:rPr>
      <w:rFonts w:ascii="Courier New" w:hAnsi="Courier New" w:cs="Courier New"/>
      <w:sz w:val="20"/>
      <w:szCs w:val="20"/>
    </w:rPr>
  </w:style>
  <w:style w:type="character" w:customStyle="1" w:styleId="CODE">
    <w:name w:val="CODE"/>
    <w:uiPriority w:val="99"/>
    <w:rsid w:val="00DE013E"/>
    <w:rPr>
      <w:rFonts w:ascii="Courier New" w:hAnsi="Courier New" w:cs="Courier New"/>
      <w:sz w:val="20"/>
      <w:szCs w:val="20"/>
    </w:rPr>
  </w:style>
  <w:style w:type="paragraph" w:customStyle="1" w:styleId="H1">
    <w:name w:val="H1"/>
    <w:basedOn w:val="Normal"/>
    <w:next w:val="Normal"/>
    <w:uiPriority w:val="99"/>
    <w:rsid w:val="00DE013E"/>
    <w:pPr>
      <w:keepNext/>
      <w:spacing w:before="100" w:after="100" w:line="240" w:lineRule="auto"/>
      <w:ind w:left="567" w:firstLine="284"/>
      <w:outlineLvl w:val="1"/>
    </w:pPr>
    <w:rPr>
      <w:rFonts w:ascii="Gill Sans MT" w:eastAsia="Times New Roman" w:hAnsi="Gill Sans MT" w:cs="Times New Roman"/>
      <w:b/>
      <w:bCs/>
      <w:kern w:val="36"/>
      <w:sz w:val="48"/>
      <w:szCs w:val="48"/>
      <w:lang w:eastAsia="fr-FR"/>
    </w:rPr>
  </w:style>
  <w:style w:type="paragraph" w:customStyle="1" w:styleId="H2">
    <w:name w:val="H2"/>
    <w:basedOn w:val="Normal"/>
    <w:next w:val="Normal"/>
    <w:uiPriority w:val="99"/>
    <w:rsid w:val="00DE013E"/>
    <w:pPr>
      <w:keepNext/>
      <w:spacing w:before="100" w:after="100" w:line="240" w:lineRule="auto"/>
      <w:ind w:left="567" w:firstLine="284"/>
      <w:outlineLvl w:val="2"/>
    </w:pPr>
    <w:rPr>
      <w:rFonts w:ascii="Gill Sans MT" w:eastAsia="Times New Roman" w:hAnsi="Gill Sans MT" w:cs="Times New Roman"/>
      <w:b/>
      <w:bCs/>
      <w:sz w:val="36"/>
      <w:szCs w:val="36"/>
      <w:lang w:eastAsia="fr-FR"/>
    </w:rPr>
  </w:style>
  <w:style w:type="paragraph" w:customStyle="1" w:styleId="Blockquote">
    <w:name w:val="Blockquote"/>
    <w:basedOn w:val="Normal"/>
    <w:uiPriority w:val="99"/>
    <w:rsid w:val="00DE013E"/>
    <w:pPr>
      <w:spacing w:before="100" w:after="100" w:line="240" w:lineRule="auto"/>
      <w:ind w:left="360" w:right="360" w:firstLine="284"/>
    </w:pPr>
    <w:rPr>
      <w:rFonts w:ascii="Gill Sans MT" w:eastAsia="Times New Roman" w:hAnsi="Gill Sans MT" w:cs="Times New Roman"/>
      <w:sz w:val="24"/>
      <w:szCs w:val="24"/>
      <w:lang w:eastAsia="fr-FR"/>
    </w:rPr>
  </w:style>
  <w:style w:type="paragraph" w:customStyle="1" w:styleId="Preformatted">
    <w:name w:val="Preformatted"/>
    <w:basedOn w:val="Normal"/>
    <w:uiPriority w:val="99"/>
    <w:rsid w:val="00DE013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567" w:firstLine="284"/>
    </w:pPr>
    <w:rPr>
      <w:rFonts w:ascii="Courier New" w:eastAsia="Times New Roman" w:hAnsi="Courier New" w:cs="Courier New"/>
      <w:sz w:val="24"/>
      <w:szCs w:val="24"/>
      <w:lang w:eastAsia="fr-FR"/>
    </w:rPr>
  </w:style>
  <w:style w:type="paragraph" w:styleId="Index1">
    <w:name w:val="index 1"/>
    <w:basedOn w:val="Normal"/>
    <w:next w:val="Normal"/>
    <w:autoRedefine/>
    <w:uiPriority w:val="99"/>
    <w:semiHidden/>
    <w:rsid w:val="00DE013E"/>
    <w:pPr>
      <w:spacing w:after="0" w:line="240" w:lineRule="auto"/>
      <w:ind w:left="200" w:hanging="200"/>
    </w:pPr>
    <w:rPr>
      <w:rFonts w:ascii="Gill Sans MT" w:eastAsia="Times New Roman" w:hAnsi="Gill Sans MT" w:cs="Times New Roman"/>
      <w:sz w:val="18"/>
      <w:szCs w:val="18"/>
      <w:lang w:eastAsia="fr-FR"/>
    </w:rPr>
  </w:style>
  <w:style w:type="paragraph" w:styleId="Index2">
    <w:name w:val="index 2"/>
    <w:basedOn w:val="Normal"/>
    <w:next w:val="Normal"/>
    <w:autoRedefine/>
    <w:uiPriority w:val="99"/>
    <w:semiHidden/>
    <w:rsid w:val="00DE013E"/>
    <w:pPr>
      <w:spacing w:after="0" w:line="240" w:lineRule="auto"/>
      <w:ind w:left="400" w:hanging="200"/>
    </w:pPr>
    <w:rPr>
      <w:rFonts w:ascii="Gill Sans MT" w:eastAsia="Times New Roman" w:hAnsi="Gill Sans MT" w:cs="Times New Roman"/>
      <w:sz w:val="18"/>
      <w:szCs w:val="18"/>
      <w:lang w:eastAsia="fr-FR"/>
    </w:rPr>
  </w:style>
  <w:style w:type="paragraph" w:styleId="Index3">
    <w:name w:val="index 3"/>
    <w:basedOn w:val="Normal"/>
    <w:next w:val="Normal"/>
    <w:autoRedefine/>
    <w:uiPriority w:val="99"/>
    <w:semiHidden/>
    <w:rsid w:val="00DE013E"/>
    <w:pPr>
      <w:spacing w:after="0" w:line="240" w:lineRule="auto"/>
      <w:ind w:left="600" w:hanging="200"/>
    </w:pPr>
    <w:rPr>
      <w:rFonts w:ascii="Gill Sans MT" w:eastAsia="Times New Roman" w:hAnsi="Gill Sans MT" w:cs="Times New Roman"/>
      <w:sz w:val="18"/>
      <w:szCs w:val="18"/>
      <w:lang w:eastAsia="fr-FR"/>
    </w:rPr>
  </w:style>
  <w:style w:type="paragraph" w:styleId="Index4">
    <w:name w:val="index 4"/>
    <w:basedOn w:val="Normal"/>
    <w:next w:val="Normal"/>
    <w:autoRedefine/>
    <w:uiPriority w:val="99"/>
    <w:semiHidden/>
    <w:rsid w:val="00DE013E"/>
    <w:pPr>
      <w:spacing w:after="0" w:line="240" w:lineRule="auto"/>
      <w:ind w:left="800" w:hanging="200"/>
    </w:pPr>
    <w:rPr>
      <w:rFonts w:ascii="Gill Sans MT" w:eastAsia="Times New Roman" w:hAnsi="Gill Sans MT" w:cs="Times New Roman"/>
      <w:sz w:val="18"/>
      <w:szCs w:val="18"/>
      <w:lang w:eastAsia="fr-FR"/>
    </w:rPr>
  </w:style>
  <w:style w:type="paragraph" w:styleId="Index5">
    <w:name w:val="index 5"/>
    <w:basedOn w:val="Normal"/>
    <w:next w:val="Normal"/>
    <w:autoRedefine/>
    <w:uiPriority w:val="99"/>
    <w:semiHidden/>
    <w:rsid w:val="00DE013E"/>
    <w:pPr>
      <w:spacing w:after="0" w:line="240" w:lineRule="auto"/>
      <w:ind w:left="1000" w:hanging="200"/>
    </w:pPr>
    <w:rPr>
      <w:rFonts w:ascii="Gill Sans MT" w:eastAsia="Times New Roman" w:hAnsi="Gill Sans MT" w:cs="Times New Roman"/>
      <w:sz w:val="18"/>
      <w:szCs w:val="18"/>
      <w:lang w:eastAsia="fr-FR"/>
    </w:rPr>
  </w:style>
  <w:style w:type="paragraph" w:styleId="Index6">
    <w:name w:val="index 6"/>
    <w:basedOn w:val="Normal"/>
    <w:next w:val="Normal"/>
    <w:autoRedefine/>
    <w:uiPriority w:val="99"/>
    <w:semiHidden/>
    <w:rsid w:val="00DE013E"/>
    <w:pPr>
      <w:spacing w:after="0" w:line="240" w:lineRule="auto"/>
      <w:ind w:left="1200" w:hanging="200"/>
    </w:pPr>
    <w:rPr>
      <w:rFonts w:ascii="Gill Sans MT" w:eastAsia="Times New Roman" w:hAnsi="Gill Sans MT" w:cs="Times New Roman"/>
      <w:sz w:val="18"/>
      <w:szCs w:val="18"/>
      <w:lang w:eastAsia="fr-FR"/>
    </w:rPr>
  </w:style>
  <w:style w:type="paragraph" w:styleId="Index7">
    <w:name w:val="index 7"/>
    <w:basedOn w:val="Normal"/>
    <w:next w:val="Normal"/>
    <w:autoRedefine/>
    <w:uiPriority w:val="99"/>
    <w:semiHidden/>
    <w:rsid w:val="00DE013E"/>
    <w:pPr>
      <w:spacing w:after="0" w:line="240" w:lineRule="auto"/>
      <w:ind w:left="1400" w:hanging="200"/>
    </w:pPr>
    <w:rPr>
      <w:rFonts w:ascii="Gill Sans MT" w:eastAsia="Times New Roman" w:hAnsi="Gill Sans MT" w:cs="Times New Roman"/>
      <w:sz w:val="18"/>
      <w:szCs w:val="18"/>
      <w:lang w:eastAsia="fr-FR"/>
    </w:rPr>
  </w:style>
  <w:style w:type="paragraph" w:styleId="Index8">
    <w:name w:val="index 8"/>
    <w:basedOn w:val="Normal"/>
    <w:next w:val="Normal"/>
    <w:autoRedefine/>
    <w:uiPriority w:val="99"/>
    <w:semiHidden/>
    <w:rsid w:val="00DE013E"/>
    <w:pPr>
      <w:spacing w:after="0" w:line="240" w:lineRule="auto"/>
      <w:ind w:left="1600" w:hanging="200"/>
    </w:pPr>
    <w:rPr>
      <w:rFonts w:ascii="Gill Sans MT" w:eastAsia="Times New Roman" w:hAnsi="Gill Sans MT" w:cs="Times New Roman"/>
      <w:sz w:val="18"/>
      <w:szCs w:val="18"/>
      <w:lang w:eastAsia="fr-FR"/>
    </w:rPr>
  </w:style>
  <w:style w:type="paragraph" w:styleId="Index9">
    <w:name w:val="index 9"/>
    <w:basedOn w:val="Normal"/>
    <w:next w:val="Normal"/>
    <w:autoRedefine/>
    <w:uiPriority w:val="99"/>
    <w:semiHidden/>
    <w:rsid w:val="00DE013E"/>
    <w:pPr>
      <w:spacing w:after="0" w:line="240" w:lineRule="auto"/>
      <w:ind w:left="1800" w:hanging="200"/>
    </w:pPr>
    <w:rPr>
      <w:rFonts w:ascii="Gill Sans MT" w:eastAsia="Times New Roman" w:hAnsi="Gill Sans MT" w:cs="Times New Roman"/>
      <w:sz w:val="18"/>
      <w:szCs w:val="18"/>
      <w:lang w:eastAsia="fr-FR"/>
    </w:rPr>
  </w:style>
  <w:style w:type="paragraph" w:styleId="Titreindex">
    <w:name w:val="index heading"/>
    <w:basedOn w:val="Normal"/>
    <w:next w:val="Index1"/>
    <w:uiPriority w:val="99"/>
    <w:semiHidden/>
    <w:rsid w:val="00DE013E"/>
    <w:pPr>
      <w:pBdr>
        <w:top w:val="single" w:sz="12" w:space="0" w:color="auto"/>
      </w:pBdr>
      <w:spacing w:before="360" w:after="240" w:line="240" w:lineRule="auto"/>
      <w:ind w:left="567" w:firstLine="284"/>
    </w:pPr>
    <w:rPr>
      <w:rFonts w:ascii="Gill Sans MT" w:eastAsia="Times New Roman" w:hAnsi="Gill Sans MT" w:cs="Times New Roman"/>
      <w:b/>
      <w:bCs/>
      <w:i/>
      <w:iCs/>
      <w:sz w:val="26"/>
      <w:szCs w:val="26"/>
      <w:lang w:eastAsia="fr-FR"/>
    </w:rPr>
  </w:style>
  <w:style w:type="paragraph" w:styleId="Explorateurdedocuments">
    <w:name w:val="Document Map"/>
    <w:basedOn w:val="Normal"/>
    <w:link w:val="ExplorateurdedocumentsCar"/>
    <w:uiPriority w:val="99"/>
    <w:semiHidden/>
    <w:rsid w:val="00DE013E"/>
    <w:pPr>
      <w:shd w:val="clear" w:color="auto" w:fill="000080"/>
      <w:spacing w:after="0" w:line="240" w:lineRule="auto"/>
      <w:ind w:left="567" w:firstLine="284"/>
    </w:pPr>
    <w:rPr>
      <w:rFonts w:ascii="Tahoma" w:eastAsia="Times New Roman" w:hAnsi="Tahoma" w:cs="Tahoma"/>
      <w:sz w:val="24"/>
      <w:szCs w:val="24"/>
      <w:lang w:eastAsia="fr-FR"/>
    </w:rPr>
  </w:style>
  <w:style w:type="character" w:customStyle="1" w:styleId="ExplorateurdedocumentsCar">
    <w:name w:val="Explorateur de documents Car"/>
    <w:basedOn w:val="Policepardfaut"/>
    <w:link w:val="Explorateurdedocuments"/>
    <w:uiPriority w:val="99"/>
    <w:semiHidden/>
    <w:rsid w:val="00DE013E"/>
    <w:rPr>
      <w:rFonts w:ascii="Tahoma" w:eastAsia="Times New Roman" w:hAnsi="Tahoma" w:cs="Tahoma"/>
      <w:sz w:val="24"/>
      <w:szCs w:val="24"/>
      <w:shd w:val="clear" w:color="auto" w:fill="000080"/>
      <w:lang w:eastAsia="fr-FR"/>
    </w:rPr>
  </w:style>
  <w:style w:type="paragraph" w:styleId="Retraitcorpsdetexte3">
    <w:name w:val="Body Text Indent 3"/>
    <w:basedOn w:val="Normal"/>
    <w:link w:val="Retraitcorpsdetexte3Car"/>
    <w:uiPriority w:val="99"/>
    <w:semiHidden/>
    <w:rsid w:val="00DE013E"/>
    <w:pPr>
      <w:tabs>
        <w:tab w:val="num" w:pos="1416"/>
      </w:tabs>
      <w:spacing w:after="0" w:line="240" w:lineRule="auto"/>
      <w:ind w:left="1416" w:firstLine="284"/>
    </w:pPr>
    <w:rPr>
      <w:rFonts w:ascii="Gill Sans MT" w:eastAsia="Times New Roman" w:hAnsi="Gill Sans MT" w:cs="Times New Roman"/>
      <w:sz w:val="24"/>
      <w:szCs w:val="24"/>
      <w:lang w:eastAsia="fr-FR"/>
    </w:rPr>
  </w:style>
  <w:style w:type="character" w:customStyle="1" w:styleId="Retraitcorpsdetexte3Car">
    <w:name w:val="Retrait corps de texte 3 Car"/>
    <w:basedOn w:val="Policepardfaut"/>
    <w:link w:val="Retraitcorpsdetexte3"/>
    <w:uiPriority w:val="99"/>
    <w:semiHidden/>
    <w:rsid w:val="00DE013E"/>
    <w:rPr>
      <w:rFonts w:ascii="Gill Sans MT" w:eastAsia="Times New Roman" w:hAnsi="Gill Sans MT" w:cs="Times New Roman"/>
      <w:sz w:val="24"/>
      <w:szCs w:val="24"/>
      <w:lang w:eastAsia="fr-FR"/>
    </w:rPr>
  </w:style>
  <w:style w:type="paragraph" w:customStyle="1" w:styleId="SC">
    <w:name w:val="SC"/>
    <w:basedOn w:val="Normal"/>
    <w:uiPriority w:val="99"/>
    <w:rsid w:val="00DE013E"/>
    <w:pPr>
      <w:spacing w:after="0" w:line="240" w:lineRule="auto"/>
      <w:ind w:left="567" w:firstLine="284"/>
      <w:jc w:val="both"/>
    </w:pPr>
    <w:rPr>
      <w:rFonts w:ascii="Gill Sans MT" w:eastAsia="Times New Roman" w:hAnsi="Gill Sans MT" w:cs="Times New Roman"/>
      <w:sz w:val="26"/>
      <w:szCs w:val="26"/>
      <w:lang w:eastAsia="fr-FR"/>
    </w:rPr>
  </w:style>
  <w:style w:type="paragraph" w:styleId="Corpsdetexte2">
    <w:name w:val="Body Text 2"/>
    <w:basedOn w:val="Normal"/>
    <w:link w:val="Corpsdetexte2Car"/>
    <w:uiPriority w:val="99"/>
    <w:semiHidden/>
    <w:rsid w:val="00DE013E"/>
    <w:pPr>
      <w:spacing w:after="0" w:line="240" w:lineRule="auto"/>
      <w:ind w:left="567" w:right="1985" w:firstLine="284"/>
    </w:pPr>
    <w:rPr>
      <w:rFonts w:ascii="Gill Sans MT" w:eastAsia="Times New Roman" w:hAnsi="Gill Sans MT" w:cs="Times New Roman"/>
      <w:sz w:val="23"/>
      <w:szCs w:val="23"/>
      <w:lang w:eastAsia="fr-FR"/>
    </w:rPr>
  </w:style>
  <w:style w:type="character" w:customStyle="1" w:styleId="Corpsdetexte2Car">
    <w:name w:val="Corps de texte 2 Car"/>
    <w:basedOn w:val="Policepardfaut"/>
    <w:link w:val="Corpsdetexte2"/>
    <w:uiPriority w:val="99"/>
    <w:semiHidden/>
    <w:rsid w:val="00DE013E"/>
    <w:rPr>
      <w:rFonts w:ascii="Gill Sans MT" w:eastAsia="Times New Roman" w:hAnsi="Gill Sans MT" w:cs="Times New Roman"/>
      <w:sz w:val="23"/>
      <w:szCs w:val="23"/>
      <w:lang w:eastAsia="fr-FR"/>
    </w:rPr>
  </w:style>
  <w:style w:type="paragraph" w:customStyle="1" w:styleId="puce3">
    <w:name w:val="puce 3"/>
    <w:basedOn w:val="Normal"/>
    <w:uiPriority w:val="99"/>
    <w:rsid w:val="00DE013E"/>
    <w:pPr>
      <w:numPr>
        <w:numId w:val="9"/>
      </w:numPr>
      <w:spacing w:after="0" w:line="240" w:lineRule="auto"/>
      <w:jc w:val="both"/>
    </w:pPr>
    <w:rPr>
      <w:rFonts w:ascii="Tahoma" w:eastAsia="Times New Roman" w:hAnsi="Tahoma" w:cs="Tahoma"/>
      <w:sz w:val="24"/>
      <w:szCs w:val="24"/>
      <w:lang w:eastAsia="fr-FR"/>
    </w:rPr>
  </w:style>
  <w:style w:type="paragraph" w:customStyle="1" w:styleId="puce6">
    <w:name w:val="puce 6"/>
    <w:basedOn w:val="Normal"/>
    <w:uiPriority w:val="99"/>
    <w:rsid w:val="00DE013E"/>
    <w:pPr>
      <w:numPr>
        <w:numId w:val="10"/>
      </w:numPr>
      <w:spacing w:after="0" w:line="240" w:lineRule="auto"/>
      <w:jc w:val="both"/>
    </w:pPr>
    <w:rPr>
      <w:rFonts w:ascii="Tahoma" w:eastAsia="Times New Roman" w:hAnsi="Tahoma" w:cs="Tahoma"/>
      <w:sz w:val="24"/>
      <w:szCs w:val="24"/>
      <w:lang w:eastAsia="fr-FR"/>
    </w:rPr>
  </w:style>
  <w:style w:type="paragraph" w:customStyle="1" w:styleId="Corpsdetableau">
    <w:name w:val="Corps de tableau"/>
    <w:basedOn w:val="Normal"/>
    <w:uiPriority w:val="99"/>
    <w:rsid w:val="00DE013E"/>
    <w:pPr>
      <w:spacing w:before="120" w:after="120" w:line="240" w:lineRule="auto"/>
      <w:ind w:left="567" w:firstLine="284"/>
      <w:jc w:val="both"/>
    </w:pPr>
    <w:rPr>
      <w:rFonts w:ascii="Arial" w:eastAsia="Times New Roman" w:hAnsi="Arial" w:cs="Arial"/>
      <w:sz w:val="16"/>
      <w:szCs w:val="16"/>
      <w:lang w:eastAsia="fr-FR"/>
    </w:rPr>
  </w:style>
  <w:style w:type="paragraph" w:styleId="Normalcentr">
    <w:name w:val="Block Text"/>
    <w:basedOn w:val="Normal"/>
    <w:uiPriority w:val="99"/>
    <w:semiHidden/>
    <w:rsid w:val="00DE013E"/>
    <w:pPr>
      <w:spacing w:before="120" w:after="0" w:line="240" w:lineRule="auto"/>
      <w:ind w:left="1134" w:right="1134" w:firstLine="284"/>
    </w:pPr>
    <w:rPr>
      <w:rFonts w:ascii="Arial" w:eastAsia="Times New Roman" w:hAnsi="Arial" w:cs="Arial"/>
      <w:sz w:val="24"/>
      <w:szCs w:val="24"/>
      <w:lang w:eastAsia="fr-FR"/>
    </w:rPr>
  </w:style>
  <w:style w:type="paragraph" w:customStyle="1" w:styleId="TitreParagraphe3">
    <w:name w:val="Titre Paragraphe 3"/>
    <w:basedOn w:val="Normal"/>
    <w:next w:val="Paragraphe"/>
    <w:uiPriority w:val="99"/>
    <w:rsid w:val="00DE013E"/>
    <w:pPr>
      <w:keepNext/>
      <w:numPr>
        <w:ilvl w:val="1"/>
        <w:numId w:val="11"/>
      </w:numPr>
      <w:spacing w:after="60" w:line="240" w:lineRule="auto"/>
      <w:outlineLvl w:val="1"/>
    </w:pPr>
    <w:rPr>
      <w:rFonts w:ascii="Gill Sans MT" w:eastAsia="Times New Roman" w:hAnsi="Gill Sans MT" w:cs="Times New Roman"/>
      <w:b/>
      <w:bCs/>
      <w:sz w:val="24"/>
      <w:szCs w:val="24"/>
      <w:lang w:eastAsia="fr-FR"/>
    </w:rPr>
  </w:style>
  <w:style w:type="paragraph" w:customStyle="1" w:styleId="Paragraphe">
    <w:name w:val="Paragraphe"/>
    <w:basedOn w:val="Normal"/>
    <w:uiPriority w:val="99"/>
    <w:rsid w:val="00DE013E"/>
    <w:pPr>
      <w:spacing w:after="0" w:line="240" w:lineRule="auto"/>
      <w:ind w:left="567" w:firstLine="340"/>
      <w:jc w:val="both"/>
    </w:pPr>
    <w:rPr>
      <w:rFonts w:ascii="Gill Sans MT" w:eastAsia="Times New Roman" w:hAnsi="Gill Sans MT" w:cs="Times New Roman"/>
      <w:lang w:eastAsia="fr-FR"/>
    </w:rPr>
  </w:style>
  <w:style w:type="paragraph" w:customStyle="1" w:styleId="TitreParagraphe2">
    <w:name w:val="Titre Paragraphe 2"/>
    <w:basedOn w:val="TitreParagraphe1"/>
    <w:next w:val="Paragraphe"/>
    <w:uiPriority w:val="99"/>
    <w:rsid w:val="00DE013E"/>
    <w:pPr>
      <w:keepLines w:val="0"/>
      <w:pageBreakBefore/>
      <w:numPr>
        <w:numId w:val="11"/>
      </w:numPr>
    </w:pPr>
  </w:style>
  <w:style w:type="paragraph" w:customStyle="1" w:styleId="TitreParagraphe1">
    <w:name w:val="Titre Paragraphe 1"/>
    <w:basedOn w:val="Normal"/>
    <w:next w:val="Paragraphe"/>
    <w:uiPriority w:val="99"/>
    <w:rsid w:val="00DE013E"/>
    <w:pPr>
      <w:keepNext/>
      <w:keepLines/>
      <w:suppressLineNumbers/>
      <w:tabs>
        <w:tab w:val="left" w:pos="709"/>
        <w:tab w:val="left" w:pos="2268"/>
      </w:tabs>
      <w:suppressAutoHyphens/>
      <w:spacing w:after="180" w:line="240" w:lineRule="auto"/>
      <w:ind w:left="567" w:firstLine="284"/>
      <w:jc w:val="both"/>
      <w:outlineLvl w:val="0"/>
    </w:pPr>
    <w:rPr>
      <w:rFonts w:ascii="Gill Sans MT" w:eastAsia="Times New Roman" w:hAnsi="Gill Sans MT" w:cs="Times New Roman"/>
      <w:b/>
      <w:bCs/>
      <w:caps/>
      <w:sz w:val="24"/>
      <w:szCs w:val="24"/>
      <w:u w:val="single"/>
      <w:lang w:eastAsia="fr-FR"/>
    </w:rPr>
  </w:style>
  <w:style w:type="paragraph" w:customStyle="1" w:styleId="TitreParagraphe4">
    <w:name w:val="Titre Paragraphe 4"/>
    <w:basedOn w:val="Normal"/>
    <w:next w:val="Normal"/>
    <w:uiPriority w:val="99"/>
    <w:rsid w:val="00DE013E"/>
    <w:pPr>
      <w:keepNext/>
      <w:numPr>
        <w:ilvl w:val="2"/>
        <w:numId w:val="11"/>
      </w:numPr>
      <w:spacing w:after="60" w:line="240" w:lineRule="auto"/>
      <w:outlineLvl w:val="2"/>
    </w:pPr>
    <w:rPr>
      <w:rFonts w:ascii="Gill Sans MT" w:eastAsia="Times New Roman" w:hAnsi="Gill Sans MT" w:cs="Times New Roman"/>
      <w:sz w:val="24"/>
      <w:szCs w:val="24"/>
      <w:lang w:eastAsia="fr-FR"/>
    </w:rPr>
  </w:style>
  <w:style w:type="paragraph" w:customStyle="1" w:styleId="TitreParagraphe5">
    <w:name w:val="Titre Paragraphe 5"/>
    <w:basedOn w:val="Normal"/>
    <w:next w:val="Paragraphe"/>
    <w:uiPriority w:val="99"/>
    <w:rsid w:val="00DE013E"/>
    <w:pPr>
      <w:keepNext/>
      <w:numPr>
        <w:ilvl w:val="3"/>
        <w:numId w:val="11"/>
      </w:numPr>
      <w:spacing w:after="60" w:line="240" w:lineRule="auto"/>
      <w:outlineLvl w:val="3"/>
    </w:pPr>
    <w:rPr>
      <w:rFonts w:ascii="Arial" w:eastAsia="Times New Roman" w:hAnsi="Arial" w:cs="Arial"/>
      <w:i/>
      <w:iCs/>
      <w:lang w:eastAsia="fr-FR"/>
    </w:rPr>
  </w:style>
  <w:style w:type="paragraph" w:customStyle="1" w:styleId="Style6">
    <w:name w:val="Style6"/>
    <w:basedOn w:val="Style5"/>
    <w:uiPriority w:val="99"/>
    <w:rsid w:val="00DE013E"/>
    <w:pPr>
      <w:numPr>
        <w:ilvl w:val="5"/>
        <w:numId w:val="12"/>
      </w:numPr>
      <w:tabs>
        <w:tab w:val="left" w:pos="709"/>
        <w:tab w:val="num" w:pos="1209"/>
        <w:tab w:val="left" w:pos="1418"/>
        <w:tab w:val="left" w:pos="1560"/>
        <w:tab w:val="left" w:pos="2410"/>
        <w:tab w:val="left" w:pos="3686"/>
      </w:tabs>
      <w:spacing w:before="0" w:after="0"/>
      <w:ind w:hanging="184"/>
      <w:jc w:val="both"/>
      <w:outlineLvl w:val="9"/>
    </w:pPr>
    <w:rPr>
      <w:u w:val="single"/>
    </w:rPr>
  </w:style>
  <w:style w:type="paragraph" w:customStyle="1" w:styleId="Mtier">
    <w:name w:val="Métier"/>
    <w:basedOn w:val="Normal"/>
    <w:uiPriority w:val="99"/>
    <w:rsid w:val="00DE013E"/>
    <w:pPr>
      <w:numPr>
        <w:numId w:val="13"/>
      </w:numPr>
      <w:spacing w:after="120" w:line="240" w:lineRule="auto"/>
      <w:jc w:val="both"/>
    </w:pPr>
    <w:rPr>
      <w:rFonts w:ascii="Gill Sans MT" w:eastAsia="Times New Roman" w:hAnsi="Gill Sans MT" w:cs="Times New Roman"/>
      <w:sz w:val="24"/>
      <w:szCs w:val="24"/>
      <w:lang w:eastAsia="fr-FR"/>
    </w:rPr>
  </w:style>
  <w:style w:type="paragraph" w:styleId="Corpsdetexte3">
    <w:name w:val="Body Text 3"/>
    <w:basedOn w:val="Normal"/>
    <w:link w:val="Corpsdetexte3Car"/>
    <w:uiPriority w:val="99"/>
    <w:semiHidden/>
    <w:rsid w:val="00DE013E"/>
    <w:pPr>
      <w:autoSpaceDE w:val="0"/>
      <w:autoSpaceDN w:val="0"/>
      <w:adjustRightInd w:val="0"/>
      <w:spacing w:after="0" w:line="240" w:lineRule="auto"/>
      <w:ind w:left="567" w:firstLine="284"/>
      <w:jc w:val="both"/>
    </w:pPr>
    <w:rPr>
      <w:rFonts w:ascii="Gill Sans MT" w:eastAsia="Times New Roman" w:hAnsi="Gill Sans MT" w:cs="Gill Sans MT"/>
      <w:color w:val="000000"/>
      <w:sz w:val="24"/>
      <w:szCs w:val="24"/>
      <w:lang w:eastAsia="fr-FR"/>
    </w:rPr>
  </w:style>
  <w:style w:type="character" w:customStyle="1" w:styleId="Corpsdetexte3Car">
    <w:name w:val="Corps de texte 3 Car"/>
    <w:basedOn w:val="Policepardfaut"/>
    <w:link w:val="Corpsdetexte3"/>
    <w:uiPriority w:val="99"/>
    <w:semiHidden/>
    <w:rsid w:val="00DE013E"/>
    <w:rPr>
      <w:rFonts w:ascii="Gill Sans MT" w:eastAsia="Times New Roman" w:hAnsi="Gill Sans MT" w:cs="Gill Sans MT"/>
      <w:color w:val="000000"/>
      <w:sz w:val="24"/>
      <w:szCs w:val="24"/>
      <w:lang w:eastAsia="fr-FR"/>
    </w:rPr>
  </w:style>
  <w:style w:type="paragraph" w:styleId="Liste">
    <w:name w:val="List"/>
    <w:basedOn w:val="Normal"/>
    <w:uiPriority w:val="99"/>
    <w:semiHidden/>
    <w:rsid w:val="00DE013E"/>
    <w:pPr>
      <w:numPr>
        <w:numId w:val="14"/>
      </w:numPr>
      <w:spacing w:before="120" w:after="0" w:line="240" w:lineRule="auto"/>
      <w:jc w:val="both"/>
    </w:pPr>
    <w:rPr>
      <w:rFonts w:ascii="Arial" w:eastAsia="PMingLiU" w:hAnsi="Arial" w:cs="Arial"/>
      <w:sz w:val="24"/>
      <w:szCs w:val="24"/>
      <w:lang w:eastAsia="fr-FR"/>
    </w:rPr>
  </w:style>
  <w:style w:type="paragraph" w:customStyle="1" w:styleId="numration">
    <w:name w:val="Énumération"/>
    <w:basedOn w:val="Liste"/>
    <w:uiPriority w:val="99"/>
    <w:rsid w:val="00DE013E"/>
    <w:pPr>
      <w:spacing w:before="0"/>
    </w:pPr>
  </w:style>
  <w:style w:type="paragraph" w:styleId="Listepuces4">
    <w:name w:val="List Bullet 4"/>
    <w:basedOn w:val="Normal"/>
    <w:autoRedefine/>
    <w:uiPriority w:val="99"/>
    <w:semiHidden/>
    <w:rsid w:val="00DE013E"/>
    <w:pPr>
      <w:widowControl w:val="0"/>
      <w:tabs>
        <w:tab w:val="num" w:pos="432"/>
        <w:tab w:val="num" w:pos="1209"/>
      </w:tabs>
      <w:spacing w:after="60" w:line="240" w:lineRule="auto"/>
      <w:ind w:left="1209" w:hanging="360"/>
      <w:jc w:val="both"/>
    </w:pPr>
    <w:rPr>
      <w:rFonts w:ascii="Garamond" w:eastAsia="Times New Roman" w:hAnsi="Garamond" w:cs="Garamond"/>
      <w:sz w:val="24"/>
      <w:szCs w:val="24"/>
      <w:lang w:eastAsia="fr-FR"/>
    </w:rPr>
  </w:style>
  <w:style w:type="paragraph" w:customStyle="1" w:styleId="numrationtableau2">
    <w:name w:val="Énumération tableau 2"/>
    <w:basedOn w:val="Normal"/>
    <w:uiPriority w:val="99"/>
    <w:rsid w:val="00DE013E"/>
    <w:pPr>
      <w:numPr>
        <w:ilvl w:val="1"/>
        <w:numId w:val="14"/>
      </w:numPr>
      <w:tabs>
        <w:tab w:val="clear" w:pos="1440"/>
        <w:tab w:val="num" w:pos="720"/>
      </w:tabs>
      <w:spacing w:after="0" w:line="240" w:lineRule="auto"/>
      <w:ind w:left="720" w:right="57" w:hanging="357"/>
    </w:pPr>
    <w:rPr>
      <w:rFonts w:ascii="Arial" w:eastAsia="PMingLiU" w:hAnsi="Arial" w:cs="Arial"/>
      <w:sz w:val="24"/>
      <w:szCs w:val="24"/>
      <w:lang w:eastAsia="fr-FR"/>
    </w:rPr>
  </w:style>
  <w:style w:type="character" w:styleId="Marquedecommentaire">
    <w:name w:val="annotation reference"/>
    <w:uiPriority w:val="99"/>
    <w:semiHidden/>
    <w:rsid w:val="00DE013E"/>
    <w:rPr>
      <w:sz w:val="16"/>
      <w:szCs w:val="16"/>
    </w:rPr>
  </w:style>
  <w:style w:type="paragraph" w:styleId="Liste2">
    <w:name w:val="List 2"/>
    <w:basedOn w:val="Normal"/>
    <w:uiPriority w:val="99"/>
    <w:semiHidden/>
    <w:rsid w:val="00DE013E"/>
    <w:pPr>
      <w:spacing w:after="0" w:line="240" w:lineRule="auto"/>
      <w:ind w:left="566" w:hanging="283"/>
    </w:pPr>
    <w:rPr>
      <w:rFonts w:ascii="Gill Sans MT" w:eastAsia="Times New Roman" w:hAnsi="Gill Sans MT" w:cs="Gill Sans MT"/>
      <w:sz w:val="24"/>
      <w:szCs w:val="24"/>
      <w:lang w:eastAsia="fr-FR"/>
    </w:rPr>
  </w:style>
  <w:style w:type="paragraph" w:styleId="Listepuces2">
    <w:name w:val="List Bullet 2"/>
    <w:basedOn w:val="Normal"/>
    <w:autoRedefine/>
    <w:uiPriority w:val="99"/>
    <w:semiHidden/>
    <w:rsid w:val="00DE013E"/>
    <w:pPr>
      <w:tabs>
        <w:tab w:val="num" w:pos="643"/>
        <w:tab w:val="num" w:pos="926"/>
      </w:tabs>
      <w:spacing w:after="0" w:line="240" w:lineRule="auto"/>
      <w:ind w:left="643" w:hanging="360"/>
    </w:pPr>
    <w:rPr>
      <w:rFonts w:ascii="Gill Sans MT" w:eastAsia="Times New Roman" w:hAnsi="Gill Sans MT" w:cs="Gill Sans MT"/>
      <w:sz w:val="24"/>
      <w:szCs w:val="24"/>
      <w:lang w:eastAsia="fr-FR"/>
    </w:rPr>
  </w:style>
  <w:style w:type="paragraph" w:styleId="Listepuces3">
    <w:name w:val="List Bullet 3"/>
    <w:basedOn w:val="Normal"/>
    <w:autoRedefine/>
    <w:uiPriority w:val="99"/>
    <w:semiHidden/>
    <w:rsid w:val="00DE013E"/>
    <w:pPr>
      <w:spacing w:after="0" w:line="240" w:lineRule="auto"/>
      <w:ind w:left="851" w:firstLine="284"/>
      <w:jc w:val="both"/>
    </w:pPr>
    <w:rPr>
      <w:rFonts w:ascii="Gill Sans MT" w:eastAsia="Times New Roman" w:hAnsi="Gill Sans MT" w:cs="Times New Roman"/>
      <w:sz w:val="24"/>
      <w:szCs w:val="24"/>
      <w:lang w:eastAsia="fr-FR"/>
    </w:rPr>
  </w:style>
  <w:style w:type="paragraph" w:styleId="Listecontinue">
    <w:name w:val="List Continue"/>
    <w:basedOn w:val="Normal"/>
    <w:uiPriority w:val="99"/>
    <w:semiHidden/>
    <w:rsid w:val="00DE013E"/>
    <w:pPr>
      <w:spacing w:after="120" w:line="240" w:lineRule="auto"/>
      <w:ind w:left="283" w:firstLine="284"/>
    </w:pPr>
    <w:rPr>
      <w:rFonts w:ascii="Gill Sans MT" w:eastAsia="Times New Roman" w:hAnsi="Gill Sans MT" w:cs="Gill Sans MT"/>
      <w:sz w:val="24"/>
      <w:szCs w:val="24"/>
      <w:lang w:eastAsia="fr-FR"/>
    </w:rPr>
  </w:style>
  <w:style w:type="paragraph" w:styleId="Listecontinue2">
    <w:name w:val="List Continue 2"/>
    <w:basedOn w:val="Normal"/>
    <w:uiPriority w:val="99"/>
    <w:semiHidden/>
    <w:rsid w:val="00DE013E"/>
    <w:pPr>
      <w:spacing w:after="120" w:line="240" w:lineRule="auto"/>
      <w:ind w:left="566" w:firstLine="284"/>
    </w:pPr>
    <w:rPr>
      <w:rFonts w:ascii="Gill Sans MT" w:eastAsia="Times New Roman" w:hAnsi="Gill Sans MT" w:cs="Gill Sans MT"/>
      <w:sz w:val="24"/>
      <w:szCs w:val="24"/>
      <w:lang w:eastAsia="fr-FR"/>
    </w:rPr>
  </w:style>
  <w:style w:type="paragraph" w:styleId="Listecontinue3">
    <w:name w:val="List Continue 3"/>
    <w:basedOn w:val="Normal"/>
    <w:uiPriority w:val="99"/>
    <w:semiHidden/>
    <w:rsid w:val="00DE013E"/>
    <w:pPr>
      <w:spacing w:after="120" w:line="240" w:lineRule="auto"/>
      <w:ind w:left="849" w:firstLine="284"/>
    </w:pPr>
    <w:rPr>
      <w:rFonts w:ascii="Gill Sans MT" w:eastAsia="Times New Roman" w:hAnsi="Gill Sans MT" w:cs="Gill Sans MT"/>
      <w:sz w:val="24"/>
      <w:szCs w:val="24"/>
      <w:lang w:eastAsia="fr-FR"/>
    </w:rPr>
  </w:style>
  <w:style w:type="paragraph" w:customStyle="1" w:styleId="M-NormalPageRetrait1">
    <w:name w:val="M - Normal Page Retrait 1"/>
    <w:basedOn w:val="Normal"/>
    <w:uiPriority w:val="99"/>
    <w:rsid w:val="00DE013E"/>
    <w:pPr>
      <w:spacing w:after="0" w:line="240" w:lineRule="auto"/>
      <w:ind w:left="567" w:firstLine="284"/>
      <w:jc w:val="both"/>
    </w:pPr>
    <w:rPr>
      <w:rFonts w:ascii="Gill Sans MT" w:eastAsia="Times New Roman" w:hAnsi="Gill Sans MT" w:cs="Times New Roman"/>
      <w:color w:val="0000FF"/>
      <w:sz w:val="24"/>
      <w:szCs w:val="24"/>
      <w:lang w:eastAsia="fr-FR"/>
    </w:rPr>
  </w:style>
  <w:style w:type="paragraph" w:customStyle="1" w:styleId="M-TABLEAU">
    <w:name w:val="M - TABLEAU"/>
    <w:basedOn w:val="Normal"/>
    <w:uiPriority w:val="99"/>
    <w:rsid w:val="00DE013E"/>
    <w:pPr>
      <w:spacing w:after="0" w:line="240" w:lineRule="auto"/>
      <w:ind w:left="567" w:firstLine="284"/>
      <w:jc w:val="both"/>
    </w:pPr>
    <w:rPr>
      <w:rFonts w:ascii="Gill Sans MT" w:eastAsia="Times New Roman" w:hAnsi="Gill Sans MT" w:cs="Times New Roman"/>
      <w:color w:val="0000FF"/>
      <w:sz w:val="18"/>
      <w:szCs w:val="18"/>
      <w:lang w:eastAsia="fr-FR"/>
    </w:rPr>
  </w:style>
  <w:style w:type="paragraph" w:customStyle="1" w:styleId="Nomsous-bilan">
    <w:name w:val="Nom sous-bilan"/>
    <w:basedOn w:val="Normal"/>
    <w:uiPriority w:val="99"/>
    <w:rsid w:val="00DE013E"/>
    <w:pPr>
      <w:numPr>
        <w:numId w:val="15"/>
      </w:numPr>
      <w:spacing w:before="200" w:after="120" w:line="240" w:lineRule="auto"/>
      <w:jc w:val="both"/>
    </w:pPr>
    <w:rPr>
      <w:rFonts w:ascii="Garamond" w:eastAsia="Times New Roman" w:hAnsi="Garamond" w:cs="Garamond"/>
      <w:sz w:val="24"/>
      <w:szCs w:val="24"/>
      <w:lang w:eastAsia="fr-FR"/>
    </w:rPr>
  </w:style>
  <w:style w:type="paragraph" w:styleId="Lgende">
    <w:name w:val="caption"/>
    <w:basedOn w:val="Normal"/>
    <w:next w:val="Normal"/>
    <w:uiPriority w:val="99"/>
    <w:qFormat/>
    <w:rsid w:val="00DE013E"/>
    <w:pPr>
      <w:spacing w:after="0" w:line="240" w:lineRule="auto"/>
      <w:jc w:val="center"/>
    </w:pPr>
    <w:rPr>
      <w:rFonts w:ascii="Gill Sans MT" w:eastAsia="Times New Roman" w:hAnsi="Gill Sans MT" w:cs="Gill Sans MT"/>
      <w:sz w:val="44"/>
      <w:szCs w:val="44"/>
      <w:lang w:eastAsia="fr-FR"/>
    </w:rPr>
  </w:style>
  <w:style w:type="paragraph" w:customStyle="1" w:styleId="TxBrp0">
    <w:name w:val="TxBr_p0"/>
    <w:basedOn w:val="Normal"/>
    <w:uiPriority w:val="99"/>
    <w:rsid w:val="00DE013E"/>
    <w:pPr>
      <w:widowControl w:val="0"/>
      <w:tabs>
        <w:tab w:val="left" w:pos="204"/>
      </w:tabs>
      <w:autoSpaceDE w:val="0"/>
      <w:autoSpaceDN w:val="0"/>
      <w:adjustRightInd w:val="0"/>
      <w:spacing w:after="0" w:line="240" w:lineRule="atLeast"/>
      <w:jc w:val="both"/>
    </w:pPr>
    <w:rPr>
      <w:rFonts w:ascii="Gill Sans MT" w:eastAsia="Times New Roman" w:hAnsi="Gill Sans MT" w:cs="Times New Roman"/>
      <w:sz w:val="20"/>
      <w:szCs w:val="20"/>
      <w:lang w:val="en-US" w:eastAsia="fr-FR"/>
    </w:rPr>
  </w:style>
  <w:style w:type="paragraph" w:styleId="Objetducommentaire">
    <w:name w:val="annotation subject"/>
    <w:basedOn w:val="Commentaire"/>
    <w:next w:val="Commentaire"/>
    <w:link w:val="ObjetducommentaireCar"/>
    <w:uiPriority w:val="99"/>
    <w:semiHidden/>
    <w:unhideWhenUsed/>
    <w:rsid w:val="00DE013E"/>
    <w:rPr>
      <w:b/>
      <w:bCs/>
      <w:sz w:val="20"/>
      <w:szCs w:val="20"/>
    </w:rPr>
  </w:style>
  <w:style w:type="character" w:customStyle="1" w:styleId="ObjetducommentaireCar">
    <w:name w:val="Objet du commentaire Car"/>
    <w:basedOn w:val="CommentaireCar"/>
    <w:link w:val="Objetducommentaire"/>
    <w:uiPriority w:val="99"/>
    <w:semiHidden/>
    <w:rsid w:val="00DE013E"/>
    <w:rPr>
      <w:rFonts w:ascii="Gill Sans MT" w:eastAsia="Times New Roman" w:hAnsi="Gill Sans MT" w:cs="Gill Sans MT"/>
      <w:b/>
      <w:bCs/>
      <w:sz w:val="20"/>
      <w:szCs w:val="20"/>
      <w:lang w:eastAsia="fr-FR"/>
    </w:rPr>
  </w:style>
  <w:style w:type="paragraph" w:styleId="NormalWeb">
    <w:name w:val="Normal (Web)"/>
    <w:basedOn w:val="Normal"/>
    <w:uiPriority w:val="99"/>
    <w:semiHidden/>
    <w:unhideWhenUsed/>
    <w:rsid w:val="00DE013E"/>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Textedelespacerserv">
    <w:name w:val="Placeholder Text"/>
    <w:basedOn w:val="Policepardfaut"/>
    <w:uiPriority w:val="99"/>
    <w:semiHidden/>
    <w:rsid w:val="00DE013E"/>
    <w:rPr>
      <w:color w:val="808080"/>
    </w:rPr>
  </w:style>
  <w:style w:type="character" w:customStyle="1" w:styleId="citecrochet1">
    <w:name w:val="cite_crochet1"/>
    <w:basedOn w:val="Policepardfaut"/>
    <w:rsid w:val="00DE013E"/>
    <w:rPr>
      <w:vanish/>
      <w:webHidden w:val="0"/>
      <w:specVanish w:val="0"/>
    </w:rPr>
  </w:style>
  <w:style w:type="paragraph" w:styleId="Notedebasdepage">
    <w:name w:val="footnote text"/>
    <w:basedOn w:val="Normal"/>
    <w:link w:val="NotedebasdepageCar"/>
    <w:rsid w:val="00DE013E"/>
    <w:pPr>
      <w:spacing w:after="0" w:line="240" w:lineRule="auto"/>
      <w:jc w:val="both"/>
    </w:pPr>
    <w:rPr>
      <w:rFonts w:ascii="Gill Sans MT" w:eastAsia="Times New Roman" w:hAnsi="Gill Sans MT" w:cs="Times New Roman"/>
      <w:sz w:val="20"/>
      <w:szCs w:val="20"/>
      <w:lang w:eastAsia="fr-FR"/>
    </w:rPr>
  </w:style>
  <w:style w:type="character" w:customStyle="1" w:styleId="NotedebasdepageCar">
    <w:name w:val="Note de bas de page Car"/>
    <w:basedOn w:val="Policepardfaut"/>
    <w:link w:val="Notedebasdepage"/>
    <w:rsid w:val="00DE013E"/>
    <w:rPr>
      <w:rFonts w:ascii="Gill Sans MT" w:eastAsia="Times New Roman" w:hAnsi="Gill Sans MT" w:cs="Times New Roman"/>
      <w:sz w:val="20"/>
      <w:szCs w:val="20"/>
      <w:lang w:eastAsia="fr-FR"/>
    </w:rPr>
  </w:style>
  <w:style w:type="character" w:styleId="Accentuation">
    <w:name w:val="Emphasis"/>
    <w:basedOn w:val="Policepardfaut"/>
    <w:qFormat/>
    <w:rsid w:val="00DE013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0"/>
    <w:lsdException w:name="header" w:uiPriority="0"/>
    <w:lsdException w:name="footer" w:uiPriority="0"/>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281"/>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rsid w:val="006F6313"/>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s/chapitre,init,2,Level 2,Chapitre 2,1  Titre 2,level 2,Titre 10,Titre 2 ALD,T2,h1.1,Heading2_Titre2,Titre 2 - RAO,t2,l2,Titre 21,t2.T2"/>
    <w:basedOn w:val="Normal"/>
    <w:next w:val="Normal"/>
    <w:link w:val="Titre2Car"/>
    <w:uiPriority w:val="99"/>
    <w:unhideWhenUsed/>
    <w:qFormat/>
    <w:rsid w:val="000752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H3,numéroté  1.1.1,T3,Heading3_Titre3"/>
    <w:basedOn w:val="Normal"/>
    <w:next w:val="Normal"/>
    <w:link w:val="Titre3Car"/>
    <w:uiPriority w:val="99"/>
    <w:unhideWhenUsed/>
    <w:qFormat/>
    <w:rsid w:val="0007528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 level 2,4,Sous-titre 3,H4,Heading4_Titre4"/>
    <w:basedOn w:val="Normal"/>
    <w:next w:val="Normal"/>
    <w:link w:val="Titre4Car"/>
    <w:uiPriority w:val="99"/>
    <w:unhideWhenUsed/>
    <w:qFormat/>
    <w:rsid w:val="00075281"/>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9"/>
    <w:qFormat/>
    <w:rsid w:val="00DE013E"/>
    <w:pPr>
      <w:tabs>
        <w:tab w:val="num" w:pos="1008"/>
      </w:tabs>
      <w:spacing w:after="0" w:line="240" w:lineRule="auto"/>
      <w:ind w:left="1008" w:hanging="1008"/>
      <w:jc w:val="both"/>
      <w:outlineLvl w:val="4"/>
    </w:pPr>
    <w:rPr>
      <w:rFonts w:ascii="Gill Sans MT" w:eastAsia="Times New Roman" w:hAnsi="Gill Sans MT" w:cs="Gill Sans MT"/>
      <w:sz w:val="24"/>
      <w:szCs w:val="24"/>
      <w:lang w:eastAsia="fr-FR"/>
    </w:rPr>
  </w:style>
  <w:style w:type="paragraph" w:styleId="Titre6">
    <w:name w:val="heading 6"/>
    <w:basedOn w:val="Normal"/>
    <w:next w:val="Normal"/>
    <w:link w:val="Titre6Car"/>
    <w:uiPriority w:val="99"/>
    <w:qFormat/>
    <w:rsid w:val="00DE013E"/>
    <w:pPr>
      <w:tabs>
        <w:tab w:val="num" w:pos="1152"/>
      </w:tabs>
      <w:spacing w:after="0" w:line="240" w:lineRule="auto"/>
      <w:ind w:left="1152" w:hanging="1152"/>
      <w:jc w:val="both"/>
      <w:outlineLvl w:val="5"/>
    </w:pPr>
    <w:rPr>
      <w:rFonts w:ascii="Gill Sans MT" w:eastAsia="Times New Roman" w:hAnsi="Gill Sans MT" w:cs="Gill Sans MT"/>
      <w:sz w:val="24"/>
      <w:szCs w:val="24"/>
      <w:u w:val="single"/>
      <w:lang w:eastAsia="fr-FR"/>
    </w:rPr>
  </w:style>
  <w:style w:type="paragraph" w:styleId="Titre7">
    <w:name w:val="heading 7"/>
    <w:aliases w:val="Heading7_Titre7"/>
    <w:basedOn w:val="Normal"/>
    <w:next w:val="Normal"/>
    <w:link w:val="Titre7Car"/>
    <w:uiPriority w:val="99"/>
    <w:qFormat/>
    <w:rsid w:val="00DE013E"/>
    <w:pPr>
      <w:tabs>
        <w:tab w:val="num" w:pos="1296"/>
      </w:tabs>
      <w:spacing w:after="0" w:line="240" w:lineRule="auto"/>
      <w:ind w:left="1296" w:hanging="1296"/>
      <w:jc w:val="both"/>
      <w:outlineLvl w:val="6"/>
    </w:pPr>
    <w:rPr>
      <w:rFonts w:ascii="Gill Sans MT" w:eastAsia="Times New Roman" w:hAnsi="Gill Sans MT" w:cs="Gill Sans MT"/>
      <w:i/>
      <w:iCs/>
      <w:sz w:val="24"/>
      <w:szCs w:val="24"/>
      <w:lang w:eastAsia="fr-FR"/>
    </w:rPr>
  </w:style>
  <w:style w:type="paragraph" w:styleId="Titre8">
    <w:name w:val="heading 8"/>
    <w:aliases w:val="§ level 6"/>
    <w:basedOn w:val="Normal"/>
    <w:next w:val="Normal"/>
    <w:link w:val="Titre8Car"/>
    <w:uiPriority w:val="99"/>
    <w:unhideWhenUsed/>
    <w:qFormat/>
    <w:rsid w:val="0007528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9"/>
    <w:qFormat/>
    <w:rsid w:val="00DE013E"/>
    <w:pPr>
      <w:tabs>
        <w:tab w:val="num" w:pos="1584"/>
      </w:tabs>
      <w:spacing w:after="0" w:line="240" w:lineRule="auto"/>
      <w:ind w:left="1584" w:hanging="1584"/>
      <w:jc w:val="both"/>
      <w:outlineLvl w:val="8"/>
    </w:pPr>
    <w:rPr>
      <w:rFonts w:ascii="Gill Sans MT" w:eastAsia="Times New Roman" w:hAnsi="Gill Sans MT" w:cs="Gill Sans MT"/>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OF">
    <w:name w:val="Style OF"/>
    <w:uiPriority w:val="99"/>
    <w:rsid w:val="002048EC"/>
    <w:pPr>
      <w:numPr>
        <w:numId w:val="1"/>
      </w:numPr>
    </w:pPr>
  </w:style>
  <w:style w:type="paragraph" w:customStyle="1" w:styleId="Corpsdetexte21">
    <w:name w:val="Corps de texte 21"/>
    <w:basedOn w:val="Normal"/>
    <w:uiPriority w:val="99"/>
    <w:rsid w:val="0007528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customStyle="1" w:styleId="Default">
    <w:name w:val="Default"/>
    <w:rsid w:val="00075281"/>
    <w:pPr>
      <w:autoSpaceDE w:val="0"/>
      <w:autoSpaceDN w:val="0"/>
      <w:adjustRightInd w:val="0"/>
      <w:spacing w:after="0" w:line="240" w:lineRule="auto"/>
    </w:pPr>
    <w:rPr>
      <w:rFonts w:ascii="Calibri" w:eastAsia="Calibri" w:hAnsi="Calibri" w:cs="Calibri"/>
      <w:color w:val="000000"/>
      <w:sz w:val="24"/>
      <w:szCs w:val="24"/>
    </w:rPr>
  </w:style>
  <w:style w:type="paragraph" w:styleId="En-tte">
    <w:name w:val="header"/>
    <w:basedOn w:val="Normal"/>
    <w:link w:val="En-tteCar"/>
    <w:unhideWhenUsed/>
    <w:rsid w:val="00075281"/>
    <w:pPr>
      <w:tabs>
        <w:tab w:val="center" w:pos="4536"/>
        <w:tab w:val="right" w:pos="9072"/>
      </w:tabs>
      <w:spacing w:after="0" w:line="240" w:lineRule="auto"/>
    </w:pPr>
  </w:style>
  <w:style w:type="character" w:customStyle="1" w:styleId="En-tteCar">
    <w:name w:val="En-tête Car"/>
    <w:basedOn w:val="Policepardfaut"/>
    <w:link w:val="En-tte"/>
    <w:rsid w:val="00075281"/>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basedOn w:val="Policepardfaut"/>
    <w:link w:val="Titre1"/>
    <w:uiPriority w:val="99"/>
    <w:rsid w:val="006F6313"/>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075281"/>
    <w:pPr>
      <w:outlineLvl w:val="9"/>
    </w:pPr>
    <w:rPr>
      <w:lang w:eastAsia="fr-FR"/>
    </w:rPr>
  </w:style>
  <w:style w:type="table" w:styleId="Grilledutableau">
    <w:name w:val="Table Grid"/>
    <w:basedOn w:val="TableauNormal"/>
    <w:rsid w:val="00075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75281"/>
    <w:rPr>
      <w:color w:val="0000FF" w:themeColor="hyperlink"/>
      <w:u w:val="single"/>
    </w:rPr>
  </w:style>
  <w:style w:type="paragraph" w:styleId="Listepuces">
    <w:name w:val="List Bullet"/>
    <w:basedOn w:val="Normal"/>
    <w:autoRedefine/>
    <w:uiPriority w:val="99"/>
    <w:rsid w:val="00075281"/>
    <w:pPr>
      <w:numPr>
        <w:numId w:val="2"/>
      </w:numPr>
      <w:spacing w:after="0" w:line="240" w:lineRule="auto"/>
      <w:ind w:right="284"/>
      <w:jc w:val="both"/>
    </w:pPr>
    <w:rPr>
      <w:rFonts w:ascii="Times New Roman" w:eastAsia="Times New Roman" w:hAnsi="Times New Roman" w:cs="Times New Roman"/>
      <w:b/>
      <w:bCs/>
      <w:sz w:val="24"/>
      <w:szCs w:val="20"/>
      <w:lang w:eastAsia="fr-FR"/>
    </w:rPr>
  </w:style>
  <w:style w:type="paragraph" w:styleId="Paragraphedeliste">
    <w:name w:val="List Paragraph"/>
    <w:basedOn w:val="Normal"/>
    <w:uiPriority w:val="34"/>
    <w:qFormat/>
    <w:rsid w:val="00075281"/>
    <w:pPr>
      <w:spacing w:after="0" w:line="240" w:lineRule="auto"/>
      <w:ind w:left="720"/>
      <w:contextualSpacing/>
    </w:pPr>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075281"/>
    <w:pPr>
      <w:tabs>
        <w:tab w:val="center" w:pos="4536"/>
        <w:tab w:val="right" w:pos="9072"/>
      </w:tabs>
      <w:spacing w:after="0" w:line="240" w:lineRule="auto"/>
    </w:pPr>
  </w:style>
  <w:style w:type="character" w:customStyle="1" w:styleId="PieddepageCar">
    <w:name w:val="Pied de page Car"/>
    <w:basedOn w:val="Policepardfaut"/>
    <w:link w:val="Pieddepage"/>
    <w:rsid w:val="00075281"/>
  </w:style>
  <w:style w:type="paragraph" w:styleId="Textedebulles">
    <w:name w:val="Balloon Text"/>
    <w:basedOn w:val="Normal"/>
    <w:link w:val="TextedebullesCar"/>
    <w:uiPriority w:val="99"/>
    <w:semiHidden/>
    <w:unhideWhenUsed/>
    <w:rsid w:val="000752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5281"/>
    <w:rPr>
      <w:rFonts w:ascii="Tahoma" w:hAnsi="Tahoma" w:cs="Tahoma"/>
      <w:sz w:val="16"/>
      <w:szCs w:val="16"/>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basedOn w:val="Policepardfaut"/>
    <w:link w:val="Titre2"/>
    <w:uiPriority w:val="99"/>
    <w:rsid w:val="00075281"/>
    <w:rPr>
      <w:rFonts w:asciiTheme="majorHAnsi" w:eastAsiaTheme="majorEastAsia" w:hAnsiTheme="majorHAnsi" w:cstheme="majorBidi"/>
      <w:b/>
      <w:bCs/>
      <w:color w:val="4F81BD" w:themeColor="accent1"/>
      <w:sz w:val="26"/>
      <w:szCs w:val="26"/>
    </w:rPr>
  </w:style>
  <w:style w:type="character" w:customStyle="1" w:styleId="Titre3Car">
    <w:name w:val="Titre 3 Car"/>
    <w:aliases w:val="3 Car,H3 Car,numéroté  1.1.1 Car,T3 Car,Heading3_Titre3 Car"/>
    <w:basedOn w:val="Policepardfaut"/>
    <w:link w:val="Titre3"/>
    <w:uiPriority w:val="99"/>
    <w:rsid w:val="00075281"/>
    <w:rPr>
      <w:rFonts w:asciiTheme="majorHAnsi" w:eastAsiaTheme="majorEastAsia" w:hAnsiTheme="majorHAnsi" w:cstheme="majorBidi"/>
      <w:b/>
      <w:bCs/>
      <w:color w:val="4F81BD" w:themeColor="accent1"/>
    </w:rPr>
  </w:style>
  <w:style w:type="character" w:customStyle="1" w:styleId="Titre4Car">
    <w:name w:val="Titre 4 Car"/>
    <w:aliases w:val="§ level 2 Car,4 Car,Sous-titre 3 Car,H4 Car,Heading4_Titre4 Car"/>
    <w:basedOn w:val="Policepardfaut"/>
    <w:link w:val="Titre4"/>
    <w:uiPriority w:val="99"/>
    <w:rsid w:val="00075281"/>
    <w:rPr>
      <w:rFonts w:asciiTheme="majorHAnsi" w:eastAsiaTheme="majorEastAsia" w:hAnsiTheme="majorHAnsi" w:cstheme="majorBidi"/>
      <w:b/>
      <w:bCs/>
      <w:i/>
      <w:iCs/>
      <w:color w:val="4F81BD" w:themeColor="accent1"/>
    </w:rPr>
  </w:style>
  <w:style w:type="character" w:customStyle="1" w:styleId="Titre8Car">
    <w:name w:val="Titre 8 Car"/>
    <w:aliases w:val="§ level 6 Car"/>
    <w:basedOn w:val="Policepardfaut"/>
    <w:link w:val="Titre8"/>
    <w:uiPriority w:val="99"/>
    <w:rsid w:val="00075281"/>
    <w:rPr>
      <w:rFonts w:asciiTheme="majorHAnsi" w:eastAsiaTheme="majorEastAsia" w:hAnsiTheme="majorHAnsi" w:cstheme="majorBidi"/>
      <w:color w:val="404040" w:themeColor="text1" w:themeTint="BF"/>
      <w:sz w:val="20"/>
      <w:szCs w:val="20"/>
    </w:rPr>
  </w:style>
  <w:style w:type="paragraph" w:styleId="TM1">
    <w:name w:val="toc 1"/>
    <w:basedOn w:val="Normal"/>
    <w:next w:val="Normal"/>
    <w:autoRedefine/>
    <w:uiPriority w:val="39"/>
    <w:unhideWhenUsed/>
    <w:rsid w:val="00DA0BD6"/>
    <w:pPr>
      <w:tabs>
        <w:tab w:val="left" w:pos="440"/>
        <w:tab w:val="right" w:leader="dot" w:pos="9356"/>
      </w:tabs>
      <w:spacing w:after="100"/>
    </w:pPr>
  </w:style>
  <w:style w:type="paragraph" w:styleId="TM2">
    <w:name w:val="toc 2"/>
    <w:basedOn w:val="Normal"/>
    <w:next w:val="Normal"/>
    <w:autoRedefine/>
    <w:uiPriority w:val="99"/>
    <w:unhideWhenUsed/>
    <w:rsid w:val="00075281"/>
    <w:pPr>
      <w:spacing w:after="100"/>
      <w:ind w:left="220"/>
    </w:pPr>
  </w:style>
  <w:style w:type="paragraph" w:styleId="TM3">
    <w:name w:val="toc 3"/>
    <w:basedOn w:val="Normal"/>
    <w:next w:val="Normal"/>
    <w:autoRedefine/>
    <w:uiPriority w:val="99"/>
    <w:unhideWhenUsed/>
    <w:rsid w:val="00075281"/>
    <w:pPr>
      <w:spacing w:after="100"/>
      <w:ind w:left="440"/>
    </w:pPr>
  </w:style>
  <w:style w:type="paragraph" w:styleId="Titre">
    <w:name w:val="Title"/>
    <w:basedOn w:val="Normal"/>
    <w:link w:val="TitreCar"/>
    <w:uiPriority w:val="99"/>
    <w:qFormat/>
    <w:rsid w:val="00B075CF"/>
    <w:pPr>
      <w:spacing w:after="0" w:line="240" w:lineRule="auto"/>
      <w:ind w:left="567" w:firstLine="284"/>
      <w:jc w:val="center"/>
    </w:pPr>
    <w:rPr>
      <w:rFonts w:ascii="Gill Sans MT" w:eastAsia="Times New Roman" w:hAnsi="Gill Sans MT" w:cs="Times New Roman"/>
      <w:b/>
      <w:bCs/>
      <w:sz w:val="24"/>
      <w:szCs w:val="24"/>
      <w:lang w:eastAsia="fr-FR"/>
    </w:rPr>
  </w:style>
  <w:style w:type="character" w:customStyle="1" w:styleId="TitreCar">
    <w:name w:val="Titre Car"/>
    <w:basedOn w:val="Policepardfaut"/>
    <w:link w:val="Titre"/>
    <w:uiPriority w:val="10"/>
    <w:rsid w:val="00B075CF"/>
    <w:rPr>
      <w:rFonts w:ascii="Gill Sans MT" w:eastAsia="Times New Roman" w:hAnsi="Gill Sans MT" w:cs="Times New Roman"/>
      <w:b/>
      <w:bCs/>
      <w:sz w:val="24"/>
      <w:szCs w:val="24"/>
      <w:lang w:eastAsia="fr-FR"/>
    </w:rPr>
  </w:style>
  <w:style w:type="character" w:styleId="Titredulivre">
    <w:name w:val="Book Title"/>
    <w:basedOn w:val="Policepardfaut"/>
    <w:uiPriority w:val="33"/>
    <w:qFormat/>
    <w:rsid w:val="00BF1C80"/>
  </w:style>
  <w:style w:type="character" w:customStyle="1" w:styleId="Titre5Car">
    <w:name w:val="Titre 5 Car"/>
    <w:basedOn w:val="Policepardfaut"/>
    <w:link w:val="Titre5"/>
    <w:uiPriority w:val="99"/>
    <w:rsid w:val="00DE013E"/>
    <w:rPr>
      <w:rFonts w:ascii="Gill Sans MT" w:eastAsia="Times New Roman" w:hAnsi="Gill Sans MT" w:cs="Gill Sans MT"/>
      <w:sz w:val="24"/>
      <w:szCs w:val="24"/>
      <w:lang w:eastAsia="fr-FR"/>
    </w:rPr>
  </w:style>
  <w:style w:type="character" w:customStyle="1" w:styleId="Titre6Car">
    <w:name w:val="Titre 6 Car"/>
    <w:basedOn w:val="Policepardfaut"/>
    <w:link w:val="Titre6"/>
    <w:uiPriority w:val="99"/>
    <w:rsid w:val="00DE013E"/>
    <w:rPr>
      <w:rFonts w:ascii="Gill Sans MT" w:eastAsia="Times New Roman" w:hAnsi="Gill Sans MT" w:cs="Gill Sans MT"/>
      <w:sz w:val="24"/>
      <w:szCs w:val="24"/>
      <w:u w:val="single"/>
      <w:lang w:eastAsia="fr-FR"/>
    </w:rPr>
  </w:style>
  <w:style w:type="character" w:customStyle="1" w:styleId="Titre7Car">
    <w:name w:val="Titre 7 Car"/>
    <w:aliases w:val="Heading7_Titre7 Car"/>
    <w:basedOn w:val="Policepardfaut"/>
    <w:link w:val="Titre7"/>
    <w:uiPriority w:val="99"/>
    <w:rsid w:val="00DE013E"/>
    <w:rPr>
      <w:rFonts w:ascii="Gill Sans MT" w:eastAsia="Times New Roman" w:hAnsi="Gill Sans MT" w:cs="Gill Sans MT"/>
      <w:i/>
      <w:iCs/>
      <w:sz w:val="24"/>
      <w:szCs w:val="24"/>
      <w:lang w:eastAsia="fr-FR"/>
    </w:rPr>
  </w:style>
  <w:style w:type="character" w:customStyle="1" w:styleId="Titre9Car">
    <w:name w:val="Titre 9 Car"/>
    <w:basedOn w:val="Policepardfaut"/>
    <w:link w:val="Titre9"/>
    <w:uiPriority w:val="99"/>
    <w:rsid w:val="00DE013E"/>
    <w:rPr>
      <w:rFonts w:ascii="Gill Sans MT" w:eastAsia="Times New Roman" w:hAnsi="Gill Sans MT" w:cs="Gill Sans MT"/>
      <w:i/>
      <w:iCs/>
      <w:sz w:val="24"/>
      <w:szCs w:val="24"/>
      <w:lang w:eastAsia="fr-FR"/>
    </w:rPr>
  </w:style>
  <w:style w:type="paragraph" w:styleId="Commentaire">
    <w:name w:val="annotation text"/>
    <w:basedOn w:val="Normal"/>
    <w:link w:val="CommentaireCar"/>
    <w:uiPriority w:val="99"/>
    <w:semiHidden/>
    <w:rsid w:val="00DE013E"/>
    <w:pPr>
      <w:spacing w:after="0" w:line="240" w:lineRule="auto"/>
      <w:ind w:left="567" w:firstLine="284"/>
    </w:pPr>
    <w:rPr>
      <w:rFonts w:ascii="Gill Sans MT" w:eastAsia="Times New Roman" w:hAnsi="Gill Sans MT" w:cs="Gill Sans MT"/>
      <w:sz w:val="24"/>
      <w:szCs w:val="24"/>
      <w:lang w:eastAsia="fr-FR"/>
    </w:rPr>
  </w:style>
  <w:style w:type="character" w:customStyle="1" w:styleId="CommentaireCar">
    <w:name w:val="Commentaire Car"/>
    <w:basedOn w:val="Policepardfaut"/>
    <w:link w:val="Commentaire"/>
    <w:uiPriority w:val="99"/>
    <w:semiHidden/>
    <w:rsid w:val="00DE013E"/>
    <w:rPr>
      <w:rFonts w:ascii="Gill Sans MT" w:eastAsia="Times New Roman" w:hAnsi="Gill Sans MT" w:cs="Gill Sans MT"/>
      <w:sz w:val="24"/>
      <w:szCs w:val="24"/>
      <w:lang w:eastAsia="fr-FR"/>
    </w:rPr>
  </w:style>
  <w:style w:type="character" w:styleId="Numrodepage">
    <w:name w:val="page number"/>
    <w:basedOn w:val="Policepardfaut"/>
    <w:rsid w:val="00DE013E"/>
  </w:style>
  <w:style w:type="paragraph" w:styleId="Retraitcorpsdetexte2">
    <w:name w:val="Body Text Indent 2"/>
    <w:basedOn w:val="Normal"/>
    <w:link w:val="Retraitcorpsdetexte2Car"/>
    <w:uiPriority w:val="99"/>
    <w:semiHidden/>
    <w:rsid w:val="00DE013E"/>
    <w:pPr>
      <w:spacing w:after="0" w:line="240" w:lineRule="auto"/>
      <w:ind w:left="708" w:firstLine="284"/>
    </w:pPr>
    <w:rPr>
      <w:rFonts w:ascii="Gill Sans MT" w:eastAsia="Times New Roman" w:hAnsi="Gill Sans MT" w:cs="Times New Roman"/>
      <w:sz w:val="24"/>
      <w:szCs w:val="24"/>
      <w:lang w:eastAsia="fr-FR"/>
    </w:rPr>
  </w:style>
  <w:style w:type="character" w:customStyle="1" w:styleId="Retraitcorpsdetexte2Car">
    <w:name w:val="Retrait corps de texte 2 Car"/>
    <w:basedOn w:val="Policepardfaut"/>
    <w:link w:val="Retraitcorpsdetexte2"/>
    <w:uiPriority w:val="99"/>
    <w:semiHidden/>
    <w:rsid w:val="00DE013E"/>
    <w:rPr>
      <w:rFonts w:ascii="Gill Sans MT" w:eastAsia="Times New Roman" w:hAnsi="Gill Sans MT" w:cs="Times New Roman"/>
      <w:sz w:val="24"/>
      <w:szCs w:val="24"/>
      <w:lang w:eastAsia="fr-FR"/>
    </w:rPr>
  </w:style>
  <w:style w:type="paragraph" w:styleId="TM4">
    <w:name w:val="toc 4"/>
    <w:basedOn w:val="Normal"/>
    <w:next w:val="Normal"/>
    <w:autoRedefine/>
    <w:uiPriority w:val="99"/>
    <w:semiHidden/>
    <w:rsid w:val="00DE013E"/>
    <w:pPr>
      <w:spacing w:after="0" w:line="240" w:lineRule="auto"/>
      <w:ind w:left="600" w:firstLine="284"/>
    </w:pPr>
    <w:rPr>
      <w:rFonts w:ascii="Gill Sans MT" w:eastAsia="Times New Roman" w:hAnsi="Gill Sans MT" w:cs="Times New Roman"/>
      <w:sz w:val="24"/>
      <w:szCs w:val="24"/>
      <w:lang w:eastAsia="fr-FR"/>
    </w:rPr>
  </w:style>
  <w:style w:type="paragraph" w:styleId="TM5">
    <w:name w:val="toc 5"/>
    <w:basedOn w:val="Normal"/>
    <w:next w:val="Normal"/>
    <w:autoRedefine/>
    <w:uiPriority w:val="99"/>
    <w:semiHidden/>
    <w:rsid w:val="00DE013E"/>
    <w:pPr>
      <w:spacing w:after="0" w:line="240" w:lineRule="auto"/>
      <w:ind w:left="800" w:firstLine="284"/>
    </w:pPr>
    <w:rPr>
      <w:rFonts w:ascii="Gill Sans MT" w:eastAsia="Times New Roman" w:hAnsi="Gill Sans MT" w:cs="Times New Roman"/>
      <w:sz w:val="24"/>
      <w:szCs w:val="24"/>
      <w:lang w:eastAsia="fr-FR"/>
    </w:rPr>
  </w:style>
  <w:style w:type="paragraph" w:styleId="TM6">
    <w:name w:val="toc 6"/>
    <w:basedOn w:val="Normal"/>
    <w:next w:val="Normal"/>
    <w:autoRedefine/>
    <w:uiPriority w:val="99"/>
    <w:semiHidden/>
    <w:rsid w:val="00DE013E"/>
    <w:pPr>
      <w:spacing w:after="0" w:line="240" w:lineRule="auto"/>
      <w:ind w:left="1000" w:firstLine="284"/>
    </w:pPr>
    <w:rPr>
      <w:rFonts w:ascii="Gill Sans MT" w:eastAsia="Times New Roman" w:hAnsi="Gill Sans MT" w:cs="Times New Roman"/>
      <w:sz w:val="24"/>
      <w:szCs w:val="24"/>
      <w:lang w:eastAsia="fr-FR"/>
    </w:rPr>
  </w:style>
  <w:style w:type="paragraph" w:styleId="TM7">
    <w:name w:val="toc 7"/>
    <w:basedOn w:val="Normal"/>
    <w:next w:val="Normal"/>
    <w:autoRedefine/>
    <w:uiPriority w:val="99"/>
    <w:semiHidden/>
    <w:rsid w:val="00DE013E"/>
    <w:pPr>
      <w:spacing w:after="0" w:line="240" w:lineRule="auto"/>
      <w:ind w:left="1200" w:firstLine="284"/>
    </w:pPr>
    <w:rPr>
      <w:rFonts w:ascii="Gill Sans MT" w:eastAsia="Times New Roman" w:hAnsi="Gill Sans MT" w:cs="Times New Roman"/>
      <w:sz w:val="24"/>
      <w:szCs w:val="24"/>
      <w:lang w:eastAsia="fr-FR"/>
    </w:rPr>
  </w:style>
  <w:style w:type="paragraph" w:styleId="TM8">
    <w:name w:val="toc 8"/>
    <w:basedOn w:val="Normal"/>
    <w:next w:val="Normal"/>
    <w:autoRedefine/>
    <w:uiPriority w:val="99"/>
    <w:semiHidden/>
    <w:rsid w:val="00DE013E"/>
    <w:pPr>
      <w:spacing w:after="0" w:line="240" w:lineRule="auto"/>
      <w:ind w:left="1400" w:firstLine="284"/>
    </w:pPr>
    <w:rPr>
      <w:rFonts w:ascii="Gill Sans MT" w:eastAsia="Times New Roman" w:hAnsi="Gill Sans MT" w:cs="Times New Roman"/>
      <w:sz w:val="24"/>
      <w:szCs w:val="24"/>
      <w:lang w:eastAsia="fr-FR"/>
    </w:rPr>
  </w:style>
  <w:style w:type="paragraph" w:styleId="TM9">
    <w:name w:val="toc 9"/>
    <w:basedOn w:val="Normal"/>
    <w:next w:val="Normal"/>
    <w:autoRedefine/>
    <w:uiPriority w:val="99"/>
    <w:semiHidden/>
    <w:rsid w:val="00DE013E"/>
    <w:pPr>
      <w:spacing w:after="0" w:line="240" w:lineRule="auto"/>
      <w:ind w:left="1600" w:firstLine="284"/>
    </w:pPr>
    <w:rPr>
      <w:rFonts w:ascii="Gill Sans MT" w:eastAsia="Times New Roman" w:hAnsi="Gill Sans MT" w:cs="Times New Roman"/>
      <w:sz w:val="24"/>
      <w:szCs w:val="24"/>
      <w:lang w:eastAsia="fr-FR"/>
    </w:rPr>
  </w:style>
  <w:style w:type="paragraph" w:customStyle="1" w:styleId="Style2">
    <w:name w:val="Style2"/>
    <w:basedOn w:val="Titre2"/>
    <w:autoRedefine/>
    <w:uiPriority w:val="99"/>
    <w:rsid w:val="00DE013E"/>
    <w:pPr>
      <w:keepLines w:val="0"/>
      <w:numPr>
        <w:ilvl w:val="1"/>
        <w:numId w:val="8"/>
      </w:numPr>
      <w:spacing w:before="240" w:after="60" w:line="240" w:lineRule="auto"/>
      <w:jc w:val="both"/>
    </w:pPr>
    <w:rPr>
      <w:rFonts w:ascii="Gill Sans MT" w:eastAsia="Times New Roman" w:hAnsi="Gill Sans MT" w:cs="Gill Sans MT"/>
      <w:caps/>
      <w:color w:val="auto"/>
      <w:sz w:val="20"/>
      <w:szCs w:val="20"/>
      <w:lang w:eastAsia="fr-FR"/>
    </w:rPr>
  </w:style>
  <w:style w:type="paragraph" w:customStyle="1" w:styleId="Style4">
    <w:name w:val="Style4"/>
    <w:basedOn w:val="Titre4"/>
    <w:uiPriority w:val="99"/>
    <w:rsid w:val="00DE013E"/>
    <w:pPr>
      <w:keepLines w:val="0"/>
      <w:numPr>
        <w:ilvl w:val="3"/>
        <w:numId w:val="8"/>
      </w:numPr>
      <w:spacing w:before="240" w:after="60" w:line="240" w:lineRule="auto"/>
    </w:pPr>
    <w:rPr>
      <w:rFonts w:ascii="Gill Sans MT" w:eastAsia="Times New Roman" w:hAnsi="Gill Sans MT" w:cs="Times New Roman"/>
      <w:i w:val="0"/>
      <w:iCs w:val="0"/>
      <w:color w:val="auto"/>
      <w:sz w:val="24"/>
      <w:szCs w:val="24"/>
      <w:lang w:eastAsia="fr-FR"/>
    </w:rPr>
  </w:style>
  <w:style w:type="paragraph" w:customStyle="1" w:styleId="Style3">
    <w:name w:val="Style3"/>
    <w:basedOn w:val="Titre3"/>
    <w:autoRedefine/>
    <w:uiPriority w:val="99"/>
    <w:rsid w:val="00DE013E"/>
    <w:pPr>
      <w:keepLines w:val="0"/>
      <w:numPr>
        <w:ilvl w:val="2"/>
        <w:numId w:val="8"/>
      </w:numPr>
      <w:spacing w:before="240" w:after="60" w:line="240" w:lineRule="auto"/>
      <w:ind w:hanging="360"/>
    </w:pPr>
    <w:rPr>
      <w:rFonts w:ascii="Gill Sans MT" w:eastAsia="Times New Roman" w:hAnsi="Gill Sans MT" w:cs="Gill Sans MT"/>
      <w:caps/>
      <w:color w:val="auto"/>
      <w:sz w:val="24"/>
      <w:szCs w:val="24"/>
      <w:lang w:eastAsia="fr-FR"/>
    </w:rPr>
  </w:style>
  <w:style w:type="paragraph" w:customStyle="1" w:styleId="Style1">
    <w:name w:val="Style1"/>
    <w:basedOn w:val="Titre1"/>
    <w:autoRedefine/>
    <w:uiPriority w:val="99"/>
    <w:rsid w:val="00DE013E"/>
    <w:pPr>
      <w:keepLines w:val="0"/>
      <w:numPr>
        <w:numId w:val="8"/>
      </w:numPr>
      <w:spacing w:before="240" w:after="60" w:line="240" w:lineRule="auto"/>
    </w:pPr>
    <w:rPr>
      <w:rFonts w:ascii="Gill Sans MT" w:eastAsia="Times New Roman" w:hAnsi="Gill Sans MT" w:cs="Gill Sans MT"/>
      <w:caps/>
      <w:color w:val="auto"/>
      <w:kern w:val="28"/>
      <w:u w:val="single"/>
      <w:lang w:val="nl-NL" w:eastAsia="fr-FR"/>
    </w:rPr>
  </w:style>
  <w:style w:type="paragraph" w:customStyle="1" w:styleId="Style5">
    <w:name w:val="Style5"/>
    <w:basedOn w:val="Titre5"/>
    <w:uiPriority w:val="99"/>
    <w:rsid w:val="00DE013E"/>
    <w:pPr>
      <w:numPr>
        <w:ilvl w:val="4"/>
        <w:numId w:val="8"/>
      </w:numPr>
      <w:spacing w:before="240" w:after="60"/>
      <w:jc w:val="left"/>
    </w:pPr>
    <w:rPr>
      <w:rFonts w:cs="Times New Roman"/>
      <w:b/>
      <w:bCs/>
      <w:sz w:val="22"/>
      <w:szCs w:val="22"/>
    </w:rPr>
  </w:style>
  <w:style w:type="paragraph" w:customStyle="1" w:styleId="grille">
    <w:name w:val="grille"/>
    <w:basedOn w:val="Normal"/>
    <w:uiPriority w:val="99"/>
    <w:rsid w:val="00DE013E"/>
    <w:pPr>
      <w:pBdr>
        <w:top w:val="single" w:sz="4" w:space="1" w:color="auto"/>
        <w:left w:val="single" w:sz="4" w:space="4" w:color="auto"/>
        <w:bottom w:val="single" w:sz="4" w:space="1" w:color="auto"/>
        <w:right w:val="single" w:sz="4" w:space="4" w:color="auto"/>
      </w:pBdr>
      <w:tabs>
        <w:tab w:val="left" w:pos="1620"/>
      </w:tabs>
      <w:spacing w:after="0" w:line="240" w:lineRule="auto"/>
      <w:ind w:left="567" w:right="567" w:firstLine="284"/>
    </w:pPr>
    <w:rPr>
      <w:rFonts w:ascii="Courier New" w:eastAsia="Times New Roman" w:hAnsi="Courier New" w:cs="Courier New"/>
      <w:sz w:val="18"/>
      <w:szCs w:val="18"/>
      <w:lang w:eastAsia="fr-FR"/>
    </w:rPr>
  </w:style>
  <w:style w:type="paragraph" w:customStyle="1" w:styleId="retrait1">
    <w:name w:val="retrait 1"/>
    <w:basedOn w:val="Normal"/>
    <w:uiPriority w:val="99"/>
    <w:rsid w:val="00DE013E"/>
    <w:pPr>
      <w:spacing w:after="0" w:line="240" w:lineRule="auto"/>
      <w:ind w:left="851" w:firstLine="284"/>
      <w:jc w:val="both"/>
    </w:pPr>
    <w:rPr>
      <w:rFonts w:ascii="Gill Sans MT" w:eastAsia="Times New Roman" w:hAnsi="Gill Sans MT" w:cs="Times New Roman"/>
      <w:sz w:val="24"/>
      <w:szCs w:val="24"/>
      <w:lang w:eastAsia="fr-FR"/>
    </w:rPr>
  </w:style>
  <w:style w:type="paragraph" w:styleId="Corpsdetexte">
    <w:name w:val="Body Text"/>
    <w:aliases w:val="98 Corps de texte"/>
    <w:basedOn w:val="Normal"/>
    <w:link w:val="CorpsdetexteCar"/>
    <w:uiPriority w:val="99"/>
    <w:semiHidden/>
    <w:rsid w:val="00DE013E"/>
    <w:pPr>
      <w:spacing w:after="0" w:line="240" w:lineRule="auto"/>
      <w:ind w:left="567" w:firstLine="284"/>
    </w:pPr>
    <w:rPr>
      <w:rFonts w:ascii="Gill Sans MT" w:eastAsia="Times New Roman" w:hAnsi="Gill Sans MT" w:cs="Times New Roman"/>
      <w:sz w:val="24"/>
      <w:szCs w:val="24"/>
      <w:lang w:eastAsia="fr-FR"/>
    </w:rPr>
  </w:style>
  <w:style w:type="character" w:customStyle="1" w:styleId="CorpsdetexteCar">
    <w:name w:val="Corps de texte Car"/>
    <w:aliases w:val="98 Corps de texte Car"/>
    <w:basedOn w:val="Policepardfaut"/>
    <w:link w:val="Corpsdetexte"/>
    <w:uiPriority w:val="99"/>
    <w:semiHidden/>
    <w:rsid w:val="00DE013E"/>
    <w:rPr>
      <w:rFonts w:ascii="Gill Sans MT" w:eastAsia="Times New Roman" w:hAnsi="Gill Sans MT" w:cs="Times New Roman"/>
      <w:sz w:val="24"/>
      <w:szCs w:val="24"/>
      <w:lang w:eastAsia="fr-FR"/>
    </w:rPr>
  </w:style>
  <w:style w:type="paragraph" w:styleId="Retraitcorpsdetexte">
    <w:name w:val="Body Text Indent"/>
    <w:basedOn w:val="Normal"/>
    <w:link w:val="RetraitcorpsdetexteCar"/>
    <w:uiPriority w:val="99"/>
    <w:semiHidden/>
    <w:rsid w:val="00DE013E"/>
    <w:pPr>
      <w:spacing w:after="0" w:line="240" w:lineRule="auto"/>
      <w:ind w:left="1134" w:firstLine="284"/>
    </w:pPr>
    <w:rPr>
      <w:rFonts w:ascii="Gill Sans MT" w:eastAsia="Times New Roman" w:hAnsi="Gill Sans MT" w:cs="Times New Roman"/>
      <w:sz w:val="24"/>
      <w:szCs w:val="24"/>
      <w:lang w:eastAsia="fr-FR"/>
    </w:rPr>
  </w:style>
  <w:style w:type="character" w:customStyle="1" w:styleId="RetraitcorpsdetexteCar">
    <w:name w:val="Retrait corps de texte Car"/>
    <w:basedOn w:val="Policepardfaut"/>
    <w:link w:val="Retraitcorpsdetexte"/>
    <w:uiPriority w:val="99"/>
    <w:semiHidden/>
    <w:rsid w:val="00DE013E"/>
    <w:rPr>
      <w:rFonts w:ascii="Gill Sans MT" w:eastAsia="Times New Roman" w:hAnsi="Gill Sans MT" w:cs="Times New Roman"/>
      <w:sz w:val="24"/>
      <w:szCs w:val="24"/>
      <w:lang w:eastAsia="fr-FR"/>
    </w:rPr>
  </w:style>
  <w:style w:type="paragraph" w:styleId="Retraitnormal">
    <w:name w:val="Normal Indent"/>
    <w:basedOn w:val="Normal"/>
    <w:uiPriority w:val="99"/>
    <w:semiHidden/>
    <w:rsid w:val="00DE013E"/>
    <w:pPr>
      <w:widowControl w:val="0"/>
      <w:spacing w:after="0" w:line="240" w:lineRule="atLeast"/>
      <w:ind w:left="720" w:firstLine="284"/>
    </w:pPr>
    <w:rPr>
      <w:rFonts w:ascii="Times" w:eastAsia="Times New Roman" w:hAnsi="Times" w:cs="Times"/>
      <w:sz w:val="24"/>
      <w:szCs w:val="24"/>
      <w:lang w:eastAsia="fr-FR"/>
    </w:rPr>
  </w:style>
  <w:style w:type="paragraph" w:customStyle="1" w:styleId="Textebrut1">
    <w:name w:val="Texte brut1"/>
    <w:basedOn w:val="Normal"/>
    <w:uiPriority w:val="99"/>
    <w:rsid w:val="00DE013E"/>
    <w:pPr>
      <w:spacing w:after="0" w:line="240" w:lineRule="auto"/>
      <w:ind w:left="567" w:firstLine="284"/>
    </w:pPr>
    <w:rPr>
      <w:rFonts w:ascii="Courier New" w:eastAsia="Times New Roman" w:hAnsi="Courier New" w:cs="Courier New"/>
      <w:sz w:val="24"/>
      <w:szCs w:val="24"/>
      <w:lang w:eastAsia="fr-FR"/>
    </w:rPr>
  </w:style>
  <w:style w:type="character" w:styleId="Lienhypertextesuivivisit">
    <w:name w:val="FollowedHyperlink"/>
    <w:uiPriority w:val="99"/>
    <w:semiHidden/>
    <w:rsid w:val="00DE013E"/>
    <w:rPr>
      <w:color w:val="800080"/>
      <w:u w:val="single"/>
    </w:rPr>
  </w:style>
  <w:style w:type="character" w:customStyle="1" w:styleId="Machinecrire">
    <w:name w:val="Machine à écrire"/>
    <w:uiPriority w:val="99"/>
    <w:rsid w:val="00DE013E"/>
    <w:rPr>
      <w:rFonts w:ascii="Courier New" w:hAnsi="Courier New" w:cs="Courier New"/>
      <w:sz w:val="20"/>
      <w:szCs w:val="20"/>
    </w:rPr>
  </w:style>
  <w:style w:type="character" w:customStyle="1" w:styleId="CODE">
    <w:name w:val="CODE"/>
    <w:uiPriority w:val="99"/>
    <w:rsid w:val="00DE013E"/>
    <w:rPr>
      <w:rFonts w:ascii="Courier New" w:hAnsi="Courier New" w:cs="Courier New"/>
      <w:sz w:val="20"/>
      <w:szCs w:val="20"/>
    </w:rPr>
  </w:style>
  <w:style w:type="paragraph" w:customStyle="1" w:styleId="H1">
    <w:name w:val="H1"/>
    <w:basedOn w:val="Normal"/>
    <w:next w:val="Normal"/>
    <w:uiPriority w:val="99"/>
    <w:rsid w:val="00DE013E"/>
    <w:pPr>
      <w:keepNext/>
      <w:spacing w:before="100" w:after="100" w:line="240" w:lineRule="auto"/>
      <w:ind w:left="567" w:firstLine="284"/>
      <w:outlineLvl w:val="1"/>
    </w:pPr>
    <w:rPr>
      <w:rFonts w:ascii="Gill Sans MT" w:eastAsia="Times New Roman" w:hAnsi="Gill Sans MT" w:cs="Times New Roman"/>
      <w:b/>
      <w:bCs/>
      <w:kern w:val="36"/>
      <w:sz w:val="48"/>
      <w:szCs w:val="48"/>
      <w:lang w:eastAsia="fr-FR"/>
    </w:rPr>
  </w:style>
  <w:style w:type="paragraph" w:customStyle="1" w:styleId="H2">
    <w:name w:val="H2"/>
    <w:basedOn w:val="Normal"/>
    <w:next w:val="Normal"/>
    <w:uiPriority w:val="99"/>
    <w:rsid w:val="00DE013E"/>
    <w:pPr>
      <w:keepNext/>
      <w:spacing w:before="100" w:after="100" w:line="240" w:lineRule="auto"/>
      <w:ind w:left="567" w:firstLine="284"/>
      <w:outlineLvl w:val="2"/>
    </w:pPr>
    <w:rPr>
      <w:rFonts w:ascii="Gill Sans MT" w:eastAsia="Times New Roman" w:hAnsi="Gill Sans MT" w:cs="Times New Roman"/>
      <w:b/>
      <w:bCs/>
      <w:sz w:val="36"/>
      <w:szCs w:val="36"/>
      <w:lang w:eastAsia="fr-FR"/>
    </w:rPr>
  </w:style>
  <w:style w:type="paragraph" w:customStyle="1" w:styleId="Blockquote">
    <w:name w:val="Blockquote"/>
    <w:basedOn w:val="Normal"/>
    <w:uiPriority w:val="99"/>
    <w:rsid w:val="00DE013E"/>
    <w:pPr>
      <w:spacing w:before="100" w:after="100" w:line="240" w:lineRule="auto"/>
      <w:ind w:left="360" w:right="360" w:firstLine="284"/>
    </w:pPr>
    <w:rPr>
      <w:rFonts w:ascii="Gill Sans MT" w:eastAsia="Times New Roman" w:hAnsi="Gill Sans MT" w:cs="Times New Roman"/>
      <w:sz w:val="24"/>
      <w:szCs w:val="24"/>
      <w:lang w:eastAsia="fr-FR"/>
    </w:rPr>
  </w:style>
  <w:style w:type="paragraph" w:customStyle="1" w:styleId="Preformatted">
    <w:name w:val="Preformatted"/>
    <w:basedOn w:val="Normal"/>
    <w:uiPriority w:val="99"/>
    <w:rsid w:val="00DE013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567" w:firstLine="284"/>
    </w:pPr>
    <w:rPr>
      <w:rFonts w:ascii="Courier New" w:eastAsia="Times New Roman" w:hAnsi="Courier New" w:cs="Courier New"/>
      <w:sz w:val="24"/>
      <w:szCs w:val="24"/>
      <w:lang w:eastAsia="fr-FR"/>
    </w:rPr>
  </w:style>
  <w:style w:type="paragraph" w:styleId="Index1">
    <w:name w:val="index 1"/>
    <w:basedOn w:val="Normal"/>
    <w:next w:val="Normal"/>
    <w:autoRedefine/>
    <w:uiPriority w:val="99"/>
    <w:semiHidden/>
    <w:rsid w:val="00DE013E"/>
    <w:pPr>
      <w:spacing w:after="0" w:line="240" w:lineRule="auto"/>
      <w:ind w:left="200" w:hanging="200"/>
    </w:pPr>
    <w:rPr>
      <w:rFonts w:ascii="Gill Sans MT" w:eastAsia="Times New Roman" w:hAnsi="Gill Sans MT" w:cs="Times New Roman"/>
      <w:sz w:val="18"/>
      <w:szCs w:val="18"/>
      <w:lang w:eastAsia="fr-FR"/>
    </w:rPr>
  </w:style>
  <w:style w:type="paragraph" w:styleId="Index2">
    <w:name w:val="index 2"/>
    <w:basedOn w:val="Normal"/>
    <w:next w:val="Normal"/>
    <w:autoRedefine/>
    <w:uiPriority w:val="99"/>
    <w:semiHidden/>
    <w:rsid w:val="00DE013E"/>
    <w:pPr>
      <w:spacing w:after="0" w:line="240" w:lineRule="auto"/>
      <w:ind w:left="400" w:hanging="200"/>
    </w:pPr>
    <w:rPr>
      <w:rFonts w:ascii="Gill Sans MT" w:eastAsia="Times New Roman" w:hAnsi="Gill Sans MT" w:cs="Times New Roman"/>
      <w:sz w:val="18"/>
      <w:szCs w:val="18"/>
      <w:lang w:eastAsia="fr-FR"/>
    </w:rPr>
  </w:style>
  <w:style w:type="paragraph" w:styleId="Index3">
    <w:name w:val="index 3"/>
    <w:basedOn w:val="Normal"/>
    <w:next w:val="Normal"/>
    <w:autoRedefine/>
    <w:uiPriority w:val="99"/>
    <w:semiHidden/>
    <w:rsid w:val="00DE013E"/>
    <w:pPr>
      <w:spacing w:after="0" w:line="240" w:lineRule="auto"/>
      <w:ind w:left="600" w:hanging="200"/>
    </w:pPr>
    <w:rPr>
      <w:rFonts w:ascii="Gill Sans MT" w:eastAsia="Times New Roman" w:hAnsi="Gill Sans MT" w:cs="Times New Roman"/>
      <w:sz w:val="18"/>
      <w:szCs w:val="18"/>
      <w:lang w:eastAsia="fr-FR"/>
    </w:rPr>
  </w:style>
  <w:style w:type="paragraph" w:styleId="Index4">
    <w:name w:val="index 4"/>
    <w:basedOn w:val="Normal"/>
    <w:next w:val="Normal"/>
    <w:autoRedefine/>
    <w:uiPriority w:val="99"/>
    <w:semiHidden/>
    <w:rsid w:val="00DE013E"/>
    <w:pPr>
      <w:spacing w:after="0" w:line="240" w:lineRule="auto"/>
      <w:ind w:left="800" w:hanging="200"/>
    </w:pPr>
    <w:rPr>
      <w:rFonts w:ascii="Gill Sans MT" w:eastAsia="Times New Roman" w:hAnsi="Gill Sans MT" w:cs="Times New Roman"/>
      <w:sz w:val="18"/>
      <w:szCs w:val="18"/>
      <w:lang w:eastAsia="fr-FR"/>
    </w:rPr>
  </w:style>
  <w:style w:type="paragraph" w:styleId="Index5">
    <w:name w:val="index 5"/>
    <w:basedOn w:val="Normal"/>
    <w:next w:val="Normal"/>
    <w:autoRedefine/>
    <w:uiPriority w:val="99"/>
    <w:semiHidden/>
    <w:rsid w:val="00DE013E"/>
    <w:pPr>
      <w:spacing w:after="0" w:line="240" w:lineRule="auto"/>
      <w:ind w:left="1000" w:hanging="200"/>
    </w:pPr>
    <w:rPr>
      <w:rFonts w:ascii="Gill Sans MT" w:eastAsia="Times New Roman" w:hAnsi="Gill Sans MT" w:cs="Times New Roman"/>
      <w:sz w:val="18"/>
      <w:szCs w:val="18"/>
      <w:lang w:eastAsia="fr-FR"/>
    </w:rPr>
  </w:style>
  <w:style w:type="paragraph" w:styleId="Index6">
    <w:name w:val="index 6"/>
    <w:basedOn w:val="Normal"/>
    <w:next w:val="Normal"/>
    <w:autoRedefine/>
    <w:uiPriority w:val="99"/>
    <w:semiHidden/>
    <w:rsid w:val="00DE013E"/>
    <w:pPr>
      <w:spacing w:after="0" w:line="240" w:lineRule="auto"/>
      <w:ind w:left="1200" w:hanging="200"/>
    </w:pPr>
    <w:rPr>
      <w:rFonts w:ascii="Gill Sans MT" w:eastAsia="Times New Roman" w:hAnsi="Gill Sans MT" w:cs="Times New Roman"/>
      <w:sz w:val="18"/>
      <w:szCs w:val="18"/>
      <w:lang w:eastAsia="fr-FR"/>
    </w:rPr>
  </w:style>
  <w:style w:type="paragraph" w:styleId="Index7">
    <w:name w:val="index 7"/>
    <w:basedOn w:val="Normal"/>
    <w:next w:val="Normal"/>
    <w:autoRedefine/>
    <w:uiPriority w:val="99"/>
    <w:semiHidden/>
    <w:rsid w:val="00DE013E"/>
    <w:pPr>
      <w:spacing w:after="0" w:line="240" w:lineRule="auto"/>
      <w:ind w:left="1400" w:hanging="200"/>
    </w:pPr>
    <w:rPr>
      <w:rFonts w:ascii="Gill Sans MT" w:eastAsia="Times New Roman" w:hAnsi="Gill Sans MT" w:cs="Times New Roman"/>
      <w:sz w:val="18"/>
      <w:szCs w:val="18"/>
      <w:lang w:eastAsia="fr-FR"/>
    </w:rPr>
  </w:style>
  <w:style w:type="paragraph" w:styleId="Index8">
    <w:name w:val="index 8"/>
    <w:basedOn w:val="Normal"/>
    <w:next w:val="Normal"/>
    <w:autoRedefine/>
    <w:uiPriority w:val="99"/>
    <w:semiHidden/>
    <w:rsid w:val="00DE013E"/>
    <w:pPr>
      <w:spacing w:after="0" w:line="240" w:lineRule="auto"/>
      <w:ind w:left="1600" w:hanging="200"/>
    </w:pPr>
    <w:rPr>
      <w:rFonts w:ascii="Gill Sans MT" w:eastAsia="Times New Roman" w:hAnsi="Gill Sans MT" w:cs="Times New Roman"/>
      <w:sz w:val="18"/>
      <w:szCs w:val="18"/>
      <w:lang w:eastAsia="fr-FR"/>
    </w:rPr>
  </w:style>
  <w:style w:type="paragraph" w:styleId="Index9">
    <w:name w:val="index 9"/>
    <w:basedOn w:val="Normal"/>
    <w:next w:val="Normal"/>
    <w:autoRedefine/>
    <w:uiPriority w:val="99"/>
    <w:semiHidden/>
    <w:rsid w:val="00DE013E"/>
    <w:pPr>
      <w:spacing w:after="0" w:line="240" w:lineRule="auto"/>
      <w:ind w:left="1800" w:hanging="200"/>
    </w:pPr>
    <w:rPr>
      <w:rFonts w:ascii="Gill Sans MT" w:eastAsia="Times New Roman" w:hAnsi="Gill Sans MT" w:cs="Times New Roman"/>
      <w:sz w:val="18"/>
      <w:szCs w:val="18"/>
      <w:lang w:eastAsia="fr-FR"/>
    </w:rPr>
  </w:style>
  <w:style w:type="paragraph" w:styleId="Titreindex">
    <w:name w:val="index heading"/>
    <w:basedOn w:val="Normal"/>
    <w:next w:val="Index1"/>
    <w:uiPriority w:val="99"/>
    <w:semiHidden/>
    <w:rsid w:val="00DE013E"/>
    <w:pPr>
      <w:pBdr>
        <w:top w:val="single" w:sz="12" w:space="0" w:color="auto"/>
      </w:pBdr>
      <w:spacing w:before="360" w:after="240" w:line="240" w:lineRule="auto"/>
      <w:ind w:left="567" w:firstLine="284"/>
    </w:pPr>
    <w:rPr>
      <w:rFonts w:ascii="Gill Sans MT" w:eastAsia="Times New Roman" w:hAnsi="Gill Sans MT" w:cs="Times New Roman"/>
      <w:b/>
      <w:bCs/>
      <w:i/>
      <w:iCs/>
      <w:sz w:val="26"/>
      <w:szCs w:val="26"/>
      <w:lang w:eastAsia="fr-FR"/>
    </w:rPr>
  </w:style>
  <w:style w:type="paragraph" w:styleId="Explorateurdedocuments">
    <w:name w:val="Document Map"/>
    <w:basedOn w:val="Normal"/>
    <w:link w:val="ExplorateurdedocumentsCar"/>
    <w:uiPriority w:val="99"/>
    <w:semiHidden/>
    <w:rsid w:val="00DE013E"/>
    <w:pPr>
      <w:shd w:val="clear" w:color="auto" w:fill="000080"/>
      <w:spacing w:after="0" w:line="240" w:lineRule="auto"/>
      <w:ind w:left="567" w:firstLine="284"/>
    </w:pPr>
    <w:rPr>
      <w:rFonts w:ascii="Tahoma" w:eastAsia="Times New Roman" w:hAnsi="Tahoma" w:cs="Tahoma"/>
      <w:sz w:val="24"/>
      <w:szCs w:val="24"/>
      <w:lang w:eastAsia="fr-FR"/>
    </w:rPr>
  </w:style>
  <w:style w:type="character" w:customStyle="1" w:styleId="ExplorateurdedocumentsCar">
    <w:name w:val="Explorateur de documents Car"/>
    <w:basedOn w:val="Policepardfaut"/>
    <w:link w:val="Explorateurdedocuments"/>
    <w:uiPriority w:val="99"/>
    <w:semiHidden/>
    <w:rsid w:val="00DE013E"/>
    <w:rPr>
      <w:rFonts w:ascii="Tahoma" w:eastAsia="Times New Roman" w:hAnsi="Tahoma" w:cs="Tahoma"/>
      <w:sz w:val="24"/>
      <w:szCs w:val="24"/>
      <w:shd w:val="clear" w:color="auto" w:fill="000080"/>
      <w:lang w:eastAsia="fr-FR"/>
    </w:rPr>
  </w:style>
  <w:style w:type="paragraph" w:styleId="Retraitcorpsdetexte3">
    <w:name w:val="Body Text Indent 3"/>
    <w:basedOn w:val="Normal"/>
    <w:link w:val="Retraitcorpsdetexte3Car"/>
    <w:uiPriority w:val="99"/>
    <w:semiHidden/>
    <w:rsid w:val="00DE013E"/>
    <w:pPr>
      <w:tabs>
        <w:tab w:val="num" w:pos="1416"/>
      </w:tabs>
      <w:spacing w:after="0" w:line="240" w:lineRule="auto"/>
      <w:ind w:left="1416" w:firstLine="284"/>
    </w:pPr>
    <w:rPr>
      <w:rFonts w:ascii="Gill Sans MT" w:eastAsia="Times New Roman" w:hAnsi="Gill Sans MT" w:cs="Times New Roman"/>
      <w:sz w:val="24"/>
      <w:szCs w:val="24"/>
      <w:lang w:eastAsia="fr-FR"/>
    </w:rPr>
  </w:style>
  <w:style w:type="character" w:customStyle="1" w:styleId="Retraitcorpsdetexte3Car">
    <w:name w:val="Retrait corps de texte 3 Car"/>
    <w:basedOn w:val="Policepardfaut"/>
    <w:link w:val="Retraitcorpsdetexte3"/>
    <w:uiPriority w:val="99"/>
    <w:semiHidden/>
    <w:rsid w:val="00DE013E"/>
    <w:rPr>
      <w:rFonts w:ascii="Gill Sans MT" w:eastAsia="Times New Roman" w:hAnsi="Gill Sans MT" w:cs="Times New Roman"/>
      <w:sz w:val="24"/>
      <w:szCs w:val="24"/>
      <w:lang w:eastAsia="fr-FR"/>
    </w:rPr>
  </w:style>
  <w:style w:type="paragraph" w:customStyle="1" w:styleId="SC">
    <w:name w:val="SC"/>
    <w:basedOn w:val="Normal"/>
    <w:uiPriority w:val="99"/>
    <w:rsid w:val="00DE013E"/>
    <w:pPr>
      <w:spacing w:after="0" w:line="240" w:lineRule="auto"/>
      <w:ind w:left="567" w:firstLine="284"/>
      <w:jc w:val="both"/>
    </w:pPr>
    <w:rPr>
      <w:rFonts w:ascii="Gill Sans MT" w:eastAsia="Times New Roman" w:hAnsi="Gill Sans MT" w:cs="Times New Roman"/>
      <w:sz w:val="26"/>
      <w:szCs w:val="26"/>
      <w:lang w:eastAsia="fr-FR"/>
    </w:rPr>
  </w:style>
  <w:style w:type="paragraph" w:styleId="Corpsdetexte2">
    <w:name w:val="Body Text 2"/>
    <w:basedOn w:val="Normal"/>
    <w:link w:val="Corpsdetexte2Car"/>
    <w:uiPriority w:val="99"/>
    <w:semiHidden/>
    <w:rsid w:val="00DE013E"/>
    <w:pPr>
      <w:spacing w:after="0" w:line="240" w:lineRule="auto"/>
      <w:ind w:left="567" w:right="1985" w:firstLine="284"/>
    </w:pPr>
    <w:rPr>
      <w:rFonts w:ascii="Gill Sans MT" w:eastAsia="Times New Roman" w:hAnsi="Gill Sans MT" w:cs="Times New Roman"/>
      <w:sz w:val="23"/>
      <w:szCs w:val="23"/>
      <w:lang w:eastAsia="fr-FR"/>
    </w:rPr>
  </w:style>
  <w:style w:type="character" w:customStyle="1" w:styleId="Corpsdetexte2Car">
    <w:name w:val="Corps de texte 2 Car"/>
    <w:basedOn w:val="Policepardfaut"/>
    <w:link w:val="Corpsdetexte2"/>
    <w:uiPriority w:val="99"/>
    <w:semiHidden/>
    <w:rsid w:val="00DE013E"/>
    <w:rPr>
      <w:rFonts w:ascii="Gill Sans MT" w:eastAsia="Times New Roman" w:hAnsi="Gill Sans MT" w:cs="Times New Roman"/>
      <w:sz w:val="23"/>
      <w:szCs w:val="23"/>
      <w:lang w:eastAsia="fr-FR"/>
    </w:rPr>
  </w:style>
  <w:style w:type="paragraph" w:customStyle="1" w:styleId="puce3">
    <w:name w:val="puce 3"/>
    <w:basedOn w:val="Normal"/>
    <w:uiPriority w:val="99"/>
    <w:rsid w:val="00DE013E"/>
    <w:pPr>
      <w:numPr>
        <w:numId w:val="9"/>
      </w:numPr>
      <w:spacing w:after="0" w:line="240" w:lineRule="auto"/>
      <w:jc w:val="both"/>
    </w:pPr>
    <w:rPr>
      <w:rFonts w:ascii="Tahoma" w:eastAsia="Times New Roman" w:hAnsi="Tahoma" w:cs="Tahoma"/>
      <w:sz w:val="24"/>
      <w:szCs w:val="24"/>
      <w:lang w:eastAsia="fr-FR"/>
    </w:rPr>
  </w:style>
  <w:style w:type="paragraph" w:customStyle="1" w:styleId="puce6">
    <w:name w:val="puce 6"/>
    <w:basedOn w:val="Normal"/>
    <w:uiPriority w:val="99"/>
    <w:rsid w:val="00DE013E"/>
    <w:pPr>
      <w:numPr>
        <w:numId w:val="10"/>
      </w:numPr>
      <w:spacing w:after="0" w:line="240" w:lineRule="auto"/>
      <w:jc w:val="both"/>
    </w:pPr>
    <w:rPr>
      <w:rFonts w:ascii="Tahoma" w:eastAsia="Times New Roman" w:hAnsi="Tahoma" w:cs="Tahoma"/>
      <w:sz w:val="24"/>
      <w:szCs w:val="24"/>
      <w:lang w:eastAsia="fr-FR"/>
    </w:rPr>
  </w:style>
  <w:style w:type="paragraph" w:customStyle="1" w:styleId="Corpsdetableau">
    <w:name w:val="Corps de tableau"/>
    <w:basedOn w:val="Normal"/>
    <w:uiPriority w:val="99"/>
    <w:rsid w:val="00DE013E"/>
    <w:pPr>
      <w:spacing w:before="120" w:after="120" w:line="240" w:lineRule="auto"/>
      <w:ind w:left="567" w:firstLine="284"/>
      <w:jc w:val="both"/>
    </w:pPr>
    <w:rPr>
      <w:rFonts w:ascii="Arial" w:eastAsia="Times New Roman" w:hAnsi="Arial" w:cs="Arial"/>
      <w:sz w:val="16"/>
      <w:szCs w:val="16"/>
      <w:lang w:eastAsia="fr-FR"/>
    </w:rPr>
  </w:style>
  <w:style w:type="paragraph" w:styleId="Normalcentr">
    <w:name w:val="Block Text"/>
    <w:basedOn w:val="Normal"/>
    <w:uiPriority w:val="99"/>
    <w:semiHidden/>
    <w:rsid w:val="00DE013E"/>
    <w:pPr>
      <w:spacing w:before="120" w:after="0" w:line="240" w:lineRule="auto"/>
      <w:ind w:left="1134" w:right="1134" w:firstLine="284"/>
    </w:pPr>
    <w:rPr>
      <w:rFonts w:ascii="Arial" w:eastAsia="Times New Roman" w:hAnsi="Arial" w:cs="Arial"/>
      <w:sz w:val="24"/>
      <w:szCs w:val="24"/>
      <w:lang w:eastAsia="fr-FR"/>
    </w:rPr>
  </w:style>
  <w:style w:type="paragraph" w:customStyle="1" w:styleId="TitreParagraphe3">
    <w:name w:val="Titre Paragraphe 3"/>
    <w:basedOn w:val="Normal"/>
    <w:next w:val="Paragraphe"/>
    <w:uiPriority w:val="99"/>
    <w:rsid w:val="00DE013E"/>
    <w:pPr>
      <w:keepNext/>
      <w:numPr>
        <w:ilvl w:val="1"/>
        <w:numId w:val="11"/>
      </w:numPr>
      <w:spacing w:after="60" w:line="240" w:lineRule="auto"/>
      <w:outlineLvl w:val="1"/>
    </w:pPr>
    <w:rPr>
      <w:rFonts w:ascii="Gill Sans MT" w:eastAsia="Times New Roman" w:hAnsi="Gill Sans MT" w:cs="Times New Roman"/>
      <w:b/>
      <w:bCs/>
      <w:sz w:val="24"/>
      <w:szCs w:val="24"/>
      <w:lang w:eastAsia="fr-FR"/>
    </w:rPr>
  </w:style>
  <w:style w:type="paragraph" w:customStyle="1" w:styleId="Paragraphe">
    <w:name w:val="Paragraphe"/>
    <w:basedOn w:val="Normal"/>
    <w:uiPriority w:val="99"/>
    <w:rsid w:val="00DE013E"/>
    <w:pPr>
      <w:spacing w:after="0" w:line="240" w:lineRule="auto"/>
      <w:ind w:left="567" w:firstLine="340"/>
      <w:jc w:val="both"/>
    </w:pPr>
    <w:rPr>
      <w:rFonts w:ascii="Gill Sans MT" w:eastAsia="Times New Roman" w:hAnsi="Gill Sans MT" w:cs="Times New Roman"/>
      <w:lang w:eastAsia="fr-FR"/>
    </w:rPr>
  </w:style>
  <w:style w:type="paragraph" w:customStyle="1" w:styleId="TitreParagraphe2">
    <w:name w:val="Titre Paragraphe 2"/>
    <w:basedOn w:val="TitreParagraphe1"/>
    <w:next w:val="Paragraphe"/>
    <w:uiPriority w:val="99"/>
    <w:rsid w:val="00DE013E"/>
    <w:pPr>
      <w:keepLines w:val="0"/>
      <w:pageBreakBefore/>
      <w:numPr>
        <w:numId w:val="11"/>
      </w:numPr>
    </w:pPr>
  </w:style>
  <w:style w:type="paragraph" w:customStyle="1" w:styleId="TitreParagraphe1">
    <w:name w:val="Titre Paragraphe 1"/>
    <w:basedOn w:val="Normal"/>
    <w:next w:val="Paragraphe"/>
    <w:uiPriority w:val="99"/>
    <w:rsid w:val="00DE013E"/>
    <w:pPr>
      <w:keepNext/>
      <w:keepLines/>
      <w:suppressLineNumbers/>
      <w:tabs>
        <w:tab w:val="left" w:pos="709"/>
        <w:tab w:val="left" w:pos="2268"/>
      </w:tabs>
      <w:suppressAutoHyphens/>
      <w:spacing w:after="180" w:line="240" w:lineRule="auto"/>
      <w:ind w:left="567" w:firstLine="284"/>
      <w:jc w:val="both"/>
      <w:outlineLvl w:val="0"/>
    </w:pPr>
    <w:rPr>
      <w:rFonts w:ascii="Gill Sans MT" w:eastAsia="Times New Roman" w:hAnsi="Gill Sans MT" w:cs="Times New Roman"/>
      <w:b/>
      <w:bCs/>
      <w:caps/>
      <w:sz w:val="24"/>
      <w:szCs w:val="24"/>
      <w:u w:val="single"/>
      <w:lang w:eastAsia="fr-FR"/>
    </w:rPr>
  </w:style>
  <w:style w:type="paragraph" w:customStyle="1" w:styleId="TitreParagraphe4">
    <w:name w:val="Titre Paragraphe 4"/>
    <w:basedOn w:val="Normal"/>
    <w:next w:val="Normal"/>
    <w:uiPriority w:val="99"/>
    <w:rsid w:val="00DE013E"/>
    <w:pPr>
      <w:keepNext/>
      <w:numPr>
        <w:ilvl w:val="2"/>
        <w:numId w:val="11"/>
      </w:numPr>
      <w:spacing w:after="60" w:line="240" w:lineRule="auto"/>
      <w:outlineLvl w:val="2"/>
    </w:pPr>
    <w:rPr>
      <w:rFonts w:ascii="Gill Sans MT" w:eastAsia="Times New Roman" w:hAnsi="Gill Sans MT" w:cs="Times New Roman"/>
      <w:sz w:val="24"/>
      <w:szCs w:val="24"/>
      <w:lang w:eastAsia="fr-FR"/>
    </w:rPr>
  </w:style>
  <w:style w:type="paragraph" w:customStyle="1" w:styleId="TitreParagraphe5">
    <w:name w:val="Titre Paragraphe 5"/>
    <w:basedOn w:val="Normal"/>
    <w:next w:val="Paragraphe"/>
    <w:uiPriority w:val="99"/>
    <w:rsid w:val="00DE013E"/>
    <w:pPr>
      <w:keepNext/>
      <w:numPr>
        <w:ilvl w:val="3"/>
        <w:numId w:val="11"/>
      </w:numPr>
      <w:spacing w:after="60" w:line="240" w:lineRule="auto"/>
      <w:outlineLvl w:val="3"/>
    </w:pPr>
    <w:rPr>
      <w:rFonts w:ascii="Arial" w:eastAsia="Times New Roman" w:hAnsi="Arial" w:cs="Arial"/>
      <w:i/>
      <w:iCs/>
      <w:lang w:eastAsia="fr-FR"/>
    </w:rPr>
  </w:style>
  <w:style w:type="paragraph" w:customStyle="1" w:styleId="Style6">
    <w:name w:val="Style6"/>
    <w:basedOn w:val="Style5"/>
    <w:uiPriority w:val="99"/>
    <w:rsid w:val="00DE013E"/>
    <w:pPr>
      <w:numPr>
        <w:ilvl w:val="5"/>
        <w:numId w:val="12"/>
      </w:numPr>
      <w:tabs>
        <w:tab w:val="left" w:pos="709"/>
        <w:tab w:val="num" w:pos="1209"/>
        <w:tab w:val="left" w:pos="1418"/>
        <w:tab w:val="left" w:pos="1560"/>
        <w:tab w:val="left" w:pos="2410"/>
        <w:tab w:val="left" w:pos="3686"/>
      </w:tabs>
      <w:spacing w:before="0" w:after="0"/>
      <w:ind w:hanging="184"/>
      <w:jc w:val="both"/>
      <w:outlineLvl w:val="9"/>
    </w:pPr>
    <w:rPr>
      <w:u w:val="single"/>
    </w:rPr>
  </w:style>
  <w:style w:type="paragraph" w:customStyle="1" w:styleId="Mtier">
    <w:name w:val="Métier"/>
    <w:basedOn w:val="Normal"/>
    <w:uiPriority w:val="99"/>
    <w:rsid w:val="00DE013E"/>
    <w:pPr>
      <w:numPr>
        <w:numId w:val="13"/>
      </w:numPr>
      <w:spacing w:after="120" w:line="240" w:lineRule="auto"/>
      <w:jc w:val="both"/>
    </w:pPr>
    <w:rPr>
      <w:rFonts w:ascii="Gill Sans MT" w:eastAsia="Times New Roman" w:hAnsi="Gill Sans MT" w:cs="Times New Roman"/>
      <w:sz w:val="24"/>
      <w:szCs w:val="24"/>
      <w:lang w:eastAsia="fr-FR"/>
    </w:rPr>
  </w:style>
  <w:style w:type="paragraph" w:styleId="Corpsdetexte3">
    <w:name w:val="Body Text 3"/>
    <w:basedOn w:val="Normal"/>
    <w:link w:val="Corpsdetexte3Car"/>
    <w:uiPriority w:val="99"/>
    <w:semiHidden/>
    <w:rsid w:val="00DE013E"/>
    <w:pPr>
      <w:autoSpaceDE w:val="0"/>
      <w:autoSpaceDN w:val="0"/>
      <w:adjustRightInd w:val="0"/>
      <w:spacing w:after="0" w:line="240" w:lineRule="auto"/>
      <w:ind w:left="567" w:firstLine="284"/>
      <w:jc w:val="both"/>
    </w:pPr>
    <w:rPr>
      <w:rFonts w:ascii="Gill Sans MT" w:eastAsia="Times New Roman" w:hAnsi="Gill Sans MT" w:cs="Gill Sans MT"/>
      <w:color w:val="000000"/>
      <w:sz w:val="24"/>
      <w:szCs w:val="24"/>
      <w:lang w:eastAsia="fr-FR"/>
    </w:rPr>
  </w:style>
  <w:style w:type="character" w:customStyle="1" w:styleId="Corpsdetexte3Car">
    <w:name w:val="Corps de texte 3 Car"/>
    <w:basedOn w:val="Policepardfaut"/>
    <w:link w:val="Corpsdetexte3"/>
    <w:uiPriority w:val="99"/>
    <w:semiHidden/>
    <w:rsid w:val="00DE013E"/>
    <w:rPr>
      <w:rFonts w:ascii="Gill Sans MT" w:eastAsia="Times New Roman" w:hAnsi="Gill Sans MT" w:cs="Gill Sans MT"/>
      <w:color w:val="000000"/>
      <w:sz w:val="24"/>
      <w:szCs w:val="24"/>
      <w:lang w:eastAsia="fr-FR"/>
    </w:rPr>
  </w:style>
  <w:style w:type="paragraph" w:styleId="Liste">
    <w:name w:val="List"/>
    <w:basedOn w:val="Normal"/>
    <w:uiPriority w:val="99"/>
    <w:semiHidden/>
    <w:rsid w:val="00DE013E"/>
    <w:pPr>
      <w:numPr>
        <w:numId w:val="14"/>
      </w:numPr>
      <w:spacing w:before="120" w:after="0" w:line="240" w:lineRule="auto"/>
      <w:jc w:val="both"/>
    </w:pPr>
    <w:rPr>
      <w:rFonts w:ascii="Arial" w:eastAsia="PMingLiU" w:hAnsi="Arial" w:cs="Arial"/>
      <w:sz w:val="24"/>
      <w:szCs w:val="24"/>
      <w:lang w:eastAsia="fr-FR"/>
    </w:rPr>
  </w:style>
  <w:style w:type="paragraph" w:customStyle="1" w:styleId="numration">
    <w:name w:val="Énumération"/>
    <w:basedOn w:val="Liste"/>
    <w:uiPriority w:val="99"/>
    <w:rsid w:val="00DE013E"/>
    <w:pPr>
      <w:spacing w:before="0"/>
    </w:pPr>
  </w:style>
  <w:style w:type="paragraph" w:styleId="Listepuces4">
    <w:name w:val="List Bullet 4"/>
    <w:basedOn w:val="Normal"/>
    <w:autoRedefine/>
    <w:uiPriority w:val="99"/>
    <w:semiHidden/>
    <w:rsid w:val="00DE013E"/>
    <w:pPr>
      <w:widowControl w:val="0"/>
      <w:tabs>
        <w:tab w:val="num" w:pos="432"/>
        <w:tab w:val="num" w:pos="1209"/>
      </w:tabs>
      <w:spacing w:after="60" w:line="240" w:lineRule="auto"/>
      <w:ind w:left="1209" w:hanging="360"/>
      <w:jc w:val="both"/>
    </w:pPr>
    <w:rPr>
      <w:rFonts w:ascii="Garamond" w:eastAsia="Times New Roman" w:hAnsi="Garamond" w:cs="Garamond"/>
      <w:sz w:val="24"/>
      <w:szCs w:val="24"/>
      <w:lang w:eastAsia="fr-FR"/>
    </w:rPr>
  </w:style>
  <w:style w:type="paragraph" w:customStyle="1" w:styleId="numrationtableau2">
    <w:name w:val="Énumération tableau 2"/>
    <w:basedOn w:val="Normal"/>
    <w:uiPriority w:val="99"/>
    <w:rsid w:val="00DE013E"/>
    <w:pPr>
      <w:numPr>
        <w:ilvl w:val="1"/>
        <w:numId w:val="14"/>
      </w:numPr>
      <w:tabs>
        <w:tab w:val="clear" w:pos="1440"/>
        <w:tab w:val="num" w:pos="720"/>
      </w:tabs>
      <w:spacing w:after="0" w:line="240" w:lineRule="auto"/>
      <w:ind w:left="720" w:right="57" w:hanging="357"/>
    </w:pPr>
    <w:rPr>
      <w:rFonts w:ascii="Arial" w:eastAsia="PMingLiU" w:hAnsi="Arial" w:cs="Arial"/>
      <w:sz w:val="24"/>
      <w:szCs w:val="24"/>
      <w:lang w:eastAsia="fr-FR"/>
    </w:rPr>
  </w:style>
  <w:style w:type="character" w:styleId="Marquedecommentaire">
    <w:name w:val="annotation reference"/>
    <w:uiPriority w:val="99"/>
    <w:semiHidden/>
    <w:rsid w:val="00DE013E"/>
    <w:rPr>
      <w:sz w:val="16"/>
      <w:szCs w:val="16"/>
    </w:rPr>
  </w:style>
  <w:style w:type="paragraph" w:styleId="Liste2">
    <w:name w:val="List 2"/>
    <w:basedOn w:val="Normal"/>
    <w:uiPriority w:val="99"/>
    <w:semiHidden/>
    <w:rsid w:val="00DE013E"/>
    <w:pPr>
      <w:spacing w:after="0" w:line="240" w:lineRule="auto"/>
      <w:ind w:left="566" w:hanging="283"/>
    </w:pPr>
    <w:rPr>
      <w:rFonts w:ascii="Gill Sans MT" w:eastAsia="Times New Roman" w:hAnsi="Gill Sans MT" w:cs="Gill Sans MT"/>
      <w:sz w:val="24"/>
      <w:szCs w:val="24"/>
      <w:lang w:eastAsia="fr-FR"/>
    </w:rPr>
  </w:style>
  <w:style w:type="paragraph" w:styleId="Listepuces2">
    <w:name w:val="List Bullet 2"/>
    <w:basedOn w:val="Normal"/>
    <w:autoRedefine/>
    <w:uiPriority w:val="99"/>
    <w:semiHidden/>
    <w:rsid w:val="00DE013E"/>
    <w:pPr>
      <w:tabs>
        <w:tab w:val="num" w:pos="643"/>
        <w:tab w:val="num" w:pos="926"/>
      </w:tabs>
      <w:spacing w:after="0" w:line="240" w:lineRule="auto"/>
      <w:ind w:left="643" w:hanging="360"/>
    </w:pPr>
    <w:rPr>
      <w:rFonts w:ascii="Gill Sans MT" w:eastAsia="Times New Roman" w:hAnsi="Gill Sans MT" w:cs="Gill Sans MT"/>
      <w:sz w:val="24"/>
      <w:szCs w:val="24"/>
      <w:lang w:eastAsia="fr-FR"/>
    </w:rPr>
  </w:style>
  <w:style w:type="paragraph" w:styleId="Listepuces3">
    <w:name w:val="List Bullet 3"/>
    <w:basedOn w:val="Normal"/>
    <w:autoRedefine/>
    <w:uiPriority w:val="99"/>
    <w:semiHidden/>
    <w:rsid w:val="00DE013E"/>
    <w:pPr>
      <w:spacing w:after="0" w:line="240" w:lineRule="auto"/>
      <w:ind w:left="851" w:firstLine="284"/>
      <w:jc w:val="both"/>
    </w:pPr>
    <w:rPr>
      <w:rFonts w:ascii="Gill Sans MT" w:eastAsia="Times New Roman" w:hAnsi="Gill Sans MT" w:cs="Times New Roman"/>
      <w:sz w:val="24"/>
      <w:szCs w:val="24"/>
      <w:lang w:eastAsia="fr-FR"/>
    </w:rPr>
  </w:style>
  <w:style w:type="paragraph" w:styleId="Listecontinue">
    <w:name w:val="List Continue"/>
    <w:basedOn w:val="Normal"/>
    <w:uiPriority w:val="99"/>
    <w:semiHidden/>
    <w:rsid w:val="00DE013E"/>
    <w:pPr>
      <w:spacing w:after="120" w:line="240" w:lineRule="auto"/>
      <w:ind w:left="283" w:firstLine="284"/>
    </w:pPr>
    <w:rPr>
      <w:rFonts w:ascii="Gill Sans MT" w:eastAsia="Times New Roman" w:hAnsi="Gill Sans MT" w:cs="Gill Sans MT"/>
      <w:sz w:val="24"/>
      <w:szCs w:val="24"/>
      <w:lang w:eastAsia="fr-FR"/>
    </w:rPr>
  </w:style>
  <w:style w:type="paragraph" w:styleId="Listecontinue2">
    <w:name w:val="List Continue 2"/>
    <w:basedOn w:val="Normal"/>
    <w:uiPriority w:val="99"/>
    <w:semiHidden/>
    <w:rsid w:val="00DE013E"/>
    <w:pPr>
      <w:spacing w:after="120" w:line="240" w:lineRule="auto"/>
      <w:ind w:left="566" w:firstLine="284"/>
    </w:pPr>
    <w:rPr>
      <w:rFonts w:ascii="Gill Sans MT" w:eastAsia="Times New Roman" w:hAnsi="Gill Sans MT" w:cs="Gill Sans MT"/>
      <w:sz w:val="24"/>
      <w:szCs w:val="24"/>
      <w:lang w:eastAsia="fr-FR"/>
    </w:rPr>
  </w:style>
  <w:style w:type="paragraph" w:styleId="Listecontinue3">
    <w:name w:val="List Continue 3"/>
    <w:basedOn w:val="Normal"/>
    <w:uiPriority w:val="99"/>
    <w:semiHidden/>
    <w:rsid w:val="00DE013E"/>
    <w:pPr>
      <w:spacing w:after="120" w:line="240" w:lineRule="auto"/>
      <w:ind w:left="849" w:firstLine="284"/>
    </w:pPr>
    <w:rPr>
      <w:rFonts w:ascii="Gill Sans MT" w:eastAsia="Times New Roman" w:hAnsi="Gill Sans MT" w:cs="Gill Sans MT"/>
      <w:sz w:val="24"/>
      <w:szCs w:val="24"/>
      <w:lang w:eastAsia="fr-FR"/>
    </w:rPr>
  </w:style>
  <w:style w:type="paragraph" w:customStyle="1" w:styleId="M-NormalPageRetrait1">
    <w:name w:val="M - Normal Page Retrait 1"/>
    <w:basedOn w:val="Normal"/>
    <w:uiPriority w:val="99"/>
    <w:rsid w:val="00DE013E"/>
    <w:pPr>
      <w:spacing w:after="0" w:line="240" w:lineRule="auto"/>
      <w:ind w:left="567" w:firstLine="284"/>
      <w:jc w:val="both"/>
    </w:pPr>
    <w:rPr>
      <w:rFonts w:ascii="Gill Sans MT" w:eastAsia="Times New Roman" w:hAnsi="Gill Sans MT" w:cs="Times New Roman"/>
      <w:color w:val="0000FF"/>
      <w:sz w:val="24"/>
      <w:szCs w:val="24"/>
      <w:lang w:eastAsia="fr-FR"/>
    </w:rPr>
  </w:style>
  <w:style w:type="paragraph" w:customStyle="1" w:styleId="M-TABLEAU">
    <w:name w:val="M - TABLEAU"/>
    <w:basedOn w:val="Normal"/>
    <w:uiPriority w:val="99"/>
    <w:rsid w:val="00DE013E"/>
    <w:pPr>
      <w:spacing w:after="0" w:line="240" w:lineRule="auto"/>
      <w:ind w:left="567" w:firstLine="284"/>
      <w:jc w:val="both"/>
    </w:pPr>
    <w:rPr>
      <w:rFonts w:ascii="Gill Sans MT" w:eastAsia="Times New Roman" w:hAnsi="Gill Sans MT" w:cs="Times New Roman"/>
      <w:color w:val="0000FF"/>
      <w:sz w:val="18"/>
      <w:szCs w:val="18"/>
      <w:lang w:eastAsia="fr-FR"/>
    </w:rPr>
  </w:style>
  <w:style w:type="paragraph" w:customStyle="1" w:styleId="Nomsous-bilan">
    <w:name w:val="Nom sous-bilan"/>
    <w:basedOn w:val="Normal"/>
    <w:uiPriority w:val="99"/>
    <w:rsid w:val="00DE013E"/>
    <w:pPr>
      <w:numPr>
        <w:numId w:val="15"/>
      </w:numPr>
      <w:spacing w:before="200" w:after="120" w:line="240" w:lineRule="auto"/>
      <w:jc w:val="both"/>
    </w:pPr>
    <w:rPr>
      <w:rFonts w:ascii="Garamond" w:eastAsia="Times New Roman" w:hAnsi="Garamond" w:cs="Garamond"/>
      <w:sz w:val="24"/>
      <w:szCs w:val="24"/>
      <w:lang w:eastAsia="fr-FR"/>
    </w:rPr>
  </w:style>
  <w:style w:type="paragraph" w:styleId="Lgende">
    <w:name w:val="caption"/>
    <w:basedOn w:val="Normal"/>
    <w:next w:val="Normal"/>
    <w:uiPriority w:val="99"/>
    <w:qFormat/>
    <w:rsid w:val="00DE013E"/>
    <w:pPr>
      <w:spacing w:after="0" w:line="240" w:lineRule="auto"/>
      <w:jc w:val="center"/>
    </w:pPr>
    <w:rPr>
      <w:rFonts w:ascii="Gill Sans MT" w:eastAsia="Times New Roman" w:hAnsi="Gill Sans MT" w:cs="Gill Sans MT"/>
      <w:sz w:val="44"/>
      <w:szCs w:val="44"/>
      <w:lang w:eastAsia="fr-FR"/>
    </w:rPr>
  </w:style>
  <w:style w:type="paragraph" w:customStyle="1" w:styleId="TxBrp0">
    <w:name w:val="TxBr_p0"/>
    <w:basedOn w:val="Normal"/>
    <w:uiPriority w:val="99"/>
    <w:rsid w:val="00DE013E"/>
    <w:pPr>
      <w:widowControl w:val="0"/>
      <w:tabs>
        <w:tab w:val="left" w:pos="204"/>
      </w:tabs>
      <w:autoSpaceDE w:val="0"/>
      <w:autoSpaceDN w:val="0"/>
      <w:adjustRightInd w:val="0"/>
      <w:spacing w:after="0" w:line="240" w:lineRule="atLeast"/>
      <w:jc w:val="both"/>
    </w:pPr>
    <w:rPr>
      <w:rFonts w:ascii="Gill Sans MT" w:eastAsia="Times New Roman" w:hAnsi="Gill Sans MT" w:cs="Times New Roman"/>
      <w:sz w:val="20"/>
      <w:szCs w:val="20"/>
      <w:lang w:val="en-US" w:eastAsia="fr-FR"/>
    </w:rPr>
  </w:style>
  <w:style w:type="paragraph" w:styleId="Objetducommentaire">
    <w:name w:val="annotation subject"/>
    <w:basedOn w:val="Commentaire"/>
    <w:next w:val="Commentaire"/>
    <w:link w:val="ObjetducommentaireCar"/>
    <w:uiPriority w:val="99"/>
    <w:semiHidden/>
    <w:unhideWhenUsed/>
    <w:rsid w:val="00DE013E"/>
    <w:rPr>
      <w:b/>
      <w:bCs/>
      <w:sz w:val="20"/>
      <w:szCs w:val="20"/>
    </w:rPr>
  </w:style>
  <w:style w:type="character" w:customStyle="1" w:styleId="ObjetducommentaireCar">
    <w:name w:val="Objet du commentaire Car"/>
    <w:basedOn w:val="CommentaireCar"/>
    <w:link w:val="Objetducommentaire"/>
    <w:uiPriority w:val="99"/>
    <w:semiHidden/>
    <w:rsid w:val="00DE013E"/>
    <w:rPr>
      <w:rFonts w:ascii="Gill Sans MT" w:eastAsia="Times New Roman" w:hAnsi="Gill Sans MT" w:cs="Gill Sans MT"/>
      <w:b/>
      <w:bCs/>
      <w:sz w:val="20"/>
      <w:szCs w:val="20"/>
      <w:lang w:eastAsia="fr-FR"/>
    </w:rPr>
  </w:style>
  <w:style w:type="paragraph" w:styleId="NormalWeb">
    <w:name w:val="Normal (Web)"/>
    <w:basedOn w:val="Normal"/>
    <w:uiPriority w:val="99"/>
    <w:semiHidden/>
    <w:unhideWhenUsed/>
    <w:rsid w:val="00DE013E"/>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Textedelespacerserv">
    <w:name w:val="Placeholder Text"/>
    <w:basedOn w:val="Policepardfaut"/>
    <w:uiPriority w:val="99"/>
    <w:semiHidden/>
    <w:rsid w:val="00DE013E"/>
    <w:rPr>
      <w:color w:val="808080"/>
    </w:rPr>
  </w:style>
  <w:style w:type="character" w:customStyle="1" w:styleId="citecrochet1">
    <w:name w:val="cite_crochet1"/>
    <w:basedOn w:val="Policepardfaut"/>
    <w:rsid w:val="00DE013E"/>
    <w:rPr>
      <w:vanish/>
      <w:webHidden w:val="0"/>
      <w:specVanish w:val="0"/>
    </w:rPr>
  </w:style>
  <w:style w:type="paragraph" w:styleId="Notedebasdepage">
    <w:name w:val="footnote text"/>
    <w:basedOn w:val="Normal"/>
    <w:link w:val="NotedebasdepageCar"/>
    <w:rsid w:val="00DE013E"/>
    <w:pPr>
      <w:spacing w:after="0" w:line="240" w:lineRule="auto"/>
      <w:jc w:val="both"/>
    </w:pPr>
    <w:rPr>
      <w:rFonts w:ascii="Gill Sans MT" w:eastAsia="Times New Roman" w:hAnsi="Gill Sans MT" w:cs="Times New Roman"/>
      <w:sz w:val="20"/>
      <w:szCs w:val="20"/>
      <w:lang w:eastAsia="fr-FR"/>
    </w:rPr>
  </w:style>
  <w:style w:type="character" w:customStyle="1" w:styleId="NotedebasdepageCar">
    <w:name w:val="Note de bas de page Car"/>
    <w:basedOn w:val="Policepardfaut"/>
    <w:link w:val="Notedebasdepage"/>
    <w:rsid w:val="00DE013E"/>
    <w:rPr>
      <w:rFonts w:ascii="Gill Sans MT" w:eastAsia="Times New Roman" w:hAnsi="Gill Sans MT" w:cs="Times New Roman"/>
      <w:sz w:val="20"/>
      <w:szCs w:val="20"/>
      <w:lang w:eastAsia="fr-FR"/>
    </w:rPr>
  </w:style>
  <w:style w:type="character" w:styleId="Accentuation">
    <w:name w:val="Emphasis"/>
    <w:basedOn w:val="Policepardfaut"/>
    <w:qFormat/>
    <w:rsid w:val="00DE01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PO@ch-lemans.fr" TargetMode="External"/><Relationship Id="rId4" Type="http://schemas.microsoft.com/office/2007/relationships/stylesWithEffects" Target="stylesWithEffects.xml"/><Relationship Id="rId9" Type="http://schemas.openxmlformats.org/officeDocument/2006/relationships/hyperlink" Target="mailto:DPO@ch-lemans.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CDC70-399A-4678-BD64-A91E07A97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12</Pages>
  <Words>4001</Words>
  <Characters>22008</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CHM</Company>
  <LinksUpToDate>false</LinksUpToDate>
  <CharactersWithSpaces>25958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FAGLAIN Olivier</dc:creator>
  <cp:keywords/>
  <dc:description/>
  <cp:lastModifiedBy>FAGLAIN Olivier</cp:lastModifiedBy>
  <cp:revision>78</cp:revision>
  <cp:lastPrinted>2019-01-17T15:02:00Z</cp:lastPrinted>
  <dcterms:created xsi:type="dcterms:W3CDTF">2019-01-16T08:47:00Z</dcterms:created>
  <dcterms:modified xsi:type="dcterms:W3CDTF">2020-07-23T09:29:00Z</dcterms:modified>
</cp:coreProperties>
</file>