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9639" w:type="dxa"/>
        <w:tblInd w:w="-5" w:type="dxa"/>
        <w:tblBorders>
          <w:top w:val="single" w:sz="4" w:space="0" w:color="100689"/>
          <w:left w:val="single" w:sz="4" w:space="0" w:color="100689"/>
          <w:bottom w:val="single" w:sz="4" w:space="0" w:color="100689"/>
          <w:right w:val="single" w:sz="4" w:space="0" w:color="100689"/>
          <w:insideH w:val="single" w:sz="4" w:space="0" w:color="100689"/>
          <w:insideV w:val="single" w:sz="4" w:space="0" w:color="100689"/>
        </w:tblBorders>
        <w:tblLook w:val="04A0" w:firstRow="1" w:lastRow="0" w:firstColumn="1" w:lastColumn="0" w:noHBand="0" w:noVBand="1"/>
      </w:tblPr>
      <w:tblGrid>
        <w:gridCol w:w="9639"/>
      </w:tblGrid>
      <w:tr w:rsidR="00747A33" w14:paraId="037907EC" w14:textId="77777777" w:rsidTr="0008719E">
        <w:trPr>
          <w:trHeight w:val="1875"/>
        </w:trPr>
        <w:tc>
          <w:tcPr>
            <w:tcW w:w="9639" w:type="dxa"/>
          </w:tcPr>
          <w:p w14:paraId="61752FFA" w14:textId="77777777" w:rsidR="00747A33" w:rsidRPr="005C281E" w:rsidRDefault="00747A33" w:rsidP="00747A33">
            <w:pPr>
              <w:pStyle w:val="Titre1PSF"/>
              <w:pBdr>
                <w:top w:val="none" w:sz="0" w:space="0" w:color="auto"/>
                <w:left w:val="none" w:sz="0" w:space="0" w:color="auto"/>
                <w:bottom w:val="none" w:sz="0" w:space="0" w:color="auto"/>
                <w:right w:val="none" w:sz="0" w:space="0" w:color="auto"/>
              </w:pBdr>
              <w:rPr>
                <w:rFonts w:ascii="Arial" w:hAnsi="Arial"/>
                <w:sz w:val="18"/>
                <w:szCs w:val="18"/>
              </w:rPr>
            </w:pPr>
          </w:p>
          <w:p w14:paraId="67BE7F61" w14:textId="2E19D3CA" w:rsidR="00747A33" w:rsidRPr="006B3ADA" w:rsidRDefault="00747A33" w:rsidP="00747A33">
            <w:pPr>
              <w:pStyle w:val="Titre1"/>
              <w:rPr>
                <w:rFonts w:ascii="Marianne" w:hAnsi="Marianne"/>
                <w:szCs w:val="32"/>
              </w:rPr>
            </w:pPr>
            <w:r w:rsidRPr="006B3ADA">
              <w:rPr>
                <w:rFonts w:ascii="Marianne" w:hAnsi="Marianne"/>
                <w:szCs w:val="32"/>
              </w:rPr>
              <w:t>ANNEXE N°</w:t>
            </w:r>
            <w:r w:rsidR="000331EC" w:rsidRPr="006B3ADA">
              <w:rPr>
                <w:rFonts w:ascii="Marianne" w:hAnsi="Marianne"/>
                <w:szCs w:val="32"/>
              </w:rPr>
              <w:t>1</w:t>
            </w:r>
          </w:p>
          <w:p w14:paraId="1229AC38" w14:textId="77777777" w:rsidR="00747A33" w:rsidRPr="006B3ADA" w:rsidRDefault="00747A33" w:rsidP="00003F70">
            <w:pPr>
              <w:pStyle w:val="Titre1"/>
              <w:rPr>
                <w:rFonts w:ascii="Marianne" w:hAnsi="Marianne"/>
                <w:szCs w:val="32"/>
              </w:rPr>
            </w:pPr>
            <w:r w:rsidRPr="006B3ADA">
              <w:rPr>
                <w:rFonts w:ascii="Marianne" w:hAnsi="Marianne"/>
                <w:szCs w:val="32"/>
              </w:rPr>
              <w:t xml:space="preserve"> AU REGLEMENT DE LA CONSULTATION</w:t>
            </w:r>
          </w:p>
          <w:p w14:paraId="63C09D1C" w14:textId="77777777" w:rsidR="00003F70" w:rsidRPr="006B3ADA" w:rsidRDefault="00003F70" w:rsidP="00003F70">
            <w:pPr>
              <w:rPr>
                <w:rFonts w:ascii="Marianne" w:hAnsi="Marianne" w:cs="Arial"/>
                <w:sz w:val="32"/>
                <w:szCs w:val="32"/>
                <w:lang w:eastAsia="fr-FR"/>
              </w:rPr>
            </w:pPr>
          </w:p>
          <w:p w14:paraId="6F5820EC" w14:textId="77777777" w:rsidR="00747A33" w:rsidRPr="006B3ADA" w:rsidRDefault="00747A33" w:rsidP="00747A33">
            <w:pPr>
              <w:pStyle w:val="Standard"/>
              <w:jc w:val="center"/>
              <w:rPr>
                <w:rFonts w:ascii="Marianne" w:hAnsi="Marianne" w:cs="Arial"/>
                <w:b/>
                <w:color w:val="100689"/>
              </w:rPr>
            </w:pPr>
            <w:r w:rsidRPr="006B3ADA">
              <w:rPr>
                <w:rFonts w:ascii="Marianne" w:hAnsi="Marianne" w:cs="Arial"/>
                <w:b/>
                <w:color w:val="100689"/>
              </w:rPr>
              <w:t>Clause sociale de formation sous statut scolaire : mode d’emploi</w:t>
            </w:r>
          </w:p>
          <w:p w14:paraId="22F3F133" w14:textId="77777777" w:rsidR="00747A33" w:rsidRDefault="00747A33" w:rsidP="00807D31">
            <w:pPr>
              <w:pStyle w:val="menj-mesri"/>
              <w:ind w:left="0"/>
              <w:jc w:val="left"/>
              <w:rPr>
                <w:rFonts w:cs="Arial"/>
              </w:rPr>
            </w:pPr>
          </w:p>
        </w:tc>
      </w:tr>
    </w:tbl>
    <w:p w14:paraId="5531ACC5" w14:textId="23805DBB" w:rsidR="00AE5B61" w:rsidRPr="00D81021" w:rsidRDefault="00AE5B61" w:rsidP="00091F2A">
      <w:pPr>
        <w:pStyle w:val="Textedesaisie"/>
        <w:rPr>
          <w:rFonts w:cs="Arial"/>
        </w:rPr>
      </w:pPr>
    </w:p>
    <w:p w14:paraId="6DBDD8B5" w14:textId="77777777" w:rsidR="00D45A47" w:rsidRPr="006B3ADA" w:rsidRDefault="00D45A47" w:rsidP="002D0F57">
      <w:pPr>
        <w:pStyle w:val="Standard"/>
        <w:jc w:val="both"/>
        <w:rPr>
          <w:rFonts w:ascii="Marianne" w:hAnsi="Marianne" w:cs="Arial"/>
          <w:strike/>
          <w:color w:val="auto"/>
          <w:sz w:val="20"/>
          <w:szCs w:val="20"/>
        </w:rPr>
      </w:pPr>
      <w:r w:rsidRPr="006B3ADA">
        <w:rPr>
          <w:rFonts w:ascii="Marianne" w:hAnsi="Marianne" w:cs="Arial"/>
          <w:iCs/>
          <w:color w:val="auto"/>
          <w:sz w:val="20"/>
          <w:szCs w:val="20"/>
        </w:rPr>
        <w:t>L’objectif de la présente clause sociale est de promouvoir la diversité et combattre l’exclusion par la réalisation d’une action participant à la formation de publics rencontrant des difficultés scolaires, et donc sociales ou professionnelles particulières.</w:t>
      </w:r>
    </w:p>
    <w:p w14:paraId="272F7B1C" w14:textId="77777777" w:rsidR="00D45A47" w:rsidRPr="006B3ADA" w:rsidRDefault="00D45A47" w:rsidP="002D0F57">
      <w:pPr>
        <w:pStyle w:val="Standard"/>
        <w:jc w:val="both"/>
        <w:rPr>
          <w:rFonts w:ascii="Marianne" w:hAnsi="Marianne" w:cs="Arial"/>
          <w:iCs/>
          <w:color w:val="auto"/>
          <w:sz w:val="20"/>
          <w:szCs w:val="20"/>
        </w:rPr>
      </w:pPr>
    </w:p>
    <w:p w14:paraId="6392B59D" w14:textId="2C108467" w:rsidR="00D45A47" w:rsidRPr="006B3ADA" w:rsidRDefault="00D45A47" w:rsidP="002D0F57">
      <w:pPr>
        <w:pStyle w:val="Standard"/>
        <w:jc w:val="both"/>
        <w:rPr>
          <w:rFonts w:ascii="Marianne" w:hAnsi="Marianne" w:cs="Arial"/>
          <w:iCs/>
          <w:color w:val="auto"/>
          <w:sz w:val="20"/>
          <w:szCs w:val="20"/>
        </w:rPr>
      </w:pPr>
      <w:r w:rsidRPr="006B3ADA">
        <w:rPr>
          <w:rFonts w:ascii="Marianne" w:hAnsi="Marianne" w:cs="Arial"/>
          <w:iCs/>
          <w:color w:val="auto"/>
          <w:sz w:val="20"/>
          <w:szCs w:val="20"/>
        </w:rPr>
        <w:t xml:space="preserve">Pour réaliser cette action obligatoire, </w:t>
      </w:r>
      <w:r w:rsidR="000331EC" w:rsidRPr="006B3ADA">
        <w:rPr>
          <w:rFonts w:ascii="Marianne" w:hAnsi="Marianne" w:cs="Arial"/>
          <w:iCs/>
          <w:color w:val="auto"/>
          <w:sz w:val="20"/>
          <w:szCs w:val="20"/>
        </w:rPr>
        <w:t>l’acheteur</w:t>
      </w:r>
      <w:r w:rsidRPr="006B3ADA">
        <w:rPr>
          <w:rFonts w:ascii="Marianne" w:hAnsi="Marianne" w:cs="Arial"/>
          <w:iCs/>
          <w:color w:val="FF0000"/>
          <w:sz w:val="20"/>
          <w:szCs w:val="20"/>
        </w:rPr>
        <w:t xml:space="preserve"> </w:t>
      </w:r>
      <w:r w:rsidRPr="006B3ADA">
        <w:rPr>
          <w:rFonts w:ascii="Marianne" w:hAnsi="Marianne" w:cs="Arial"/>
          <w:iCs/>
          <w:color w:val="auto"/>
          <w:sz w:val="20"/>
          <w:szCs w:val="20"/>
        </w:rPr>
        <w:t xml:space="preserve">demande aux candidats de proposer un projet en faveur d’élèves à besoins </w:t>
      </w:r>
      <w:r w:rsidR="003D5B7A" w:rsidRPr="006B3ADA">
        <w:rPr>
          <w:rFonts w:ascii="Marianne" w:hAnsi="Marianne" w:cs="Arial"/>
          <w:iCs/>
          <w:color w:val="auto"/>
          <w:sz w:val="20"/>
          <w:szCs w:val="20"/>
        </w:rPr>
        <w:t>spécifiques</w:t>
      </w:r>
      <w:r w:rsidRPr="006B3ADA">
        <w:rPr>
          <w:rFonts w:ascii="Marianne" w:hAnsi="Marianne" w:cs="Arial"/>
          <w:iCs/>
          <w:color w:val="auto"/>
          <w:sz w:val="20"/>
          <w:szCs w:val="20"/>
        </w:rPr>
        <w:t>.</w:t>
      </w:r>
    </w:p>
    <w:p w14:paraId="2CC6CF31" w14:textId="5EF3DA58" w:rsidR="00D45A47" w:rsidRPr="006B3ADA" w:rsidRDefault="00D45A47" w:rsidP="002D0F57">
      <w:pPr>
        <w:pStyle w:val="Standard"/>
        <w:jc w:val="both"/>
        <w:rPr>
          <w:rFonts w:ascii="Marianne" w:hAnsi="Marianne" w:cs="Arial"/>
          <w:iCs/>
          <w:color w:val="auto"/>
          <w:sz w:val="20"/>
          <w:szCs w:val="20"/>
        </w:rPr>
      </w:pPr>
    </w:p>
    <w:p w14:paraId="620747DE" w14:textId="4A17B33B" w:rsidR="00D45A47" w:rsidRPr="006B3ADA" w:rsidRDefault="00D45A47" w:rsidP="002D0F57">
      <w:pPr>
        <w:pStyle w:val="Standard"/>
        <w:ind w:firstLine="708"/>
        <w:jc w:val="both"/>
        <w:rPr>
          <w:rFonts w:ascii="Marianne" w:hAnsi="Marianne" w:cs="Arial"/>
          <w:b/>
          <w:iCs/>
          <w:color w:val="auto"/>
          <w:sz w:val="20"/>
          <w:szCs w:val="20"/>
        </w:rPr>
      </w:pPr>
      <w:r w:rsidRPr="006B3ADA">
        <w:rPr>
          <w:rFonts w:ascii="Marianne" w:hAnsi="Marianne" w:cs="Arial"/>
          <w:b/>
          <w:iCs/>
          <w:color w:val="auto"/>
          <w:sz w:val="20"/>
          <w:szCs w:val="20"/>
        </w:rPr>
        <w:t>Contexte</w:t>
      </w:r>
    </w:p>
    <w:p w14:paraId="4C5CEAE9" w14:textId="77777777" w:rsidR="00D45A47" w:rsidRPr="006B3ADA" w:rsidRDefault="00D45A47" w:rsidP="002D0F57">
      <w:pPr>
        <w:pStyle w:val="Standard"/>
        <w:jc w:val="both"/>
        <w:rPr>
          <w:rFonts w:ascii="Marianne" w:hAnsi="Marianne" w:cs="Arial"/>
          <w:iCs/>
          <w:color w:val="auto"/>
          <w:sz w:val="20"/>
          <w:szCs w:val="20"/>
        </w:rPr>
      </w:pPr>
    </w:p>
    <w:p w14:paraId="23ACCFA0" w14:textId="39A275DE" w:rsidR="00D45A47" w:rsidRPr="006B3ADA" w:rsidRDefault="000331EC" w:rsidP="002D0F57">
      <w:pPr>
        <w:pStyle w:val="Standard"/>
        <w:jc w:val="both"/>
        <w:rPr>
          <w:rFonts w:ascii="Marianne" w:hAnsi="Marianne" w:cs="Arial"/>
          <w:strike/>
          <w:color w:val="auto"/>
          <w:sz w:val="20"/>
          <w:szCs w:val="20"/>
        </w:rPr>
      </w:pPr>
      <w:r w:rsidRPr="006B3ADA">
        <w:rPr>
          <w:rFonts w:ascii="Marianne" w:hAnsi="Marianne" w:cs="Arial"/>
          <w:iCs/>
          <w:color w:val="auto"/>
          <w:sz w:val="20"/>
          <w:szCs w:val="20"/>
        </w:rPr>
        <w:t>L’acheteur</w:t>
      </w:r>
      <w:r w:rsidRPr="006B3ADA">
        <w:rPr>
          <w:rFonts w:ascii="Marianne" w:hAnsi="Marianne" w:cs="Arial"/>
          <w:iCs/>
          <w:color w:val="FF0000"/>
          <w:sz w:val="20"/>
          <w:szCs w:val="20"/>
        </w:rPr>
        <w:t xml:space="preserve"> </w:t>
      </w:r>
      <w:r w:rsidR="00D45A47" w:rsidRPr="006B3ADA">
        <w:rPr>
          <w:rFonts w:ascii="Marianne" w:hAnsi="Marianne" w:cs="Arial"/>
          <w:iCs/>
          <w:color w:val="auto"/>
          <w:sz w:val="20"/>
          <w:szCs w:val="20"/>
        </w:rPr>
        <w:t xml:space="preserve">propose aux soumissionnaires de participer à une action de remobilisation et de formation, destinée à permettre la reprise de scolarité et/ou l’accès à l’emploi d’élèves à besoins </w:t>
      </w:r>
      <w:r w:rsidR="003D5B7A" w:rsidRPr="006B3ADA">
        <w:rPr>
          <w:rFonts w:ascii="Marianne" w:hAnsi="Marianne" w:cs="Arial"/>
          <w:iCs/>
          <w:color w:val="auto"/>
          <w:sz w:val="20"/>
          <w:szCs w:val="20"/>
        </w:rPr>
        <w:t>spécifiques</w:t>
      </w:r>
      <w:r w:rsidR="00D45A47" w:rsidRPr="006B3ADA">
        <w:rPr>
          <w:rFonts w:ascii="Marianne" w:hAnsi="Marianne" w:cs="Arial"/>
          <w:iCs/>
          <w:color w:val="auto"/>
          <w:sz w:val="20"/>
          <w:szCs w:val="20"/>
        </w:rPr>
        <w:t>.</w:t>
      </w:r>
      <w:r w:rsidR="00D45A47" w:rsidRPr="006B3ADA">
        <w:rPr>
          <w:rFonts w:ascii="Marianne" w:hAnsi="Marianne" w:cs="Arial"/>
          <w:iCs/>
          <w:strike/>
          <w:color w:val="auto"/>
          <w:sz w:val="20"/>
          <w:szCs w:val="20"/>
        </w:rPr>
        <w:t xml:space="preserve"> </w:t>
      </w:r>
    </w:p>
    <w:p w14:paraId="37A604F1" w14:textId="77777777" w:rsidR="00D45A47" w:rsidRPr="006B3ADA" w:rsidRDefault="00D45A47" w:rsidP="002D0F57">
      <w:pPr>
        <w:pStyle w:val="Standard"/>
        <w:jc w:val="both"/>
        <w:rPr>
          <w:rFonts w:ascii="Marianne" w:hAnsi="Marianne" w:cs="Arial"/>
          <w:iCs/>
          <w:color w:val="auto"/>
          <w:sz w:val="20"/>
          <w:szCs w:val="20"/>
        </w:rPr>
      </w:pPr>
    </w:p>
    <w:p w14:paraId="771866E4" w14:textId="267C4E9F" w:rsidR="00D45A47" w:rsidRPr="006B3ADA" w:rsidRDefault="00D45A47" w:rsidP="002D0F57">
      <w:pPr>
        <w:pStyle w:val="Standard"/>
        <w:jc w:val="both"/>
        <w:rPr>
          <w:rFonts w:ascii="Marianne" w:hAnsi="Marianne" w:cs="Arial"/>
          <w:color w:val="auto"/>
          <w:sz w:val="20"/>
          <w:szCs w:val="20"/>
        </w:rPr>
      </w:pPr>
      <w:r w:rsidRPr="006B3ADA">
        <w:rPr>
          <w:rFonts w:ascii="Marianne" w:hAnsi="Marianne" w:cs="Arial"/>
          <w:iCs/>
          <w:color w:val="auto"/>
          <w:sz w:val="20"/>
          <w:szCs w:val="20"/>
        </w:rPr>
        <w:t>Cette action est accompagnée par un référent du ministère de l’</w:t>
      </w:r>
      <w:r w:rsidR="000331EC" w:rsidRPr="006B3ADA">
        <w:rPr>
          <w:rFonts w:ascii="Marianne" w:hAnsi="Marianne" w:cs="Arial"/>
          <w:iCs/>
          <w:color w:val="auto"/>
          <w:sz w:val="20"/>
          <w:szCs w:val="20"/>
        </w:rPr>
        <w:t>Éducation</w:t>
      </w:r>
      <w:r w:rsidRPr="006B3ADA">
        <w:rPr>
          <w:rFonts w:ascii="Marianne" w:hAnsi="Marianne" w:cs="Arial"/>
          <w:iCs/>
          <w:color w:val="auto"/>
          <w:sz w:val="20"/>
          <w:szCs w:val="20"/>
        </w:rPr>
        <w:t xml:space="preserve"> nationale (</w:t>
      </w:r>
      <w:r w:rsidRPr="006B3ADA">
        <w:rPr>
          <w:rFonts w:ascii="Marianne" w:eastAsia="Arial" w:hAnsi="Marianne" w:cs="Arial"/>
          <w:color w:val="auto"/>
          <w:sz w:val="20"/>
          <w:szCs w:val="20"/>
        </w:rPr>
        <w:t>enseignants, CPE, référent décro</w:t>
      </w:r>
      <w:r w:rsidR="008B693E" w:rsidRPr="006B3ADA">
        <w:rPr>
          <w:rFonts w:ascii="Marianne" w:eastAsia="Arial" w:hAnsi="Marianne" w:cs="Arial"/>
          <w:color w:val="auto"/>
          <w:sz w:val="20"/>
          <w:szCs w:val="20"/>
        </w:rPr>
        <w:t>chage scolaire, intervenant SRE</w:t>
      </w:r>
      <w:r w:rsidRPr="006B3ADA">
        <w:rPr>
          <w:rFonts w:ascii="Marianne" w:eastAsia="Arial" w:hAnsi="Marianne" w:cs="Arial"/>
          <w:color w:val="auto"/>
          <w:sz w:val="20"/>
          <w:szCs w:val="20"/>
        </w:rPr>
        <w:t>)</w:t>
      </w:r>
      <w:r w:rsidRPr="006B3ADA">
        <w:rPr>
          <w:rFonts w:ascii="Marianne" w:hAnsi="Marianne" w:cs="Arial"/>
          <w:iCs/>
          <w:color w:val="auto"/>
          <w:sz w:val="20"/>
          <w:szCs w:val="20"/>
        </w:rPr>
        <w:t>.</w:t>
      </w:r>
    </w:p>
    <w:p w14:paraId="7E3034C2" w14:textId="77777777" w:rsidR="00D45A47" w:rsidRPr="006B3ADA" w:rsidRDefault="00D45A47" w:rsidP="002D0F57">
      <w:pPr>
        <w:pStyle w:val="Standard"/>
        <w:jc w:val="both"/>
        <w:rPr>
          <w:rFonts w:ascii="Marianne" w:hAnsi="Marianne" w:cs="Arial"/>
          <w:iCs/>
          <w:color w:val="auto"/>
          <w:sz w:val="20"/>
          <w:szCs w:val="20"/>
        </w:rPr>
      </w:pPr>
    </w:p>
    <w:p w14:paraId="1A64E11A" w14:textId="40D58333" w:rsidR="00D45A47" w:rsidRPr="006B3ADA" w:rsidRDefault="00D45A47" w:rsidP="002D0F57">
      <w:pPr>
        <w:pStyle w:val="Standard"/>
        <w:jc w:val="both"/>
        <w:rPr>
          <w:rFonts w:ascii="Marianne" w:hAnsi="Marianne" w:cs="Arial"/>
          <w:iCs/>
          <w:color w:val="auto"/>
          <w:sz w:val="20"/>
          <w:szCs w:val="20"/>
        </w:rPr>
      </w:pPr>
      <w:r w:rsidRPr="006B3ADA">
        <w:rPr>
          <w:rFonts w:ascii="Marianne" w:hAnsi="Marianne" w:cs="Arial"/>
          <w:iCs/>
          <w:color w:val="auto"/>
          <w:sz w:val="20"/>
          <w:szCs w:val="20"/>
        </w:rPr>
        <w:t>Le bénéficiaire de la clause sociale est un élève</w:t>
      </w:r>
      <w:r w:rsidR="003D5B7A" w:rsidRPr="006B3ADA">
        <w:rPr>
          <w:rFonts w:ascii="Marianne" w:hAnsi="Marianne" w:cs="Arial"/>
          <w:iCs/>
          <w:color w:val="auto"/>
          <w:sz w:val="20"/>
          <w:szCs w:val="20"/>
        </w:rPr>
        <w:t xml:space="preserve"> à besoins spécifiques âgé</w:t>
      </w:r>
      <w:r w:rsidRPr="006B3ADA">
        <w:rPr>
          <w:rFonts w:ascii="Marianne" w:hAnsi="Marianne" w:cs="Arial"/>
          <w:iCs/>
          <w:color w:val="auto"/>
          <w:sz w:val="20"/>
          <w:szCs w:val="20"/>
        </w:rPr>
        <w:t xml:space="preserve"> de 16 à 25 ans :</w:t>
      </w:r>
    </w:p>
    <w:p w14:paraId="2B1C6835" w14:textId="157F0001" w:rsidR="00D45A47" w:rsidRPr="006B3ADA" w:rsidRDefault="00D45A47" w:rsidP="002D0F57">
      <w:pPr>
        <w:pStyle w:val="Standard"/>
        <w:numPr>
          <w:ilvl w:val="0"/>
          <w:numId w:val="7"/>
        </w:numPr>
        <w:autoSpaceDN/>
        <w:jc w:val="both"/>
        <w:rPr>
          <w:rFonts w:ascii="Marianne" w:hAnsi="Marianne" w:cs="Arial"/>
          <w:iCs/>
          <w:color w:val="auto"/>
          <w:sz w:val="20"/>
          <w:szCs w:val="20"/>
        </w:rPr>
      </w:pPr>
      <w:r w:rsidRPr="006B3ADA">
        <w:rPr>
          <w:rFonts w:ascii="Marianne" w:hAnsi="Marianne" w:cs="Arial"/>
          <w:iCs/>
          <w:color w:val="auto"/>
          <w:sz w:val="20"/>
          <w:szCs w:val="20"/>
        </w:rPr>
        <w:t>En situation ou en risque de décrochage scolaire, c’est-à-dire qu’il s’agit d’une personne ayant quitté le système éducatif ou en voie de le quitter, sans diplôme ni qualification. Est notamment considéré en situation de décrochage scolaire tout jeune qui abandonne un système de formation initiale avec un niveau de qualification inférieur à celui mentionné à l'article L. 313-7 et D.313-59 du code de l’éducation, tel que précisé par le décret n° 2019-14 du 8 janvier 2019 relatif au cadre national des certifications professionnelles. Il s’agit soit du baccalauréat général, soit d’un diplôme à finalité professionnelle enregistré au répertoire national des certifications et classé au niveau 3 et 4 de la nomenclature interministérielle des niveaux de formation.</w:t>
      </w:r>
    </w:p>
    <w:p w14:paraId="7BD670D9" w14:textId="67BE53DE" w:rsidR="00D45A47" w:rsidRPr="006B3ADA" w:rsidRDefault="00D45A47" w:rsidP="002D0F57">
      <w:pPr>
        <w:pStyle w:val="Standard"/>
        <w:numPr>
          <w:ilvl w:val="0"/>
          <w:numId w:val="7"/>
        </w:numPr>
        <w:autoSpaceDN/>
        <w:jc w:val="both"/>
        <w:rPr>
          <w:rFonts w:ascii="Marianne" w:hAnsi="Marianne" w:cs="Arial"/>
          <w:iCs/>
          <w:color w:val="auto"/>
          <w:sz w:val="20"/>
          <w:szCs w:val="20"/>
        </w:rPr>
      </w:pPr>
      <w:r w:rsidRPr="006B3ADA">
        <w:rPr>
          <w:rFonts w:ascii="Marianne" w:hAnsi="Marianne" w:cs="Arial"/>
          <w:iCs/>
          <w:color w:val="auto"/>
          <w:sz w:val="20"/>
          <w:szCs w:val="20"/>
        </w:rPr>
        <w:t xml:space="preserve">Soumis à l’obligation de formation (article L.114-1 et </w:t>
      </w:r>
      <w:r w:rsidR="00A6754E" w:rsidRPr="006B3ADA">
        <w:rPr>
          <w:rFonts w:ascii="Marianne" w:hAnsi="Marianne" w:cs="Arial"/>
          <w:iCs/>
          <w:color w:val="auto"/>
          <w:sz w:val="20"/>
          <w:szCs w:val="20"/>
        </w:rPr>
        <w:t>R.114-1 du code de l’éducation).</w:t>
      </w:r>
    </w:p>
    <w:p w14:paraId="571BBAC2" w14:textId="6E87F6F2" w:rsidR="00D45A47" w:rsidRPr="006B3ADA" w:rsidRDefault="00D45A47" w:rsidP="002D0F57">
      <w:pPr>
        <w:pStyle w:val="Standard"/>
        <w:jc w:val="both"/>
        <w:rPr>
          <w:rFonts w:ascii="Marianne" w:hAnsi="Marianne" w:cs="Arial"/>
          <w:iCs/>
          <w:color w:val="auto"/>
          <w:sz w:val="20"/>
          <w:szCs w:val="20"/>
        </w:rPr>
      </w:pPr>
    </w:p>
    <w:p w14:paraId="17653907" w14:textId="149DA0FF" w:rsidR="003D5B7A" w:rsidRPr="006B3ADA" w:rsidRDefault="003D5B7A" w:rsidP="002D0F57">
      <w:pPr>
        <w:pStyle w:val="Standard"/>
        <w:jc w:val="both"/>
        <w:rPr>
          <w:rFonts w:ascii="Marianne" w:hAnsi="Marianne" w:cs="Arial"/>
          <w:iCs/>
          <w:color w:val="auto"/>
          <w:sz w:val="20"/>
          <w:szCs w:val="20"/>
        </w:rPr>
      </w:pPr>
      <w:r w:rsidRPr="006B3ADA">
        <w:rPr>
          <w:rFonts w:ascii="Marianne" w:hAnsi="Marianne" w:cs="Arial"/>
          <w:iCs/>
          <w:color w:val="auto"/>
          <w:sz w:val="20"/>
          <w:szCs w:val="20"/>
        </w:rPr>
        <w:t xml:space="preserve">Le handicap peut engendrer des difficultés dans les apprentissages, dans la recherche de stage et peut entrainer un décrochage scolaire. </w:t>
      </w:r>
    </w:p>
    <w:p w14:paraId="21498CB3" w14:textId="77777777" w:rsidR="003D5B7A" w:rsidRPr="006B3ADA" w:rsidRDefault="003D5B7A" w:rsidP="002D0F57">
      <w:pPr>
        <w:pStyle w:val="Standard"/>
        <w:jc w:val="both"/>
        <w:rPr>
          <w:rFonts w:ascii="Marianne" w:hAnsi="Marianne" w:cs="Arial"/>
          <w:iCs/>
          <w:color w:val="auto"/>
          <w:sz w:val="20"/>
          <w:szCs w:val="20"/>
        </w:rPr>
      </w:pPr>
    </w:p>
    <w:p w14:paraId="1DA769A0" w14:textId="3390D150" w:rsidR="003D5B7A" w:rsidRPr="006B3ADA" w:rsidRDefault="003D5B7A" w:rsidP="002D0F57">
      <w:pPr>
        <w:pStyle w:val="Standard"/>
        <w:jc w:val="both"/>
        <w:rPr>
          <w:rFonts w:ascii="Marianne" w:hAnsi="Marianne" w:cs="Arial"/>
          <w:iCs/>
          <w:color w:val="auto"/>
          <w:sz w:val="20"/>
          <w:szCs w:val="20"/>
        </w:rPr>
      </w:pPr>
      <w:r w:rsidRPr="006B3ADA">
        <w:rPr>
          <w:rFonts w:ascii="Marianne" w:hAnsi="Marianne" w:cs="Arial"/>
          <w:iCs/>
          <w:color w:val="auto"/>
          <w:sz w:val="20"/>
          <w:szCs w:val="20"/>
        </w:rPr>
        <w:t xml:space="preserve">Le décrochage scolaire </w:t>
      </w:r>
      <w:r w:rsidR="00D71D12" w:rsidRPr="006B3ADA">
        <w:rPr>
          <w:rFonts w:ascii="Marianne" w:hAnsi="Marianne" w:cs="Arial"/>
          <w:iCs/>
          <w:color w:val="auto"/>
          <w:sz w:val="20"/>
          <w:szCs w:val="20"/>
        </w:rPr>
        <w:t xml:space="preserve">est </w:t>
      </w:r>
      <w:r w:rsidRPr="006B3ADA">
        <w:rPr>
          <w:rFonts w:ascii="Marianne" w:hAnsi="Marianne" w:cs="Arial"/>
          <w:iCs/>
          <w:color w:val="auto"/>
          <w:sz w:val="20"/>
          <w:szCs w:val="20"/>
        </w:rPr>
        <w:t>un enjeu majeur pour la cohésion sociale et l'équité du système éducatif, qui requiert la mobilisation de toute la communauté éducative, en lien avec les représentants du monde professionnel. De plus, le décrochage scolaire constitue un obstacle majeur à la réalisation de la stratégie commune aux institutions de l'Union européenne, aux États membres et aux partenaires sociaux.</w:t>
      </w:r>
    </w:p>
    <w:p w14:paraId="3A8BD440" w14:textId="77777777" w:rsidR="003D5B7A" w:rsidRPr="006B3ADA" w:rsidRDefault="003D5B7A" w:rsidP="002D0F57">
      <w:pPr>
        <w:pStyle w:val="Standard"/>
        <w:jc w:val="both"/>
        <w:rPr>
          <w:rFonts w:ascii="Marianne" w:hAnsi="Marianne" w:cs="Arial"/>
          <w:iCs/>
          <w:color w:val="auto"/>
          <w:sz w:val="20"/>
          <w:szCs w:val="20"/>
        </w:rPr>
      </w:pPr>
    </w:p>
    <w:p w14:paraId="71199813" w14:textId="1BB200A2" w:rsidR="003D5B7A" w:rsidRPr="006B3ADA" w:rsidRDefault="003D5B7A" w:rsidP="002D0F57">
      <w:pPr>
        <w:pStyle w:val="Standard"/>
        <w:jc w:val="both"/>
        <w:rPr>
          <w:rFonts w:ascii="Marianne" w:hAnsi="Marianne" w:cs="Arial"/>
          <w:iCs/>
          <w:color w:val="auto"/>
          <w:sz w:val="20"/>
          <w:szCs w:val="20"/>
        </w:rPr>
      </w:pPr>
      <w:r w:rsidRPr="006B3ADA">
        <w:rPr>
          <w:rFonts w:ascii="Marianne" w:hAnsi="Marianne" w:cs="Arial"/>
          <w:iCs/>
          <w:color w:val="auto"/>
          <w:sz w:val="20"/>
          <w:szCs w:val="20"/>
        </w:rPr>
        <w:t xml:space="preserve">La clause sociale de formation sous statut scolaire </w:t>
      </w:r>
      <w:r w:rsidR="00D71D12" w:rsidRPr="006B3ADA">
        <w:rPr>
          <w:rFonts w:ascii="Marianne" w:hAnsi="Marianne" w:cs="Arial"/>
          <w:iCs/>
          <w:color w:val="auto"/>
          <w:sz w:val="20"/>
          <w:szCs w:val="20"/>
        </w:rPr>
        <w:t>est</w:t>
      </w:r>
      <w:r w:rsidRPr="006B3ADA">
        <w:rPr>
          <w:rFonts w:ascii="Marianne" w:hAnsi="Marianne" w:cs="Arial"/>
          <w:iCs/>
          <w:color w:val="auto"/>
          <w:sz w:val="20"/>
          <w:szCs w:val="20"/>
        </w:rPr>
        <w:t xml:space="preserve"> un levier de remobilisation et d’ouverture au monde professionnel pour les élèves. L’objet de ce dispositif est de permettre aux élèves de bénéficier d’une expérience professionnelle au cours de laquelle savoir-faire (missions et tâches demandées, autonomie, travail en équipe, etc.) et savoir-être (ponctualité, tenue vestimentaire, </w:t>
      </w:r>
      <w:r w:rsidRPr="006B3ADA">
        <w:rPr>
          <w:rFonts w:ascii="Marianne" w:hAnsi="Marianne" w:cs="Arial"/>
          <w:iCs/>
          <w:color w:val="auto"/>
          <w:sz w:val="20"/>
          <w:szCs w:val="20"/>
        </w:rPr>
        <w:lastRenderedPageBreak/>
        <w:t>comportement à adopter dans le milieu professionnel) lui seront enseignés avec pédagogie et bienveillance.</w:t>
      </w:r>
    </w:p>
    <w:p w14:paraId="425B00C9" w14:textId="77777777" w:rsidR="003D5B7A" w:rsidRPr="006B3ADA" w:rsidRDefault="003D5B7A" w:rsidP="002D0F57">
      <w:pPr>
        <w:pStyle w:val="Standard"/>
        <w:jc w:val="both"/>
        <w:rPr>
          <w:rFonts w:ascii="Marianne" w:hAnsi="Marianne" w:cs="Arial"/>
          <w:iCs/>
          <w:color w:val="auto"/>
          <w:sz w:val="20"/>
          <w:szCs w:val="20"/>
        </w:rPr>
      </w:pPr>
    </w:p>
    <w:p w14:paraId="78A50692" w14:textId="5391540B" w:rsidR="00D45A47" w:rsidRPr="006B3ADA" w:rsidRDefault="00D45A47" w:rsidP="002D0F57">
      <w:pPr>
        <w:jc w:val="both"/>
        <w:rPr>
          <w:rFonts w:ascii="Marianne" w:eastAsia="Times New Roman" w:hAnsi="Marianne" w:cs="Arial"/>
          <w:iCs/>
          <w:sz w:val="20"/>
          <w:szCs w:val="20"/>
          <w:lang w:eastAsia="fr-FR"/>
        </w:rPr>
      </w:pPr>
      <w:r w:rsidRPr="006B3ADA">
        <w:rPr>
          <w:rFonts w:ascii="Marianne" w:eastAsia="Times New Roman" w:hAnsi="Marianne" w:cs="Arial"/>
          <w:iCs/>
          <w:sz w:val="20"/>
          <w:szCs w:val="20"/>
          <w:lang w:eastAsia="fr-FR"/>
        </w:rPr>
        <w:t xml:space="preserve">La clause sociale prévue au présent </w:t>
      </w:r>
      <w:r w:rsidR="000331EC" w:rsidRPr="006B3ADA">
        <w:rPr>
          <w:rFonts w:ascii="Marianne" w:eastAsia="Times New Roman" w:hAnsi="Marianne" w:cs="Arial"/>
          <w:iCs/>
          <w:sz w:val="20"/>
          <w:szCs w:val="20"/>
          <w:lang w:eastAsia="fr-FR"/>
        </w:rPr>
        <w:t>accord-cadre</w:t>
      </w:r>
      <w:r w:rsidRPr="006B3ADA">
        <w:rPr>
          <w:rFonts w:ascii="Marianne" w:eastAsia="Times New Roman" w:hAnsi="Marianne" w:cs="Arial"/>
          <w:iCs/>
          <w:sz w:val="20"/>
          <w:szCs w:val="20"/>
          <w:lang w:eastAsia="fr-FR"/>
        </w:rPr>
        <w:t xml:space="preserve"> est l’un des outils utilisé pour personnaliser le parcours de l’élève. Ce stage s’intègre à différents programm</w:t>
      </w:r>
      <w:r w:rsidR="003D5B7A" w:rsidRPr="006B3ADA">
        <w:rPr>
          <w:rFonts w:ascii="Marianne" w:eastAsia="Times New Roman" w:hAnsi="Marianne" w:cs="Arial"/>
          <w:iCs/>
          <w:sz w:val="20"/>
          <w:szCs w:val="20"/>
          <w:lang w:eastAsia="fr-FR"/>
        </w:rPr>
        <w:t>es d’accompagnement pédagogique</w:t>
      </w:r>
      <w:r w:rsidRPr="006B3ADA">
        <w:rPr>
          <w:rFonts w:ascii="Marianne" w:eastAsia="Times New Roman" w:hAnsi="Marianne" w:cs="Arial"/>
          <w:iCs/>
          <w:sz w:val="20"/>
          <w:szCs w:val="20"/>
          <w:lang w:eastAsia="fr-FR"/>
        </w:rPr>
        <w:t xml:space="preserve"> spécifiques.</w:t>
      </w:r>
    </w:p>
    <w:p w14:paraId="6DFA0ECA" w14:textId="77777777" w:rsidR="00D45A47" w:rsidRPr="006B3ADA" w:rsidRDefault="00D45A47" w:rsidP="002D0F57">
      <w:pPr>
        <w:jc w:val="both"/>
        <w:rPr>
          <w:rFonts w:ascii="Marianne" w:eastAsia="Times New Roman" w:hAnsi="Marianne" w:cs="Arial"/>
          <w:iCs/>
          <w:sz w:val="20"/>
          <w:szCs w:val="20"/>
          <w:lang w:eastAsia="fr-FR"/>
        </w:rPr>
      </w:pPr>
    </w:p>
    <w:p w14:paraId="2D16500C" w14:textId="77777777" w:rsidR="00D45A47" w:rsidRPr="006B3ADA" w:rsidRDefault="00D45A47" w:rsidP="002D0F57">
      <w:pPr>
        <w:pStyle w:val="Standard"/>
        <w:jc w:val="both"/>
        <w:rPr>
          <w:rFonts w:ascii="Marianne" w:hAnsi="Marianne" w:cs="Arial"/>
          <w:color w:val="auto"/>
          <w:sz w:val="20"/>
          <w:szCs w:val="20"/>
        </w:rPr>
      </w:pPr>
      <w:r w:rsidRPr="006B3ADA">
        <w:rPr>
          <w:rFonts w:ascii="Marianne" w:hAnsi="Marianne" w:cs="Arial"/>
          <w:iCs/>
          <w:color w:val="auto"/>
          <w:sz w:val="20"/>
          <w:szCs w:val="20"/>
        </w:rPr>
        <w:t>Le stage peut être de différentes durées et poursuivre différents objectifs :</w:t>
      </w:r>
    </w:p>
    <w:p w14:paraId="4C09AF28" w14:textId="77777777" w:rsidR="00D45A47" w:rsidRPr="006B3ADA" w:rsidRDefault="00D45A47" w:rsidP="002D0F57">
      <w:pPr>
        <w:pStyle w:val="Standard"/>
        <w:numPr>
          <w:ilvl w:val="0"/>
          <w:numId w:val="7"/>
        </w:numPr>
        <w:autoSpaceDN/>
        <w:jc w:val="both"/>
        <w:rPr>
          <w:rFonts w:ascii="Marianne" w:hAnsi="Marianne" w:cs="Arial"/>
          <w:iCs/>
          <w:color w:val="auto"/>
          <w:sz w:val="20"/>
          <w:szCs w:val="20"/>
        </w:rPr>
      </w:pPr>
      <w:r w:rsidRPr="006B3ADA">
        <w:rPr>
          <w:rFonts w:ascii="Marianne" w:hAnsi="Marianne" w:cs="Arial"/>
          <w:iCs/>
          <w:color w:val="auto"/>
          <w:sz w:val="20"/>
          <w:szCs w:val="20"/>
        </w:rPr>
        <w:t>Stage de découverte du monde de l'entreprise (1 mois = 150 heures),</w:t>
      </w:r>
    </w:p>
    <w:p w14:paraId="2A91605C" w14:textId="77777777" w:rsidR="00D45A47" w:rsidRPr="006B3ADA" w:rsidRDefault="00D45A47" w:rsidP="002D0F57">
      <w:pPr>
        <w:pStyle w:val="Standard"/>
        <w:numPr>
          <w:ilvl w:val="0"/>
          <w:numId w:val="7"/>
        </w:numPr>
        <w:autoSpaceDN/>
        <w:jc w:val="both"/>
        <w:rPr>
          <w:rFonts w:ascii="Marianne" w:hAnsi="Marianne" w:cs="Arial"/>
          <w:iCs/>
          <w:color w:val="auto"/>
          <w:sz w:val="20"/>
          <w:szCs w:val="20"/>
        </w:rPr>
      </w:pPr>
      <w:r w:rsidRPr="006B3ADA">
        <w:rPr>
          <w:rFonts w:ascii="Marianne" w:hAnsi="Marianne" w:cs="Arial"/>
          <w:iCs/>
          <w:color w:val="auto"/>
          <w:sz w:val="20"/>
          <w:szCs w:val="20"/>
        </w:rPr>
        <w:t>Stage de définition d’un projet professionnel (2 mois = 300 heures),</w:t>
      </w:r>
    </w:p>
    <w:p w14:paraId="262A6032" w14:textId="606F21CF" w:rsidR="00D45A47" w:rsidRPr="006B3ADA" w:rsidRDefault="00D45A47" w:rsidP="002D0F57">
      <w:pPr>
        <w:pStyle w:val="Standard"/>
        <w:numPr>
          <w:ilvl w:val="0"/>
          <w:numId w:val="7"/>
        </w:numPr>
        <w:autoSpaceDN/>
        <w:jc w:val="both"/>
        <w:rPr>
          <w:rFonts w:ascii="Marianne" w:hAnsi="Marianne" w:cs="Arial"/>
          <w:iCs/>
          <w:color w:val="auto"/>
          <w:sz w:val="20"/>
          <w:szCs w:val="20"/>
        </w:rPr>
      </w:pPr>
      <w:r w:rsidRPr="006B3ADA">
        <w:rPr>
          <w:rFonts w:ascii="Marianne" w:hAnsi="Marianne" w:cs="Arial"/>
          <w:iCs/>
          <w:color w:val="auto"/>
          <w:sz w:val="20"/>
          <w:szCs w:val="20"/>
        </w:rPr>
        <w:t xml:space="preserve">Stage de confirmation de </w:t>
      </w:r>
      <w:r w:rsidR="00D71D12" w:rsidRPr="006B3ADA">
        <w:rPr>
          <w:rFonts w:ascii="Marianne" w:hAnsi="Marianne" w:cs="Arial"/>
          <w:iCs/>
          <w:color w:val="auto"/>
          <w:sz w:val="20"/>
          <w:szCs w:val="20"/>
        </w:rPr>
        <w:t>ce projet (3 mois = 450 heures),</w:t>
      </w:r>
    </w:p>
    <w:p w14:paraId="42B92F89" w14:textId="284A9F80" w:rsidR="00D45A47" w:rsidRPr="006B3ADA" w:rsidRDefault="00D45A47" w:rsidP="002D0F57">
      <w:pPr>
        <w:pStyle w:val="Standard"/>
        <w:numPr>
          <w:ilvl w:val="0"/>
          <w:numId w:val="7"/>
        </w:numPr>
        <w:autoSpaceDN/>
        <w:jc w:val="both"/>
        <w:rPr>
          <w:rFonts w:ascii="Marianne" w:hAnsi="Marianne" w:cs="Arial"/>
          <w:iCs/>
          <w:color w:val="auto"/>
          <w:sz w:val="20"/>
          <w:szCs w:val="20"/>
        </w:rPr>
      </w:pPr>
      <w:r w:rsidRPr="006B3ADA">
        <w:rPr>
          <w:rFonts w:ascii="Marianne" w:hAnsi="Marianne" w:cs="Arial"/>
          <w:iCs/>
          <w:color w:val="auto"/>
          <w:sz w:val="20"/>
          <w:szCs w:val="20"/>
        </w:rPr>
        <w:t>Stage de longue durée (6 mois = 900 heures)</w:t>
      </w:r>
      <w:r w:rsidR="00D71D12" w:rsidRPr="006B3ADA">
        <w:rPr>
          <w:rFonts w:ascii="Marianne" w:hAnsi="Marianne" w:cs="Arial"/>
          <w:iCs/>
          <w:color w:val="auto"/>
          <w:sz w:val="20"/>
          <w:szCs w:val="20"/>
        </w:rPr>
        <w:t>.</w:t>
      </w:r>
    </w:p>
    <w:p w14:paraId="55617EA6" w14:textId="77777777" w:rsidR="00D45A47" w:rsidRPr="006B3ADA" w:rsidRDefault="00D45A47" w:rsidP="002D0F57">
      <w:pPr>
        <w:pStyle w:val="Standard"/>
        <w:jc w:val="both"/>
        <w:rPr>
          <w:rFonts w:ascii="Marianne" w:hAnsi="Marianne" w:cs="Arial"/>
          <w:iCs/>
          <w:color w:val="auto"/>
          <w:sz w:val="20"/>
          <w:szCs w:val="20"/>
        </w:rPr>
      </w:pPr>
    </w:p>
    <w:p w14:paraId="18448504" w14:textId="28E5F09E" w:rsidR="00D45A47" w:rsidRPr="006B3ADA" w:rsidRDefault="00D45A47" w:rsidP="002D0F57">
      <w:pPr>
        <w:pStyle w:val="Standard"/>
        <w:jc w:val="both"/>
        <w:rPr>
          <w:rFonts w:ascii="Marianne" w:hAnsi="Marianne" w:cs="Arial"/>
          <w:iCs/>
          <w:color w:val="auto"/>
          <w:sz w:val="20"/>
          <w:szCs w:val="20"/>
        </w:rPr>
      </w:pPr>
      <w:r w:rsidRPr="006B3ADA">
        <w:rPr>
          <w:rFonts w:ascii="Marianne" w:hAnsi="Marianne" w:cs="Arial"/>
          <w:iCs/>
          <w:color w:val="auto"/>
          <w:sz w:val="20"/>
          <w:szCs w:val="20"/>
        </w:rPr>
        <w:t xml:space="preserve">Le nombre d’heures de clause sociale de formation sous statut </w:t>
      </w:r>
      <w:r w:rsidR="000331EC" w:rsidRPr="006B3ADA">
        <w:rPr>
          <w:rFonts w:ascii="Marianne" w:hAnsi="Marianne" w:cs="Arial"/>
          <w:iCs/>
          <w:color w:val="auto"/>
          <w:sz w:val="20"/>
          <w:szCs w:val="20"/>
        </w:rPr>
        <w:t>scolaire prévu au présent accord-cadre</w:t>
      </w:r>
      <w:r w:rsidRPr="006B3ADA">
        <w:rPr>
          <w:rFonts w:ascii="Marianne" w:hAnsi="Marianne" w:cs="Arial"/>
          <w:iCs/>
          <w:color w:val="auto"/>
          <w:sz w:val="20"/>
          <w:szCs w:val="20"/>
        </w:rPr>
        <w:t xml:space="preserve"> peut être divisé pour donner lie</w:t>
      </w:r>
      <w:r w:rsidR="00D71D12" w:rsidRPr="006B3ADA">
        <w:rPr>
          <w:rFonts w:ascii="Marianne" w:hAnsi="Marianne" w:cs="Arial"/>
          <w:iCs/>
          <w:color w:val="auto"/>
          <w:sz w:val="20"/>
          <w:szCs w:val="20"/>
        </w:rPr>
        <w:t>u à plusieurs stages au bénéfic</w:t>
      </w:r>
      <w:r w:rsidRPr="006B3ADA">
        <w:rPr>
          <w:rFonts w:ascii="Marianne" w:hAnsi="Marianne" w:cs="Arial"/>
          <w:iCs/>
          <w:color w:val="auto"/>
          <w:sz w:val="20"/>
          <w:szCs w:val="20"/>
        </w:rPr>
        <w:t xml:space="preserve">e de plusieurs élèves à besoins </w:t>
      </w:r>
      <w:r w:rsidR="00315404" w:rsidRPr="006B3ADA">
        <w:rPr>
          <w:rFonts w:ascii="Marianne" w:hAnsi="Marianne" w:cs="Arial"/>
          <w:iCs/>
          <w:color w:val="auto"/>
          <w:sz w:val="20"/>
          <w:szCs w:val="20"/>
        </w:rPr>
        <w:t>spécifiques</w:t>
      </w:r>
      <w:r w:rsidRPr="006B3ADA">
        <w:rPr>
          <w:rFonts w:ascii="Marianne" w:hAnsi="Marianne" w:cs="Arial"/>
          <w:iCs/>
          <w:color w:val="auto"/>
          <w:sz w:val="20"/>
          <w:szCs w:val="20"/>
        </w:rPr>
        <w:t xml:space="preserve">. </w:t>
      </w:r>
    </w:p>
    <w:p w14:paraId="755B479A" w14:textId="77777777" w:rsidR="008B693E" w:rsidRPr="006B3ADA" w:rsidRDefault="008B693E" w:rsidP="002D0F57">
      <w:pPr>
        <w:pStyle w:val="Standard"/>
        <w:jc w:val="both"/>
        <w:rPr>
          <w:rFonts w:ascii="Marianne" w:hAnsi="Marianne" w:cs="Arial"/>
          <w:iCs/>
          <w:color w:val="auto"/>
          <w:sz w:val="20"/>
          <w:szCs w:val="20"/>
        </w:rPr>
      </w:pPr>
    </w:p>
    <w:p w14:paraId="17AFB4B6" w14:textId="57935545" w:rsidR="00D45A47" w:rsidRPr="006B3ADA" w:rsidRDefault="00D45A47" w:rsidP="002D0F57">
      <w:pPr>
        <w:pStyle w:val="Standard"/>
        <w:jc w:val="both"/>
        <w:rPr>
          <w:rFonts w:ascii="Marianne" w:hAnsi="Marianne" w:cs="Arial"/>
          <w:iCs/>
          <w:color w:val="auto"/>
          <w:sz w:val="20"/>
          <w:szCs w:val="20"/>
        </w:rPr>
      </w:pPr>
      <w:r w:rsidRPr="006B3ADA">
        <w:rPr>
          <w:rFonts w:ascii="Marianne" w:hAnsi="Marianne" w:cs="Arial"/>
          <w:iCs/>
          <w:color w:val="auto"/>
          <w:sz w:val="20"/>
          <w:szCs w:val="20"/>
        </w:rPr>
        <w:t xml:space="preserve">Si le présent </w:t>
      </w:r>
      <w:r w:rsidR="000331EC" w:rsidRPr="006B3ADA">
        <w:rPr>
          <w:rFonts w:ascii="Marianne" w:hAnsi="Marianne" w:cs="Arial"/>
          <w:iCs/>
          <w:color w:val="auto"/>
          <w:sz w:val="20"/>
          <w:szCs w:val="20"/>
        </w:rPr>
        <w:t>accord-cadre</w:t>
      </w:r>
      <w:r w:rsidRPr="006B3ADA">
        <w:rPr>
          <w:rFonts w:ascii="Marianne" w:hAnsi="Marianne" w:cs="Arial"/>
          <w:iCs/>
          <w:color w:val="auto"/>
          <w:sz w:val="20"/>
          <w:szCs w:val="20"/>
        </w:rPr>
        <w:t xml:space="preserve"> est alloti, le titulaire de plusieurs lots intégrant chacun une clause sociale de formation sous statut scolaire peut regrouper ses obligations afin de proposer un (ou plusieurs) stages d’une durée plus longue, dans la limite de 900 heures par stage. </w:t>
      </w:r>
    </w:p>
    <w:p w14:paraId="4AB45DD1" w14:textId="77777777" w:rsidR="00D45A47" w:rsidRPr="006B3ADA" w:rsidRDefault="00D45A47" w:rsidP="002D0F57">
      <w:pPr>
        <w:jc w:val="both"/>
        <w:rPr>
          <w:rFonts w:ascii="Marianne" w:eastAsia="Times New Roman" w:hAnsi="Marianne" w:cs="Arial"/>
          <w:iCs/>
          <w:sz w:val="20"/>
          <w:szCs w:val="20"/>
          <w:lang w:eastAsia="fr-FR"/>
        </w:rPr>
      </w:pPr>
    </w:p>
    <w:p w14:paraId="69042823" w14:textId="10228870" w:rsidR="008B693E" w:rsidRPr="006B3ADA" w:rsidRDefault="00D45A47" w:rsidP="008B693E">
      <w:pPr>
        <w:ind w:hanging="2"/>
        <w:jc w:val="both"/>
        <w:rPr>
          <w:rFonts w:ascii="Marianne" w:eastAsia="Arial" w:hAnsi="Marianne" w:cs="Arial"/>
          <w:sz w:val="20"/>
          <w:szCs w:val="20"/>
        </w:rPr>
      </w:pPr>
      <w:r w:rsidRPr="006B3ADA">
        <w:rPr>
          <w:rFonts w:ascii="Marianne" w:eastAsia="Times New Roman" w:hAnsi="Marianne" w:cs="Arial"/>
          <w:iCs/>
          <w:sz w:val="20"/>
          <w:szCs w:val="20"/>
          <w:lang w:eastAsia="fr-FR"/>
        </w:rPr>
        <w:t xml:space="preserve">L’entrée de </w:t>
      </w:r>
      <w:r w:rsidRPr="006B3ADA">
        <w:rPr>
          <w:rFonts w:ascii="Marianne" w:hAnsi="Marianne" w:cs="Arial"/>
          <w:iCs/>
          <w:sz w:val="20"/>
          <w:szCs w:val="20"/>
        </w:rPr>
        <w:t xml:space="preserve">l’élève </w:t>
      </w:r>
      <w:r w:rsidRPr="006B3ADA">
        <w:rPr>
          <w:rFonts w:ascii="Marianne" w:eastAsia="Times New Roman" w:hAnsi="Marianne" w:cs="Arial"/>
          <w:iCs/>
          <w:sz w:val="20"/>
          <w:szCs w:val="20"/>
          <w:lang w:eastAsia="fr-FR"/>
        </w:rPr>
        <w:t xml:space="preserve">bénéficiaire de la clause sociale en entreprise nécessite la conclusion d'une convention de stage tripartite entre le titulaire </w:t>
      </w:r>
      <w:r w:rsidR="000331EC" w:rsidRPr="006B3ADA">
        <w:rPr>
          <w:rFonts w:ascii="Marianne" w:eastAsia="Times New Roman" w:hAnsi="Marianne" w:cs="Arial"/>
          <w:iCs/>
          <w:sz w:val="20"/>
          <w:szCs w:val="20"/>
          <w:lang w:eastAsia="fr-FR"/>
        </w:rPr>
        <w:t>de l’accord-cadre</w:t>
      </w:r>
      <w:r w:rsidRPr="006B3ADA">
        <w:rPr>
          <w:rFonts w:ascii="Marianne" w:eastAsia="Times New Roman" w:hAnsi="Marianne" w:cs="Arial"/>
          <w:iCs/>
          <w:sz w:val="20"/>
          <w:szCs w:val="20"/>
          <w:lang w:eastAsia="fr-FR"/>
        </w:rPr>
        <w:t xml:space="preserve">, l’élève (ou son représentant légal) </w:t>
      </w:r>
      <w:r w:rsidRPr="006B3ADA">
        <w:rPr>
          <w:rFonts w:ascii="Marianne" w:hAnsi="Marianne" w:cs="Arial"/>
          <w:sz w:val="20"/>
          <w:szCs w:val="20"/>
        </w:rPr>
        <w:t>et son établissement scolaire de rattachement.</w:t>
      </w:r>
      <w:r w:rsidR="008B693E" w:rsidRPr="006B3ADA">
        <w:rPr>
          <w:rFonts w:ascii="Marianne" w:hAnsi="Marianne" w:cs="Arial"/>
          <w:sz w:val="20"/>
          <w:szCs w:val="20"/>
        </w:rPr>
        <w:t xml:space="preserve"> </w:t>
      </w:r>
      <w:r w:rsidR="008B693E" w:rsidRPr="006B3ADA">
        <w:rPr>
          <w:rFonts w:ascii="Marianne" w:eastAsia="Arial" w:hAnsi="Marianne" w:cs="Arial"/>
          <w:sz w:val="20"/>
          <w:szCs w:val="20"/>
        </w:rPr>
        <w:t>Dans les conditions de l’article L.124-6 du code de l’éducation, une gratification doit être versée au bénéficiaire.</w:t>
      </w:r>
    </w:p>
    <w:p w14:paraId="559544E2" w14:textId="461C00DD" w:rsidR="008B693E" w:rsidRPr="006B3ADA" w:rsidRDefault="008B693E" w:rsidP="002D0F57">
      <w:pPr>
        <w:jc w:val="both"/>
        <w:rPr>
          <w:rFonts w:ascii="Marianne" w:hAnsi="Marianne" w:cs="Arial"/>
          <w:sz w:val="20"/>
          <w:szCs w:val="20"/>
        </w:rPr>
      </w:pPr>
    </w:p>
    <w:p w14:paraId="04800182" w14:textId="35B8DD0E" w:rsidR="00D45A47" w:rsidRPr="006B3ADA" w:rsidRDefault="00D45A47" w:rsidP="002D0F57">
      <w:pPr>
        <w:jc w:val="both"/>
        <w:rPr>
          <w:rFonts w:ascii="Marianne" w:eastAsia="Arial" w:hAnsi="Marianne" w:cs="Arial"/>
          <w:sz w:val="20"/>
          <w:szCs w:val="20"/>
        </w:rPr>
      </w:pPr>
      <w:r w:rsidRPr="006B3ADA">
        <w:rPr>
          <w:rFonts w:ascii="Marianne" w:hAnsi="Marianne" w:cs="Arial"/>
          <w:sz w:val="20"/>
          <w:szCs w:val="20"/>
        </w:rPr>
        <w:t xml:space="preserve">Le suivi de </w:t>
      </w:r>
      <w:r w:rsidRPr="006B3ADA">
        <w:rPr>
          <w:rFonts w:ascii="Marianne" w:hAnsi="Marianne" w:cs="Arial"/>
          <w:iCs/>
          <w:sz w:val="20"/>
          <w:szCs w:val="20"/>
        </w:rPr>
        <w:t xml:space="preserve">l’élève </w:t>
      </w:r>
      <w:r w:rsidRPr="006B3ADA">
        <w:rPr>
          <w:rFonts w:ascii="Marianne" w:hAnsi="Marianne" w:cs="Arial"/>
          <w:sz w:val="20"/>
          <w:szCs w:val="20"/>
        </w:rPr>
        <w:t>sera assuré par un référent de l’</w:t>
      </w:r>
      <w:r w:rsidR="000331EC" w:rsidRPr="006B3ADA">
        <w:rPr>
          <w:rFonts w:ascii="Marianne" w:hAnsi="Marianne" w:cs="Arial"/>
          <w:sz w:val="20"/>
          <w:szCs w:val="20"/>
        </w:rPr>
        <w:t>Éducation</w:t>
      </w:r>
      <w:r w:rsidRPr="006B3ADA">
        <w:rPr>
          <w:rFonts w:ascii="Marianne" w:hAnsi="Marianne" w:cs="Arial"/>
          <w:sz w:val="20"/>
          <w:szCs w:val="20"/>
        </w:rPr>
        <w:t xml:space="preserve"> nationale (</w:t>
      </w:r>
      <w:r w:rsidRPr="006B3ADA">
        <w:rPr>
          <w:rFonts w:ascii="Marianne" w:eastAsia="Arial" w:hAnsi="Marianne" w:cs="Arial"/>
          <w:bCs/>
          <w:iCs/>
          <w:sz w:val="20"/>
          <w:szCs w:val="20"/>
          <w:lang w:eastAsia="fr-FR"/>
        </w:rPr>
        <w:t xml:space="preserve">enseignants, CPE, référent décrochage </w:t>
      </w:r>
      <w:r w:rsidR="008B693E" w:rsidRPr="006B3ADA">
        <w:rPr>
          <w:rFonts w:ascii="Marianne" w:eastAsia="Arial" w:hAnsi="Marianne" w:cs="Arial"/>
          <w:bCs/>
          <w:iCs/>
          <w:sz w:val="20"/>
          <w:szCs w:val="20"/>
          <w:lang w:eastAsia="fr-FR"/>
        </w:rPr>
        <w:t>scolaire, intervenant SRE</w:t>
      </w:r>
      <w:r w:rsidRPr="006B3ADA">
        <w:rPr>
          <w:rFonts w:ascii="Marianne" w:eastAsia="Arial" w:hAnsi="Marianne" w:cs="Arial"/>
          <w:bCs/>
          <w:iCs/>
          <w:sz w:val="20"/>
          <w:szCs w:val="20"/>
          <w:lang w:eastAsia="fr-FR"/>
        </w:rPr>
        <w:t>).</w:t>
      </w:r>
      <w:r w:rsidRPr="006B3ADA">
        <w:rPr>
          <w:rFonts w:ascii="Marianne" w:eastAsia="Times New Roman" w:hAnsi="Marianne" w:cs="Arial"/>
          <w:iCs/>
          <w:sz w:val="20"/>
          <w:szCs w:val="20"/>
          <w:lang w:eastAsia="fr-FR"/>
        </w:rPr>
        <w:t xml:space="preserve"> </w:t>
      </w:r>
    </w:p>
    <w:p w14:paraId="02FEC02E" w14:textId="1FEB3369" w:rsidR="00D45A47" w:rsidRPr="006B3ADA" w:rsidRDefault="00D45A47" w:rsidP="002D0F57">
      <w:pPr>
        <w:ind w:hanging="2"/>
        <w:jc w:val="both"/>
        <w:rPr>
          <w:rFonts w:ascii="Marianne" w:eastAsia="Times New Roman" w:hAnsi="Marianne" w:cs="Arial"/>
          <w:iCs/>
          <w:sz w:val="20"/>
          <w:szCs w:val="20"/>
          <w:lang w:eastAsia="fr-FR"/>
        </w:rPr>
      </w:pPr>
      <w:r w:rsidRPr="006B3ADA">
        <w:rPr>
          <w:rFonts w:ascii="Marianne" w:eastAsia="Times New Roman" w:hAnsi="Marianne" w:cs="Arial"/>
          <w:iCs/>
          <w:sz w:val="20"/>
          <w:szCs w:val="20"/>
          <w:lang w:eastAsia="fr-FR"/>
        </w:rPr>
        <w:t xml:space="preserve">Un même élève peut bénéficier de plusieurs </w:t>
      </w:r>
      <w:r w:rsidRPr="006B3ADA">
        <w:rPr>
          <w:rFonts w:ascii="Marianne" w:hAnsi="Marianne" w:cs="Arial"/>
          <w:iCs/>
          <w:sz w:val="20"/>
          <w:szCs w:val="20"/>
        </w:rPr>
        <w:t xml:space="preserve">clauses sociales de formation sous statut scolaire </w:t>
      </w:r>
      <w:r w:rsidRPr="006B3ADA">
        <w:rPr>
          <w:rFonts w:ascii="Marianne" w:eastAsia="Times New Roman" w:hAnsi="Marianne" w:cs="Arial"/>
          <w:iCs/>
          <w:sz w:val="20"/>
          <w:szCs w:val="20"/>
          <w:lang w:eastAsia="fr-FR"/>
        </w:rPr>
        <w:t xml:space="preserve">tout au long de son </w:t>
      </w:r>
      <w:r w:rsidR="00D7746A" w:rsidRPr="006B3ADA">
        <w:rPr>
          <w:rFonts w:ascii="Marianne" w:eastAsia="Times New Roman" w:hAnsi="Marianne" w:cs="Arial"/>
          <w:iCs/>
          <w:sz w:val="20"/>
          <w:szCs w:val="20"/>
          <w:lang w:eastAsia="fr-FR"/>
        </w:rPr>
        <w:t>cursus scolaire</w:t>
      </w:r>
      <w:r w:rsidRPr="006B3ADA">
        <w:rPr>
          <w:rFonts w:ascii="Marianne" w:eastAsia="Times New Roman" w:hAnsi="Marianne" w:cs="Arial"/>
          <w:iCs/>
          <w:sz w:val="20"/>
          <w:szCs w:val="20"/>
          <w:lang w:eastAsia="fr-FR"/>
        </w:rPr>
        <w:t>.</w:t>
      </w:r>
    </w:p>
    <w:p w14:paraId="1D1FFE44" w14:textId="77777777" w:rsidR="008B693E" w:rsidRPr="006B3ADA" w:rsidRDefault="008B693E" w:rsidP="002D0F57">
      <w:pPr>
        <w:ind w:hanging="2"/>
        <w:jc w:val="both"/>
        <w:rPr>
          <w:rFonts w:ascii="Marianne" w:eastAsia="Arial" w:hAnsi="Marianne" w:cs="Arial"/>
          <w:sz w:val="20"/>
          <w:szCs w:val="20"/>
        </w:rPr>
      </w:pPr>
    </w:p>
    <w:p w14:paraId="021F65E7" w14:textId="762517F4" w:rsidR="00D45A47" w:rsidRPr="006B3ADA" w:rsidRDefault="00D45A47" w:rsidP="002D0F57">
      <w:pPr>
        <w:jc w:val="both"/>
        <w:rPr>
          <w:rFonts w:ascii="Marianne" w:eastAsia="Times New Roman" w:hAnsi="Marianne" w:cs="Arial"/>
          <w:iCs/>
          <w:sz w:val="20"/>
          <w:szCs w:val="20"/>
          <w:lang w:eastAsia="fr-FR"/>
        </w:rPr>
      </w:pPr>
      <w:r w:rsidRPr="006B3ADA">
        <w:rPr>
          <w:rFonts w:ascii="Marianne" w:eastAsia="Times New Roman" w:hAnsi="Marianne" w:cs="Arial"/>
          <w:iCs/>
          <w:sz w:val="20"/>
          <w:szCs w:val="20"/>
          <w:lang w:eastAsia="fr-FR"/>
        </w:rPr>
        <w:t>S’il le souhaite, le titulaire peut prolonger la période en entreprise, en accord avec le bénéficiaire de la clause sociale et du référent de l’</w:t>
      </w:r>
      <w:r w:rsidR="000331EC" w:rsidRPr="006B3ADA">
        <w:rPr>
          <w:rFonts w:ascii="Marianne" w:eastAsia="Times New Roman" w:hAnsi="Marianne" w:cs="Arial"/>
          <w:iCs/>
          <w:sz w:val="20"/>
          <w:szCs w:val="20"/>
          <w:lang w:eastAsia="fr-FR"/>
        </w:rPr>
        <w:t>Éducation</w:t>
      </w:r>
      <w:r w:rsidRPr="006B3ADA">
        <w:rPr>
          <w:rFonts w:ascii="Marianne" w:eastAsia="Times New Roman" w:hAnsi="Marianne" w:cs="Arial"/>
          <w:iCs/>
          <w:sz w:val="20"/>
          <w:szCs w:val="20"/>
          <w:lang w:eastAsia="fr-FR"/>
        </w:rPr>
        <w:t xml:space="preserve"> nationale. Toutefois la durée totale du stage ne peut excéder 6 mois. </w:t>
      </w:r>
    </w:p>
    <w:p w14:paraId="09950373" w14:textId="77777777" w:rsidR="00D45A47" w:rsidRPr="006B3ADA" w:rsidRDefault="00D45A47" w:rsidP="002D0F57">
      <w:pPr>
        <w:jc w:val="both"/>
        <w:rPr>
          <w:rFonts w:ascii="Marianne" w:eastAsia="Times New Roman" w:hAnsi="Marianne" w:cs="Arial"/>
          <w:iCs/>
          <w:sz w:val="20"/>
          <w:szCs w:val="20"/>
          <w:lang w:eastAsia="fr-FR"/>
        </w:rPr>
      </w:pPr>
    </w:p>
    <w:p w14:paraId="34B2038D" w14:textId="77777777" w:rsidR="00D45A47" w:rsidRPr="006B3ADA" w:rsidRDefault="00D45A47" w:rsidP="002D0F57">
      <w:pPr>
        <w:pStyle w:val="Standard"/>
        <w:ind w:firstLine="708"/>
        <w:jc w:val="both"/>
        <w:rPr>
          <w:rFonts w:ascii="Marianne" w:hAnsi="Marianne" w:cs="Arial"/>
          <w:b/>
          <w:color w:val="auto"/>
          <w:sz w:val="20"/>
          <w:szCs w:val="20"/>
        </w:rPr>
      </w:pPr>
      <w:r w:rsidRPr="006B3ADA">
        <w:rPr>
          <w:rFonts w:ascii="Marianne" w:hAnsi="Marianne" w:cs="Arial"/>
          <w:b/>
          <w:iCs/>
          <w:color w:val="auto"/>
          <w:sz w:val="20"/>
          <w:szCs w:val="20"/>
        </w:rPr>
        <w:t>Action attendue par l’acheteur</w:t>
      </w:r>
    </w:p>
    <w:p w14:paraId="2C3F13F5" w14:textId="77777777" w:rsidR="00D45A47" w:rsidRPr="006B3ADA" w:rsidRDefault="00D45A47" w:rsidP="002D0F57">
      <w:pPr>
        <w:pStyle w:val="Standard"/>
        <w:jc w:val="both"/>
        <w:rPr>
          <w:rFonts w:ascii="Marianne" w:hAnsi="Marianne" w:cs="Arial"/>
          <w:iCs/>
          <w:color w:val="auto"/>
          <w:sz w:val="20"/>
          <w:szCs w:val="20"/>
        </w:rPr>
      </w:pPr>
    </w:p>
    <w:p w14:paraId="0AED5634" w14:textId="77602BF5" w:rsidR="00D45A47" w:rsidRPr="006B3ADA" w:rsidRDefault="000331EC" w:rsidP="002D0F57">
      <w:pPr>
        <w:pStyle w:val="Standard"/>
        <w:jc w:val="both"/>
        <w:rPr>
          <w:rFonts w:ascii="Marianne" w:hAnsi="Marianne" w:cs="Arial"/>
          <w:color w:val="auto"/>
          <w:sz w:val="20"/>
          <w:szCs w:val="20"/>
        </w:rPr>
      </w:pPr>
      <w:r w:rsidRPr="006B3ADA">
        <w:rPr>
          <w:rFonts w:ascii="Marianne" w:hAnsi="Marianne" w:cs="Arial"/>
          <w:bCs/>
          <w:iCs/>
          <w:color w:val="auto"/>
          <w:sz w:val="20"/>
          <w:szCs w:val="20"/>
        </w:rPr>
        <w:t>L’acheteur</w:t>
      </w:r>
      <w:r w:rsidR="00D45A47" w:rsidRPr="006B3ADA">
        <w:rPr>
          <w:rFonts w:ascii="Marianne" w:hAnsi="Marianne" w:cs="Arial"/>
          <w:bCs/>
          <w:iCs/>
          <w:color w:val="FF0000"/>
          <w:sz w:val="20"/>
          <w:szCs w:val="20"/>
        </w:rPr>
        <w:t xml:space="preserve"> </w:t>
      </w:r>
      <w:r w:rsidR="00D45A47" w:rsidRPr="006B3ADA">
        <w:rPr>
          <w:rFonts w:ascii="Marianne" w:hAnsi="Marianne" w:cs="Arial"/>
          <w:bCs/>
          <w:iCs/>
          <w:color w:val="auto"/>
          <w:sz w:val="20"/>
          <w:szCs w:val="20"/>
        </w:rPr>
        <w:t>attend</w:t>
      </w:r>
      <w:r w:rsidR="00D45A47" w:rsidRPr="006B3ADA">
        <w:rPr>
          <w:rFonts w:ascii="Marianne" w:hAnsi="Marianne" w:cs="Arial"/>
          <w:iCs/>
          <w:color w:val="auto"/>
          <w:sz w:val="20"/>
          <w:szCs w:val="20"/>
        </w:rPr>
        <w:t xml:space="preserve"> du titulaire qu’il accueille un (ou plusieurs) élève(s) bénéficiaire(s) afin d’exécuter le nombre d’heures de stage prévu au présent </w:t>
      </w:r>
      <w:r w:rsidRPr="006B3ADA">
        <w:rPr>
          <w:rFonts w:ascii="Marianne" w:hAnsi="Marianne" w:cs="Arial"/>
          <w:iCs/>
          <w:color w:val="auto"/>
          <w:sz w:val="20"/>
          <w:szCs w:val="20"/>
        </w:rPr>
        <w:t>accord-cadre</w:t>
      </w:r>
      <w:r w:rsidR="00D45A47" w:rsidRPr="006B3ADA">
        <w:rPr>
          <w:rFonts w:ascii="Marianne" w:hAnsi="Marianne" w:cs="Arial"/>
          <w:iCs/>
          <w:color w:val="auto"/>
          <w:sz w:val="20"/>
          <w:szCs w:val="20"/>
        </w:rPr>
        <w:t xml:space="preserve">. </w:t>
      </w:r>
    </w:p>
    <w:p w14:paraId="4E10C535" w14:textId="77777777" w:rsidR="00D45A47" w:rsidRPr="006B3ADA" w:rsidRDefault="00D45A47" w:rsidP="002D0F57">
      <w:pPr>
        <w:pStyle w:val="Standard"/>
        <w:jc w:val="both"/>
        <w:rPr>
          <w:rFonts w:ascii="Marianne" w:hAnsi="Marianne" w:cs="Arial"/>
          <w:iCs/>
          <w:color w:val="auto"/>
          <w:sz w:val="20"/>
          <w:szCs w:val="20"/>
        </w:rPr>
      </w:pPr>
    </w:p>
    <w:p w14:paraId="746A648F" w14:textId="13F6F28B" w:rsidR="00D45A47" w:rsidRPr="006B3ADA" w:rsidRDefault="00D45A47" w:rsidP="002D0F57">
      <w:pPr>
        <w:pStyle w:val="Standard"/>
        <w:jc w:val="both"/>
        <w:rPr>
          <w:rFonts w:ascii="Marianne" w:hAnsi="Marianne" w:cs="Arial"/>
          <w:iCs/>
          <w:color w:val="auto"/>
          <w:sz w:val="20"/>
          <w:szCs w:val="20"/>
        </w:rPr>
      </w:pPr>
      <w:r w:rsidRPr="006B3ADA">
        <w:rPr>
          <w:rFonts w:ascii="Marianne" w:hAnsi="Marianne" w:cs="Arial"/>
          <w:iCs/>
          <w:color w:val="auto"/>
          <w:sz w:val="20"/>
          <w:szCs w:val="20"/>
        </w:rPr>
        <w:t>Pour ce faire, les candidats remplissent préalablement – et obligatoirement – la « Fiche entreprise (cadre de réponse) » (</w:t>
      </w:r>
      <w:r w:rsidR="000331EC" w:rsidRPr="006B3ADA">
        <w:rPr>
          <w:rFonts w:ascii="Marianne" w:hAnsi="Marianne" w:cs="Arial"/>
          <w:i/>
          <w:iCs/>
          <w:color w:val="auto"/>
          <w:sz w:val="20"/>
          <w:szCs w:val="20"/>
        </w:rPr>
        <w:t xml:space="preserve">cf. annexe 2 </w:t>
      </w:r>
      <w:r w:rsidRPr="006B3ADA">
        <w:rPr>
          <w:rFonts w:ascii="Marianne" w:hAnsi="Marianne" w:cs="Arial"/>
          <w:i/>
          <w:iCs/>
          <w:color w:val="auto"/>
          <w:sz w:val="20"/>
          <w:szCs w:val="20"/>
        </w:rPr>
        <w:t>au Règlement de la consultation)</w:t>
      </w:r>
      <w:r w:rsidRPr="006B3ADA">
        <w:rPr>
          <w:rFonts w:ascii="Marianne" w:hAnsi="Marianne" w:cs="Arial"/>
          <w:iCs/>
          <w:color w:val="auto"/>
          <w:sz w:val="20"/>
          <w:szCs w:val="20"/>
        </w:rPr>
        <w:t>. Un engagement ferme de réaliser les heures prévues dans le cadre du marché</w:t>
      </w:r>
      <w:r w:rsidR="000331EC" w:rsidRPr="006B3ADA">
        <w:rPr>
          <w:rFonts w:ascii="Marianne" w:hAnsi="Marianne" w:cs="Arial"/>
          <w:iCs/>
          <w:color w:val="auto"/>
          <w:sz w:val="20"/>
          <w:szCs w:val="20"/>
        </w:rPr>
        <w:t xml:space="preserve"> public</w:t>
      </w:r>
      <w:r w:rsidRPr="006B3ADA">
        <w:rPr>
          <w:rFonts w:ascii="Marianne" w:hAnsi="Marianne" w:cs="Arial"/>
          <w:iCs/>
          <w:color w:val="auto"/>
          <w:sz w:val="20"/>
          <w:szCs w:val="20"/>
        </w:rPr>
        <w:t xml:space="preserve"> est exigé des candidats, se traduisant par la présentation d’éléments concrets, précis et détaillés.</w:t>
      </w:r>
    </w:p>
    <w:p w14:paraId="3B2E3BA8" w14:textId="77777777" w:rsidR="008B693E" w:rsidRPr="006B3ADA" w:rsidRDefault="008B693E" w:rsidP="002D0F57">
      <w:pPr>
        <w:pStyle w:val="Standard"/>
        <w:jc w:val="both"/>
        <w:rPr>
          <w:rFonts w:ascii="Marianne" w:hAnsi="Marianne" w:cs="Arial"/>
          <w:color w:val="auto"/>
          <w:sz w:val="20"/>
          <w:szCs w:val="20"/>
        </w:rPr>
      </w:pPr>
    </w:p>
    <w:p w14:paraId="1E515171" w14:textId="534C6F56" w:rsidR="00D45A47" w:rsidRPr="006B3ADA" w:rsidRDefault="00D45A47" w:rsidP="008B693E">
      <w:pPr>
        <w:pStyle w:val="Standard"/>
        <w:jc w:val="both"/>
        <w:rPr>
          <w:rFonts w:ascii="Marianne" w:hAnsi="Marianne" w:cs="Arial"/>
          <w:iCs/>
          <w:strike/>
          <w:color w:val="auto"/>
          <w:sz w:val="20"/>
          <w:szCs w:val="20"/>
        </w:rPr>
      </w:pPr>
      <w:r w:rsidRPr="006B3ADA">
        <w:rPr>
          <w:rFonts w:ascii="Marianne" w:hAnsi="Marianne" w:cs="Arial"/>
          <w:iCs/>
          <w:color w:val="auto"/>
          <w:sz w:val="20"/>
          <w:szCs w:val="20"/>
        </w:rPr>
        <w:t xml:space="preserve">Après notification </w:t>
      </w:r>
      <w:r w:rsidR="000331EC" w:rsidRPr="006B3ADA">
        <w:rPr>
          <w:rFonts w:ascii="Marianne" w:hAnsi="Marianne" w:cs="Arial"/>
          <w:iCs/>
          <w:color w:val="auto"/>
          <w:sz w:val="20"/>
          <w:szCs w:val="20"/>
        </w:rPr>
        <w:t>de l’accord-cadre</w:t>
      </w:r>
      <w:r w:rsidRPr="006B3ADA">
        <w:rPr>
          <w:rFonts w:ascii="Marianne" w:hAnsi="Marianne" w:cs="Arial"/>
          <w:iCs/>
          <w:color w:val="auto"/>
          <w:sz w:val="20"/>
          <w:szCs w:val="20"/>
        </w:rPr>
        <w:t>, cette fiche sera adaptée aux capacités de l’élève proposé par le référent de l’</w:t>
      </w:r>
      <w:r w:rsidR="000331EC" w:rsidRPr="006B3ADA">
        <w:rPr>
          <w:rFonts w:ascii="Marianne" w:hAnsi="Marianne" w:cs="Arial"/>
          <w:iCs/>
          <w:color w:val="auto"/>
          <w:sz w:val="20"/>
          <w:szCs w:val="20"/>
        </w:rPr>
        <w:t>Éducation</w:t>
      </w:r>
      <w:r w:rsidRPr="006B3ADA">
        <w:rPr>
          <w:rFonts w:ascii="Marianne" w:hAnsi="Marianne" w:cs="Arial"/>
          <w:iCs/>
          <w:color w:val="auto"/>
          <w:sz w:val="20"/>
          <w:szCs w:val="20"/>
        </w:rPr>
        <w:t xml:space="preserve"> nationale.</w:t>
      </w:r>
    </w:p>
    <w:p w14:paraId="30AE0EDA" w14:textId="48B44DD0" w:rsidR="00D45A47" w:rsidRPr="006B3ADA" w:rsidRDefault="00D45A47" w:rsidP="002D0F57">
      <w:pPr>
        <w:pStyle w:val="Standard"/>
        <w:spacing w:line="240" w:lineRule="auto"/>
        <w:jc w:val="both"/>
        <w:rPr>
          <w:rFonts w:ascii="Marianne" w:hAnsi="Marianne" w:cs="Arial"/>
          <w:iCs/>
          <w:color w:val="auto"/>
          <w:sz w:val="20"/>
          <w:szCs w:val="20"/>
        </w:rPr>
      </w:pPr>
      <w:r w:rsidRPr="006B3ADA">
        <w:rPr>
          <w:rFonts w:ascii="Marianne" w:hAnsi="Marianne" w:cs="Arial"/>
          <w:iCs/>
          <w:color w:val="auto"/>
          <w:sz w:val="20"/>
          <w:szCs w:val="20"/>
        </w:rPr>
        <w:t xml:space="preserve">Il est donc demandé au titulaire de faire preuve de bienveillance et de souplesse, pour que le stage proposé par l’entreprise soit le plus adapté. </w:t>
      </w:r>
    </w:p>
    <w:p w14:paraId="4819F004" w14:textId="77777777" w:rsidR="008B693E" w:rsidRPr="006B3ADA" w:rsidRDefault="008B693E" w:rsidP="002D0F57">
      <w:pPr>
        <w:pStyle w:val="Standard"/>
        <w:spacing w:line="240" w:lineRule="auto"/>
        <w:jc w:val="both"/>
        <w:rPr>
          <w:rFonts w:ascii="Marianne" w:hAnsi="Marianne" w:cs="Arial"/>
          <w:iCs/>
          <w:color w:val="auto"/>
          <w:sz w:val="20"/>
          <w:szCs w:val="20"/>
        </w:rPr>
      </w:pPr>
    </w:p>
    <w:p w14:paraId="207CA0E2" w14:textId="3CF29AA7" w:rsidR="00D45A47" w:rsidRPr="006B3ADA" w:rsidRDefault="00D45A47" w:rsidP="002D0F57">
      <w:pPr>
        <w:pStyle w:val="Standard"/>
        <w:spacing w:line="240" w:lineRule="auto"/>
        <w:jc w:val="both"/>
        <w:rPr>
          <w:rFonts w:ascii="Marianne" w:hAnsi="Marianne" w:cs="Arial"/>
          <w:iCs/>
          <w:color w:val="auto"/>
          <w:sz w:val="20"/>
          <w:szCs w:val="20"/>
        </w:rPr>
      </w:pPr>
      <w:r w:rsidRPr="006B3ADA">
        <w:rPr>
          <w:rFonts w:ascii="Marianne" w:hAnsi="Marianne" w:cs="Arial"/>
          <w:iCs/>
          <w:color w:val="auto"/>
          <w:sz w:val="20"/>
          <w:szCs w:val="20"/>
        </w:rPr>
        <w:lastRenderedPageBreak/>
        <w:t>En ce sens, une réunion de présentation, en présence de l’élève, de son tuteur pédagogique et d</w:t>
      </w:r>
      <w:r w:rsidR="003D5B7A" w:rsidRPr="006B3ADA">
        <w:rPr>
          <w:rFonts w:ascii="Marianne" w:hAnsi="Marianne" w:cs="Arial"/>
          <w:iCs/>
          <w:color w:val="auto"/>
          <w:sz w:val="20"/>
          <w:szCs w:val="20"/>
        </w:rPr>
        <w:t xml:space="preserve">u référent </w:t>
      </w:r>
      <w:r w:rsidRPr="006B3ADA">
        <w:rPr>
          <w:rFonts w:ascii="Marianne" w:hAnsi="Marianne" w:cs="Arial"/>
          <w:iCs/>
          <w:color w:val="auto"/>
          <w:sz w:val="20"/>
          <w:szCs w:val="20"/>
        </w:rPr>
        <w:t>entreprise, est organisée avant le début du stage. Cette réunion de présentation est l’occasion de fixer les objectifs pédagogiques et les attentes de chacun.</w:t>
      </w:r>
    </w:p>
    <w:p w14:paraId="4223D534" w14:textId="77777777" w:rsidR="008B693E" w:rsidRPr="006B3ADA" w:rsidRDefault="008B693E" w:rsidP="002D0F57">
      <w:pPr>
        <w:pStyle w:val="Standard"/>
        <w:spacing w:line="240" w:lineRule="auto"/>
        <w:jc w:val="both"/>
        <w:rPr>
          <w:rFonts w:ascii="Marianne" w:hAnsi="Marianne" w:cs="Arial"/>
          <w:iCs/>
          <w:strike/>
          <w:color w:val="auto"/>
          <w:sz w:val="20"/>
          <w:szCs w:val="20"/>
        </w:rPr>
      </w:pPr>
    </w:p>
    <w:p w14:paraId="6834AFDA" w14:textId="1A60952A" w:rsidR="00D45A47" w:rsidRPr="006B3ADA" w:rsidRDefault="00D45A47" w:rsidP="002D0F57">
      <w:pPr>
        <w:pStyle w:val="Standard"/>
        <w:jc w:val="both"/>
        <w:rPr>
          <w:rFonts w:ascii="Marianne" w:hAnsi="Marianne" w:cs="Arial"/>
          <w:color w:val="auto"/>
          <w:sz w:val="20"/>
          <w:szCs w:val="20"/>
        </w:rPr>
      </w:pPr>
      <w:r w:rsidRPr="006B3ADA">
        <w:rPr>
          <w:rFonts w:ascii="Marianne" w:hAnsi="Marianne" w:cs="Arial"/>
          <w:color w:val="auto"/>
          <w:sz w:val="20"/>
          <w:szCs w:val="20"/>
        </w:rPr>
        <w:t xml:space="preserve">Les élèves ne sont pas mis en concurrence : un seul </w:t>
      </w:r>
      <w:r w:rsidR="000C7172" w:rsidRPr="006B3ADA">
        <w:rPr>
          <w:rFonts w:ascii="Marianne" w:hAnsi="Marianne" w:cs="Arial"/>
          <w:color w:val="auto"/>
          <w:sz w:val="20"/>
          <w:szCs w:val="20"/>
        </w:rPr>
        <w:t>élève</w:t>
      </w:r>
      <w:r w:rsidRPr="006B3ADA">
        <w:rPr>
          <w:rFonts w:ascii="Marianne" w:hAnsi="Marianne" w:cs="Arial"/>
          <w:color w:val="auto"/>
          <w:sz w:val="20"/>
          <w:szCs w:val="20"/>
        </w:rPr>
        <w:t xml:space="preserve"> est présenté à l’en</w:t>
      </w:r>
      <w:r w:rsidR="000331EC" w:rsidRPr="006B3ADA">
        <w:rPr>
          <w:rFonts w:ascii="Marianne" w:hAnsi="Marianne" w:cs="Arial"/>
          <w:color w:val="auto"/>
          <w:sz w:val="20"/>
          <w:szCs w:val="20"/>
        </w:rPr>
        <w:t>treprise. Le titulaire de l’accord-cadre</w:t>
      </w:r>
      <w:r w:rsidRPr="006B3ADA">
        <w:rPr>
          <w:rFonts w:ascii="Marianne" w:hAnsi="Marianne" w:cs="Arial"/>
          <w:color w:val="auto"/>
          <w:sz w:val="20"/>
          <w:szCs w:val="20"/>
        </w:rPr>
        <w:t xml:space="preserve"> ne peut refuser ce</w:t>
      </w:r>
      <w:r w:rsidR="000C7172" w:rsidRPr="006B3ADA">
        <w:rPr>
          <w:rFonts w:ascii="Marianne" w:hAnsi="Marianne" w:cs="Arial"/>
          <w:color w:val="auto"/>
          <w:sz w:val="20"/>
          <w:szCs w:val="20"/>
        </w:rPr>
        <w:t>t élève</w:t>
      </w:r>
      <w:r w:rsidRPr="006B3ADA">
        <w:rPr>
          <w:rFonts w:ascii="Marianne" w:hAnsi="Marianne" w:cs="Arial"/>
          <w:color w:val="auto"/>
          <w:sz w:val="20"/>
          <w:szCs w:val="20"/>
        </w:rPr>
        <w:t xml:space="preserve"> qu’à la condition de motiver sa décision (inadaptation du</w:t>
      </w:r>
      <w:r w:rsidR="000C7172" w:rsidRPr="006B3ADA">
        <w:rPr>
          <w:rFonts w:ascii="Marianne" w:hAnsi="Marianne" w:cs="Arial"/>
          <w:color w:val="auto"/>
          <w:sz w:val="20"/>
          <w:szCs w:val="20"/>
        </w:rPr>
        <w:t xml:space="preserve"> cursus et du projet de l’élève</w:t>
      </w:r>
      <w:r w:rsidRPr="006B3ADA">
        <w:rPr>
          <w:rFonts w:ascii="Marianne" w:hAnsi="Marianne" w:cs="Arial"/>
          <w:color w:val="auto"/>
          <w:sz w:val="20"/>
          <w:szCs w:val="20"/>
        </w:rPr>
        <w:t xml:space="preserve"> aux missions proposées). Un autre </w:t>
      </w:r>
      <w:r w:rsidR="000C7172" w:rsidRPr="006B3ADA">
        <w:rPr>
          <w:rFonts w:ascii="Marianne" w:hAnsi="Marianne" w:cs="Arial"/>
          <w:color w:val="auto"/>
          <w:sz w:val="20"/>
          <w:szCs w:val="20"/>
        </w:rPr>
        <w:t>élève</w:t>
      </w:r>
      <w:r w:rsidRPr="006B3ADA">
        <w:rPr>
          <w:rFonts w:ascii="Marianne" w:hAnsi="Marianne" w:cs="Arial"/>
          <w:color w:val="auto"/>
          <w:sz w:val="20"/>
          <w:szCs w:val="20"/>
        </w:rPr>
        <w:t xml:space="preserve"> lui est alors proposé par le référent de l’</w:t>
      </w:r>
      <w:r w:rsidR="000331EC" w:rsidRPr="006B3ADA">
        <w:rPr>
          <w:rFonts w:ascii="Marianne" w:hAnsi="Marianne" w:cs="Arial"/>
          <w:color w:val="auto"/>
          <w:sz w:val="20"/>
          <w:szCs w:val="20"/>
        </w:rPr>
        <w:t>Éducation</w:t>
      </w:r>
      <w:r w:rsidRPr="006B3ADA">
        <w:rPr>
          <w:rFonts w:ascii="Marianne" w:hAnsi="Marianne" w:cs="Arial"/>
          <w:color w:val="auto"/>
          <w:sz w:val="20"/>
          <w:szCs w:val="20"/>
        </w:rPr>
        <w:t xml:space="preserve"> nationale. </w:t>
      </w:r>
    </w:p>
    <w:p w14:paraId="484B2F69" w14:textId="77777777" w:rsidR="00D45A47" w:rsidRPr="006B3ADA" w:rsidRDefault="00D45A47" w:rsidP="002D0F57">
      <w:pPr>
        <w:pStyle w:val="Standard"/>
        <w:jc w:val="both"/>
        <w:rPr>
          <w:rFonts w:ascii="Marianne" w:hAnsi="Marianne" w:cs="Arial"/>
          <w:iCs/>
          <w:color w:val="auto"/>
          <w:sz w:val="20"/>
          <w:szCs w:val="20"/>
        </w:rPr>
      </w:pPr>
    </w:p>
    <w:p w14:paraId="0766BA98" w14:textId="0B9120EB" w:rsidR="00D45A47" w:rsidRPr="006B3ADA" w:rsidRDefault="00D45A47" w:rsidP="002D0F57">
      <w:pPr>
        <w:pStyle w:val="Sansinterligne"/>
        <w:spacing w:line="276" w:lineRule="auto"/>
        <w:jc w:val="both"/>
        <w:rPr>
          <w:rFonts w:ascii="Marianne" w:eastAsia="Times New Roman" w:hAnsi="Marianne" w:cs="Arial"/>
          <w:iCs/>
          <w:sz w:val="20"/>
          <w:szCs w:val="20"/>
          <w:lang w:eastAsia="fr-FR"/>
        </w:rPr>
      </w:pPr>
      <w:r w:rsidRPr="006B3ADA">
        <w:rPr>
          <w:rFonts w:ascii="Marianne" w:eastAsia="Times New Roman" w:hAnsi="Marianne" w:cs="Arial"/>
          <w:iCs/>
          <w:sz w:val="20"/>
          <w:szCs w:val="20"/>
          <w:lang w:eastAsia="fr-FR"/>
        </w:rPr>
        <w:t xml:space="preserve">En tant que condition d’exécution du présent </w:t>
      </w:r>
      <w:r w:rsidR="000331EC" w:rsidRPr="006B3ADA">
        <w:rPr>
          <w:rFonts w:ascii="Marianne" w:eastAsia="Times New Roman" w:hAnsi="Marianne" w:cs="Arial"/>
          <w:iCs/>
          <w:sz w:val="20"/>
          <w:szCs w:val="20"/>
          <w:lang w:eastAsia="fr-FR"/>
        </w:rPr>
        <w:t>accord-cadre</w:t>
      </w:r>
      <w:r w:rsidRPr="006B3ADA">
        <w:rPr>
          <w:rFonts w:ascii="Marianne" w:eastAsia="Times New Roman" w:hAnsi="Marianne" w:cs="Arial"/>
          <w:iCs/>
          <w:sz w:val="20"/>
          <w:szCs w:val="20"/>
          <w:lang w:eastAsia="fr-FR"/>
        </w:rPr>
        <w:t xml:space="preserve">, prenant en compte des considérations sociales, en application de l’article L.2112-2 du code de la commande publique la clause sociale de formation sous statut scolaire doit être liée à l’objet </w:t>
      </w:r>
      <w:r w:rsidR="000331EC" w:rsidRPr="006B3ADA">
        <w:rPr>
          <w:rFonts w:ascii="Marianne" w:eastAsia="Times New Roman" w:hAnsi="Marianne" w:cs="Arial"/>
          <w:iCs/>
          <w:sz w:val="20"/>
          <w:szCs w:val="20"/>
          <w:lang w:eastAsia="fr-FR"/>
        </w:rPr>
        <w:t>de l’accord-cadre</w:t>
      </w:r>
      <w:r w:rsidRPr="006B3ADA">
        <w:rPr>
          <w:rFonts w:ascii="Marianne" w:eastAsia="Times New Roman" w:hAnsi="Marianne" w:cs="Arial"/>
          <w:iCs/>
          <w:sz w:val="20"/>
          <w:szCs w:val="20"/>
          <w:lang w:eastAsia="fr-FR"/>
        </w:rPr>
        <w:t xml:space="preserve">. Les activités proposées par les soumissionnaires </w:t>
      </w:r>
      <w:r w:rsidR="008B693E" w:rsidRPr="006B3ADA">
        <w:rPr>
          <w:rFonts w:ascii="Marianne" w:eastAsia="Times New Roman" w:hAnsi="Marianne" w:cs="Arial"/>
          <w:iCs/>
          <w:sz w:val="20"/>
          <w:szCs w:val="20"/>
          <w:lang w:eastAsia="fr-FR"/>
        </w:rPr>
        <w:t xml:space="preserve">dans leur « Fiche entreprise » </w:t>
      </w:r>
      <w:r w:rsidRPr="006B3ADA">
        <w:rPr>
          <w:rFonts w:ascii="Marianne" w:eastAsia="Times New Roman" w:hAnsi="Marianne" w:cs="Arial"/>
          <w:iCs/>
          <w:sz w:val="20"/>
          <w:szCs w:val="20"/>
          <w:lang w:eastAsia="fr-FR"/>
        </w:rPr>
        <w:t xml:space="preserve">doivent impérativement respecter cette exigence. </w:t>
      </w:r>
    </w:p>
    <w:p w14:paraId="0B111ED5" w14:textId="64878141" w:rsidR="00D45A47" w:rsidRPr="006B3ADA" w:rsidRDefault="00D45A47" w:rsidP="002D0F57">
      <w:pPr>
        <w:pStyle w:val="Sansinterligne"/>
        <w:spacing w:line="276" w:lineRule="auto"/>
        <w:jc w:val="both"/>
        <w:rPr>
          <w:rFonts w:ascii="Marianne" w:eastAsia="Times New Roman" w:hAnsi="Marianne" w:cs="Arial"/>
          <w:iCs/>
          <w:sz w:val="20"/>
          <w:szCs w:val="20"/>
          <w:lang w:eastAsia="fr-FR"/>
        </w:rPr>
      </w:pPr>
      <w:r w:rsidRPr="006B3ADA">
        <w:rPr>
          <w:rFonts w:ascii="Marianne" w:eastAsia="Times New Roman" w:hAnsi="Marianne" w:cs="Arial"/>
          <w:iCs/>
          <w:sz w:val="20"/>
          <w:szCs w:val="20"/>
          <w:lang w:eastAsia="fr-FR"/>
        </w:rPr>
        <w:t xml:space="preserve">La </w:t>
      </w:r>
      <w:r w:rsidRPr="006B3ADA">
        <w:rPr>
          <w:rFonts w:ascii="Marianne" w:hAnsi="Marianne" w:cs="Arial"/>
          <w:iCs/>
          <w:sz w:val="20"/>
          <w:szCs w:val="20"/>
        </w:rPr>
        <w:t xml:space="preserve">clause sociale de formation sous statut scolaire </w:t>
      </w:r>
      <w:r w:rsidR="000331EC" w:rsidRPr="006B3ADA">
        <w:rPr>
          <w:rFonts w:ascii="Marianne" w:eastAsia="Times New Roman" w:hAnsi="Marianne" w:cs="Arial"/>
          <w:iCs/>
          <w:sz w:val="20"/>
          <w:szCs w:val="20"/>
          <w:lang w:eastAsia="fr-FR"/>
        </w:rPr>
        <w:t>est liée à l’objet de l’accord-cadre</w:t>
      </w:r>
      <w:r w:rsidRPr="006B3ADA">
        <w:rPr>
          <w:rFonts w:ascii="Marianne" w:eastAsia="Times New Roman" w:hAnsi="Marianne" w:cs="Arial"/>
          <w:iCs/>
          <w:sz w:val="20"/>
          <w:szCs w:val="20"/>
          <w:lang w:eastAsia="fr-FR"/>
        </w:rPr>
        <w:t xml:space="preserve"> lorsque au moins une partie des tâches confiées au stagiaire participe ou concourt directement à l’exécution des prestations. Les missions alors confiées aux stagiaires peuvent être de deux </w:t>
      </w:r>
      <w:r w:rsidR="000748EB" w:rsidRPr="006B3ADA">
        <w:rPr>
          <w:rFonts w:ascii="Marianne" w:eastAsia="Times New Roman" w:hAnsi="Marianne" w:cs="Arial"/>
          <w:iCs/>
          <w:sz w:val="20"/>
          <w:szCs w:val="20"/>
          <w:lang w:eastAsia="fr-FR"/>
        </w:rPr>
        <w:t>ordres : soit d’ordre technique</w:t>
      </w:r>
      <w:r w:rsidRPr="006B3ADA">
        <w:rPr>
          <w:rFonts w:ascii="Marianne" w:eastAsia="Times New Roman" w:hAnsi="Marianne" w:cs="Arial"/>
          <w:iCs/>
          <w:sz w:val="20"/>
          <w:szCs w:val="20"/>
          <w:lang w:eastAsia="fr-FR"/>
        </w:rPr>
        <w:t xml:space="preserve"> (« cœur de métier ») et participant directement à l’exécution des prestations, soit relevant des « fonctions supports » et concourant directement à l’exécution des prestations. </w:t>
      </w:r>
    </w:p>
    <w:p w14:paraId="2AD87B0A" w14:textId="0E258F73" w:rsidR="00D45A47" w:rsidRPr="006B3ADA" w:rsidRDefault="00D45A47" w:rsidP="002D0F57">
      <w:pPr>
        <w:pStyle w:val="Sansinterligne"/>
        <w:spacing w:line="276" w:lineRule="auto"/>
        <w:jc w:val="both"/>
        <w:rPr>
          <w:rFonts w:ascii="Marianne" w:eastAsia="Times New Roman" w:hAnsi="Marianne" w:cs="Arial"/>
          <w:iCs/>
          <w:sz w:val="20"/>
          <w:szCs w:val="20"/>
          <w:lang w:eastAsia="fr-FR"/>
        </w:rPr>
      </w:pPr>
      <w:r w:rsidRPr="006B3ADA">
        <w:rPr>
          <w:rFonts w:ascii="Marianne" w:eastAsia="Times New Roman" w:hAnsi="Marianne" w:cs="Arial"/>
          <w:iCs/>
          <w:sz w:val="20"/>
          <w:szCs w:val="20"/>
          <w:lang w:eastAsia="fr-FR"/>
        </w:rPr>
        <w:t xml:space="preserve">Les missions doivent participer ou concourir au moins en partie à l’exécution du marché public donnant lieu à la </w:t>
      </w:r>
      <w:r w:rsidRPr="006B3ADA">
        <w:rPr>
          <w:rFonts w:ascii="Marianne" w:hAnsi="Marianne" w:cs="Arial"/>
          <w:iCs/>
          <w:sz w:val="20"/>
          <w:szCs w:val="20"/>
        </w:rPr>
        <w:t xml:space="preserve">clause sociale de formation sous statut scolaire </w:t>
      </w:r>
      <w:r w:rsidRPr="006B3ADA">
        <w:rPr>
          <w:rFonts w:ascii="Marianne" w:eastAsia="Times New Roman" w:hAnsi="Marianne" w:cs="Arial"/>
          <w:iCs/>
          <w:sz w:val="20"/>
          <w:szCs w:val="20"/>
          <w:lang w:eastAsia="fr-FR"/>
        </w:rPr>
        <w:t xml:space="preserve">mais peuvent aussi conduire le stagiaire à participer ou concourir à l’activité </w:t>
      </w:r>
      <w:r w:rsidR="000331EC" w:rsidRPr="006B3ADA">
        <w:rPr>
          <w:rFonts w:ascii="Marianne" w:eastAsia="Times New Roman" w:hAnsi="Marianne" w:cs="Arial"/>
          <w:iCs/>
          <w:sz w:val="20"/>
          <w:szCs w:val="20"/>
          <w:lang w:eastAsia="fr-FR"/>
        </w:rPr>
        <w:t>du titulaire en dehors de l’accord-cadre</w:t>
      </w:r>
      <w:r w:rsidRPr="006B3ADA">
        <w:rPr>
          <w:rFonts w:ascii="Marianne" w:eastAsia="Times New Roman" w:hAnsi="Marianne" w:cs="Arial"/>
          <w:iCs/>
          <w:sz w:val="20"/>
          <w:szCs w:val="20"/>
          <w:lang w:eastAsia="fr-FR"/>
        </w:rPr>
        <w:t xml:space="preserve">. En aucun cas l’élève ne peut participer exclusivement à des activités de l’entreprise sans lien direct avec l’exécution du marché public en cause. </w:t>
      </w:r>
    </w:p>
    <w:p w14:paraId="462D2B72" w14:textId="72AE8976" w:rsidR="00D45A47" w:rsidRPr="006B3ADA" w:rsidRDefault="00D45A47" w:rsidP="002D0F57">
      <w:pPr>
        <w:pStyle w:val="Standard"/>
        <w:jc w:val="both"/>
        <w:rPr>
          <w:rFonts w:ascii="Marianne" w:hAnsi="Marianne" w:cs="Arial"/>
          <w:color w:val="auto"/>
          <w:sz w:val="20"/>
          <w:szCs w:val="20"/>
        </w:rPr>
      </w:pPr>
    </w:p>
    <w:p w14:paraId="135F3271" w14:textId="7C08AE36" w:rsidR="003D5B7A" w:rsidRPr="006B3ADA" w:rsidRDefault="003D5B7A" w:rsidP="002D0F57">
      <w:pPr>
        <w:pStyle w:val="Standard"/>
        <w:jc w:val="both"/>
        <w:rPr>
          <w:rFonts w:ascii="Marianne" w:hAnsi="Marianne" w:cs="Arial"/>
          <w:iCs/>
          <w:color w:val="auto"/>
          <w:sz w:val="20"/>
          <w:szCs w:val="20"/>
        </w:rPr>
      </w:pPr>
      <w:r w:rsidRPr="006B3ADA">
        <w:rPr>
          <w:rFonts w:ascii="Marianne" w:hAnsi="Marianne" w:cs="Arial"/>
          <w:iCs/>
          <w:color w:val="auto"/>
          <w:sz w:val="20"/>
          <w:szCs w:val="20"/>
        </w:rPr>
        <w:t xml:space="preserve">L’application de la présente clause sociale implique que le titulaire </w:t>
      </w:r>
      <w:r w:rsidR="000331EC" w:rsidRPr="006B3ADA">
        <w:rPr>
          <w:rFonts w:ascii="Marianne" w:hAnsi="Marianne" w:cs="Arial"/>
          <w:iCs/>
          <w:color w:val="auto"/>
          <w:sz w:val="20"/>
          <w:szCs w:val="20"/>
        </w:rPr>
        <w:t>de l’accord-cadre</w:t>
      </w:r>
      <w:r w:rsidRPr="006B3ADA">
        <w:rPr>
          <w:rFonts w:ascii="Marianne" w:hAnsi="Marianne" w:cs="Arial"/>
          <w:iCs/>
          <w:color w:val="auto"/>
          <w:sz w:val="20"/>
          <w:szCs w:val="20"/>
        </w:rPr>
        <w:t xml:space="preserve"> r</w:t>
      </w:r>
      <w:r w:rsidR="00D71D12" w:rsidRPr="006B3ADA">
        <w:rPr>
          <w:rFonts w:ascii="Marianne" w:hAnsi="Marianne" w:cs="Arial"/>
          <w:iCs/>
          <w:color w:val="auto"/>
          <w:sz w:val="20"/>
          <w:szCs w:val="20"/>
        </w:rPr>
        <w:t>eçoive l’élève dans ses locaux</w:t>
      </w:r>
      <w:r w:rsidRPr="006B3ADA">
        <w:rPr>
          <w:rFonts w:ascii="Marianne" w:hAnsi="Marianne" w:cs="Arial"/>
          <w:iCs/>
          <w:color w:val="auto"/>
          <w:sz w:val="20"/>
          <w:szCs w:val="20"/>
        </w:rPr>
        <w:t>.</w:t>
      </w:r>
    </w:p>
    <w:p w14:paraId="461EC389" w14:textId="77777777" w:rsidR="003D5B7A" w:rsidRPr="006B3ADA" w:rsidRDefault="003D5B7A" w:rsidP="002D0F57">
      <w:pPr>
        <w:pStyle w:val="Standard"/>
        <w:jc w:val="both"/>
        <w:rPr>
          <w:rFonts w:ascii="Marianne" w:hAnsi="Marianne" w:cs="Arial"/>
          <w:iCs/>
          <w:color w:val="auto"/>
          <w:sz w:val="20"/>
          <w:szCs w:val="20"/>
        </w:rPr>
      </w:pPr>
    </w:p>
    <w:p w14:paraId="2540383C" w14:textId="77777777" w:rsidR="003D5B7A" w:rsidRPr="006B3ADA" w:rsidRDefault="003D5B7A" w:rsidP="002D0F57">
      <w:pPr>
        <w:pStyle w:val="Standard"/>
        <w:jc w:val="both"/>
        <w:rPr>
          <w:rFonts w:ascii="Marianne" w:hAnsi="Marianne" w:cs="Arial"/>
          <w:iCs/>
          <w:color w:val="auto"/>
          <w:sz w:val="20"/>
          <w:szCs w:val="20"/>
        </w:rPr>
      </w:pPr>
      <w:r w:rsidRPr="006B3ADA">
        <w:rPr>
          <w:rFonts w:ascii="Marianne" w:hAnsi="Marianne" w:cs="Arial"/>
          <w:iCs/>
          <w:color w:val="auto"/>
          <w:sz w:val="20"/>
          <w:szCs w:val="20"/>
        </w:rPr>
        <w:t>L’élève est accompagné tout au long du processus :</w:t>
      </w:r>
    </w:p>
    <w:p w14:paraId="2BBA2AFE" w14:textId="378219D4" w:rsidR="003D5B7A" w:rsidRPr="006B3ADA" w:rsidRDefault="003D5B7A" w:rsidP="002D0F57">
      <w:pPr>
        <w:pStyle w:val="Standard"/>
        <w:numPr>
          <w:ilvl w:val="0"/>
          <w:numId w:val="6"/>
        </w:numPr>
        <w:autoSpaceDN/>
        <w:jc w:val="both"/>
        <w:rPr>
          <w:rFonts w:ascii="Marianne" w:hAnsi="Marianne" w:cs="Arial"/>
          <w:iCs/>
          <w:color w:val="auto"/>
          <w:sz w:val="20"/>
          <w:szCs w:val="20"/>
        </w:rPr>
      </w:pPr>
      <w:r w:rsidRPr="006B3ADA">
        <w:rPr>
          <w:rFonts w:ascii="Marianne" w:hAnsi="Marianne" w:cs="Arial"/>
          <w:iCs/>
          <w:color w:val="auto"/>
          <w:sz w:val="20"/>
          <w:szCs w:val="20"/>
        </w:rPr>
        <w:t>P</w:t>
      </w:r>
      <w:r w:rsidR="000C7172" w:rsidRPr="006B3ADA">
        <w:rPr>
          <w:rFonts w:ascii="Marianne" w:hAnsi="Marianne" w:cs="Arial"/>
          <w:iCs/>
          <w:color w:val="auto"/>
          <w:sz w:val="20"/>
          <w:szCs w:val="20"/>
        </w:rPr>
        <w:t>ar un référent de l’</w:t>
      </w:r>
      <w:r w:rsidR="000331EC" w:rsidRPr="006B3ADA">
        <w:rPr>
          <w:rFonts w:ascii="Marianne" w:hAnsi="Marianne" w:cs="Arial"/>
          <w:iCs/>
          <w:color w:val="auto"/>
          <w:sz w:val="20"/>
          <w:szCs w:val="20"/>
        </w:rPr>
        <w:t>Éducation</w:t>
      </w:r>
      <w:r w:rsidRPr="006B3ADA">
        <w:rPr>
          <w:rFonts w:ascii="Marianne" w:hAnsi="Marianne" w:cs="Arial"/>
          <w:iCs/>
          <w:color w:val="auto"/>
          <w:sz w:val="20"/>
          <w:szCs w:val="20"/>
        </w:rPr>
        <w:t xml:space="preserve"> nationale</w:t>
      </w:r>
      <w:r w:rsidR="00D71D12" w:rsidRPr="006B3ADA">
        <w:rPr>
          <w:rFonts w:ascii="Marianne" w:hAnsi="Marianne" w:cs="Arial"/>
          <w:iCs/>
          <w:color w:val="auto"/>
          <w:sz w:val="20"/>
          <w:szCs w:val="20"/>
        </w:rPr>
        <w:t xml:space="preserve"> </w:t>
      </w:r>
      <w:r w:rsidRPr="006B3ADA">
        <w:rPr>
          <w:rFonts w:ascii="Marianne" w:hAnsi="Marianne" w:cs="Arial"/>
          <w:iCs/>
          <w:color w:val="auto"/>
          <w:sz w:val="20"/>
          <w:szCs w:val="20"/>
        </w:rPr>
        <w:t>;</w:t>
      </w:r>
    </w:p>
    <w:p w14:paraId="2CDC5859" w14:textId="7A34CCCA" w:rsidR="003D5B7A" w:rsidRPr="006B3ADA" w:rsidRDefault="003D5B7A" w:rsidP="002D0F57">
      <w:pPr>
        <w:pStyle w:val="Standard"/>
        <w:numPr>
          <w:ilvl w:val="0"/>
          <w:numId w:val="6"/>
        </w:numPr>
        <w:autoSpaceDN/>
        <w:jc w:val="both"/>
        <w:rPr>
          <w:rFonts w:ascii="Marianne" w:hAnsi="Marianne" w:cs="Arial"/>
          <w:iCs/>
          <w:color w:val="auto"/>
          <w:sz w:val="20"/>
          <w:szCs w:val="20"/>
        </w:rPr>
      </w:pPr>
      <w:r w:rsidRPr="006B3ADA">
        <w:rPr>
          <w:rFonts w:ascii="Marianne" w:hAnsi="Marianne" w:cs="Arial"/>
          <w:iCs/>
          <w:color w:val="auto"/>
          <w:sz w:val="20"/>
          <w:szCs w:val="20"/>
        </w:rPr>
        <w:t xml:space="preserve">Et par un référent au sein de l’entreprise partenaire (référent désigné par le </w:t>
      </w:r>
      <w:r w:rsidR="000331EC" w:rsidRPr="006B3ADA">
        <w:rPr>
          <w:rFonts w:ascii="Marianne" w:hAnsi="Marianne" w:cs="Arial"/>
          <w:iCs/>
          <w:color w:val="auto"/>
          <w:sz w:val="20"/>
          <w:szCs w:val="20"/>
        </w:rPr>
        <w:t>titulaire de l’accord-cadre</w:t>
      </w:r>
      <w:r w:rsidRPr="006B3ADA">
        <w:rPr>
          <w:rFonts w:ascii="Marianne" w:hAnsi="Marianne" w:cs="Arial"/>
          <w:iCs/>
          <w:color w:val="auto"/>
          <w:sz w:val="20"/>
          <w:szCs w:val="20"/>
        </w:rPr>
        <w:t>).</w:t>
      </w:r>
    </w:p>
    <w:p w14:paraId="3DE2D5A9" w14:textId="77777777" w:rsidR="003D5B7A" w:rsidRPr="006B3ADA" w:rsidRDefault="003D5B7A" w:rsidP="002D0F57">
      <w:pPr>
        <w:pStyle w:val="Standard"/>
        <w:jc w:val="both"/>
        <w:rPr>
          <w:rFonts w:ascii="Marianne" w:hAnsi="Marianne" w:cs="Arial"/>
          <w:iCs/>
          <w:color w:val="auto"/>
          <w:sz w:val="20"/>
          <w:szCs w:val="20"/>
        </w:rPr>
      </w:pPr>
    </w:p>
    <w:p w14:paraId="4DE882A4" w14:textId="05BB467F" w:rsidR="00D45A47" w:rsidRPr="006B3ADA" w:rsidRDefault="00D45A47" w:rsidP="002D0F57">
      <w:pPr>
        <w:pStyle w:val="Standard"/>
        <w:jc w:val="both"/>
        <w:rPr>
          <w:rFonts w:ascii="Marianne" w:hAnsi="Marianne" w:cs="Arial"/>
          <w:iCs/>
          <w:color w:val="auto"/>
          <w:sz w:val="20"/>
          <w:szCs w:val="20"/>
        </w:rPr>
      </w:pPr>
      <w:r w:rsidRPr="006B3ADA">
        <w:rPr>
          <w:rFonts w:ascii="Marianne" w:hAnsi="Marianne" w:cs="Arial"/>
          <w:iCs/>
          <w:color w:val="auto"/>
          <w:sz w:val="20"/>
          <w:szCs w:val="20"/>
        </w:rPr>
        <w:t>Le tuteur pédagogique est en relation directe avec le référent entreprise. A la fin du stage, les validations des objectifs se font par écrit, sous la forme d’un bilan croisé, réalisé par le référent de l’</w:t>
      </w:r>
      <w:r w:rsidR="000331EC" w:rsidRPr="006B3ADA">
        <w:rPr>
          <w:rFonts w:ascii="Marianne" w:hAnsi="Marianne" w:cs="Arial"/>
          <w:iCs/>
          <w:color w:val="auto"/>
          <w:sz w:val="20"/>
          <w:szCs w:val="20"/>
        </w:rPr>
        <w:t>Éducation</w:t>
      </w:r>
      <w:r w:rsidRPr="006B3ADA">
        <w:rPr>
          <w:rFonts w:ascii="Marianne" w:hAnsi="Marianne" w:cs="Arial"/>
          <w:iCs/>
          <w:color w:val="auto"/>
          <w:sz w:val="20"/>
          <w:szCs w:val="20"/>
        </w:rPr>
        <w:t xml:space="preserve"> nationale et le référent « entreprise ».</w:t>
      </w:r>
      <w:bookmarkStart w:id="0" w:name="_Toc81410514"/>
    </w:p>
    <w:p w14:paraId="53C202F3" w14:textId="095F1C08" w:rsidR="00AF47FE" w:rsidRPr="006B3ADA" w:rsidRDefault="00AF47FE" w:rsidP="002D0F57">
      <w:pPr>
        <w:pStyle w:val="Standard"/>
        <w:jc w:val="both"/>
        <w:rPr>
          <w:rFonts w:ascii="Marianne" w:hAnsi="Marianne" w:cs="Arial"/>
          <w:iCs/>
          <w:color w:val="auto"/>
          <w:sz w:val="20"/>
          <w:szCs w:val="20"/>
        </w:rPr>
      </w:pPr>
    </w:p>
    <w:p w14:paraId="6F50B486" w14:textId="5959C367" w:rsidR="00AF47FE" w:rsidRPr="006B3ADA" w:rsidRDefault="00AF47FE" w:rsidP="00AF47FE">
      <w:pPr>
        <w:jc w:val="both"/>
        <w:rPr>
          <w:rFonts w:ascii="Marianne" w:eastAsia="Arial" w:hAnsi="Marianne" w:cs="Arial"/>
          <w:sz w:val="20"/>
          <w:szCs w:val="20"/>
        </w:rPr>
      </w:pPr>
      <w:r w:rsidRPr="006B3ADA">
        <w:rPr>
          <w:rFonts w:ascii="Marianne" w:eastAsia="Arial" w:hAnsi="Marianne" w:cs="Arial"/>
          <w:sz w:val="20"/>
          <w:szCs w:val="20"/>
        </w:rPr>
        <w:t xml:space="preserve">Lors de l’exécution de la CSF, le titulaire est tenu de transmettre à </w:t>
      </w:r>
      <w:r w:rsidR="000331EC" w:rsidRPr="006B3ADA">
        <w:rPr>
          <w:rFonts w:ascii="Marianne" w:eastAsia="Arial" w:hAnsi="Marianne" w:cs="Arial"/>
          <w:sz w:val="20"/>
          <w:szCs w:val="20"/>
        </w:rPr>
        <w:t>l’acheteur</w:t>
      </w:r>
      <w:r w:rsidRPr="006B3ADA">
        <w:rPr>
          <w:rFonts w:ascii="Marianne" w:eastAsia="Arial" w:hAnsi="Marianne" w:cs="Arial"/>
          <w:sz w:val="20"/>
          <w:szCs w:val="20"/>
        </w:rPr>
        <w:t xml:space="preserve"> : </w:t>
      </w:r>
    </w:p>
    <w:p w14:paraId="062A5CB6" w14:textId="4B9A01ED" w:rsidR="00AF47FE" w:rsidRPr="006B3ADA" w:rsidRDefault="00AF47FE" w:rsidP="00AF47FE">
      <w:pPr>
        <w:pStyle w:val="Paragraphedeliste"/>
        <w:widowControl/>
        <w:numPr>
          <w:ilvl w:val="0"/>
          <w:numId w:val="8"/>
        </w:numPr>
        <w:suppressAutoHyphens w:val="0"/>
        <w:jc w:val="both"/>
        <w:textAlignment w:val="auto"/>
        <w:rPr>
          <w:rFonts w:ascii="Marianne" w:eastAsia="Arial" w:hAnsi="Marianne" w:cs="Arial"/>
          <w:sz w:val="20"/>
          <w:szCs w:val="20"/>
        </w:rPr>
      </w:pPr>
      <w:r w:rsidRPr="006B3ADA">
        <w:rPr>
          <w:rFonts w:ascii="Marianne" w:eastAsia="Arial" w:hAnsi="Marianne" w:cs="Arial"/>
          <w:sz w:val="20"/>
          <w:szCs w:val="20"/>
        </w:rPr>
        <w:t>La « fiche entreprise » ;</w:t>
      </w:r>
    </w:p>
    <w:p w14:paraId="2233787A" w14:textId="77777777" w:rsidR="00AF47FE" w:rsidRPr="006B3ADA" w:rsidRDefault="00AF47FE" w:rsidP="00AF47FE">
      <w:pPr>
        <w:pStyle w:val="Paragraphedeliste"/>
        <w:widowControl/>
        <w:numPr>
          <w:ilvl w:val="0"/>
          <w:numId w:val="8"/>
        </w:numPr>
        <w:suppressAutoHyphens w:val="0"/>
        <w:jc w:val="both"/>
        <w:textAlignment w:val="auto"/>
        <w:rPr>
          <w:rFonts w:ascii="Marianne" w:eastAsia="Arial" w:hAnsi="Marianne" w:cs="Arial"/>
          <w:sz w:val="20"/>
          <w:szCs w:val="20"/>
        </w:rPr>
      </w:pPr>
      <w:r w:rsidRPr="006B3ADA">
        <w:rPr>
          <w:rFonts w:ascii="Marianne" w:eastAsia="Arial" w:hAnsi="Marianne" w:cs="Arial"/>
          <w:sz w:val="20"/>
          <w:szCs w:val="20"/>
        </w:rPr>
        <w:t>La convention de stage tripartite ;</w:t>
      </w:r>
    </w:p>
    <w:p w14:paraId="2BA1A94D" w14:textId="2D6751E9" w:rsidR="00AF47FE" w:rsidRPr="006B3ADA" w:rsidRDefault="00AF47FE" w:rsidP="00AF47FE">
      <w:pPr>
        <w:pStyle w:val="Paragraphedeliste"/>
        <w:widowControl/>
        <w:numPr>
          <w:ilvl w:val="0"/>
          <w:numId w:val="8"/>
        </w:numPr>
        <w:suppressAutoHyphens w:val="0"/>
        <w:jc w:val="both"/>
        <w:textAlignment w:val="auto"/>
        <w:rPr>
          <w:rFonts w:ascii="Marianne" w:eastAsia="Arial" w:hAnsi="Marianne" w:cs="Arial"/>
          <w:sz w:val="20"/>
          <w:szCs w:val="20"/>
        </w:rPr>
      </w:pPr>
      <w:r w:rsidRPr="006B3ADA">
        <w:rPr>
          <w:rFonts w:ascii="Marianne" w:eastAsia="Arial" w:hAnsi="Marianne" w:cs="Arial"/>
          <w:sz w:val="20"/>
          <w:szCs w:val="20"/>
        </w:rPr>
        <w:t>L’attestation de présence de l’élève bénéficiaire (précisant le n</w:t>
      </w:r>
      <w:r w:rsidR="00D71D12" w:rsidRPr="006B3ADA">
        <w:rPr>
          <w:rFonts w:ascii="Marianne" w:eastAsia="Arial" w:hAnsi="Marianne" w:cs="Arial"/>
          <w:sz w:val="20"/>
          <w:szCs w:val="20"/>
        </w:rPr>
        <w:t>ombre d’heures de stage réalisé</w:t>
      </w:r>
      <w:r w:rsidRPr="006B3ADA">
        <w:rPr>
          <w:rFonts w:ascii="Marianne" w:eastAsia="Arial" w:hAnsi="Marianne" w:cs="Arial"/>
          <w:sz w:val="20"/>
          <w:szCs w:val="20"/>
        </w:rPr>
        <w:t>)</w:t>
      </w:r>
      <w:r w:rsidR="00D71D12" w:rsidRPr="006B3ADA">
        <w:rPr>
          <w:rFonts w:ascii="Marianne" w:eastAsia="Arial" w:hAnsi="Marianne" w:cs="Arial"/>
          <w:sz w:val="20"/>
          <w:szCs w:val="20"/>
        </w:rPr>
        <w:t> ;</w:t>
      </w:r>
    </w:p>
    <w:p w14:paraId="73E8C5A9" w14:textId="77777777" w:rsidR="00AF47FE" w:rsidRPr="006B3ADA" w:rsidRDefault="00AF47FE" w:rsidP="00AF47FE">
      <w:pPr>
        <w:pStyle w:val="Paragraphedeliste"/>
        <w:widowControl/>
        <w:numPr>
          <w:ilvl w:val="0"/>
          <w:numId w:val="8"/>
        </w:numPr>
        <w:suppressAutoHyphens w:val="0"/>
        <w:jc w:val="both"/>
        <w:textAlignment w:val="auto"/>
        <w:rPr>
          <w:rFonts w:ascii="Marianne" w:eastAsia="Arial" w:hAnsi="Marianne" w:cs="Arial"/>
          <w:sz w:val="20"/>
          <w:szCs w:val="20"/>
        </w:rPr>
      </w:pPr>
      <w:r w:rsidRPr="006B3ADA">
        <w:rPr>
          <w:rFonts w:ascii="Marianne" w:eastAsia="Arial" w:hAnsi="Marianne" w:cs="Arial"/>
          <w:sz w:val="20"/>
          <w:szCs w:val="20"/>
        </w:rPr>
        <w:t xml:space="preserve">Le bilan croisé. </w:t>
      </w:r>
    </w:p>
    <w:p w14:paraId="43F3EAAB" w14:textId="77777777" w:rsidR="00AF47FE" w:rsidRPr="006B3ADA" w:rsidRDefault="00AF47FE" w:rsidP="00AF47FE">
      <w:pPr>
        <w:jc w:val="both"/>
        <w:rPr>
          <w:rFonts w:ascii="Marianne" w:eastAsia="Arial" w:hAnsi="Marianne" w:cs="Arial"/>
          <w:sz w:val="20"/>
          <w:szCs w:val="20"/>
        </w:rPr>
      </w:pPr>
    </w:p>
    <w:p w14:paraId="7F7E68C6" w14:textId="14FBC09A" w:rsidR="00AF47FE" w:rsidRPr="006B3ADA" w:rsidRDefault="00AF47FE" w:rsidP="00AF47FE">
      <w:pPr>
        <w:jc w:val="both"/>
        <w:rPr>
          <w:rFonts w:ascii="Marianne" w:eastAsia="Arial" w:hAnsi="Marianne" w:cs="Arial"/>
          <w:sz w:val="20"/>
          <w:szCs w:val="20"/>
        </w:rPr>
      </w:pPr>
      <w:r w:rsidRPr="006B3ADA">
        <w:rPr>
          <w:rFonts w:ascii="Marianne" w:eastAsia="Arial" w:hAnsi="Marianne" w:cs="Arial"/>
          <w:sz w:val="20"/>
          <w:szCs w:val="20"/>
        </w:rPr>
        <w:t>Si l’</w:t>
      </w:r>
      <w:r w:rsidR="000331EC" w:rsidRPr="006B3ADA">
        <w:rPr>
          <w:rFonts w:ascii="Marianne" w:eastAsia="Arial" w:hAnsi="Marianne" w:cs="Arial"/>
          <w:sz w:val="20"/>
          <w:szCs w:val="20"/>
        </w:rPr>
        <w:t>Éducation</w:t>
      </w:r>
      <w:r w:rsidRPr="006B3ADA">
        <w:rPr>
          <w:rFonts w:ascii="Marianne" w:eastAsia="Arial" w:hAnsi="Marianne" w:cs="Arial"/>
          <w:sz w:val="20"/>
          <w:szCs w:val="20"/>
        </w:rPr>
        <w:t xml:space="preserve"> nationale n’a pas présenté d’élève au titulaire, ce dernier doit en informer </w:t>
      </w:r>
      <w:r w:rsidR="000331EC" w:rsidRPr="006B3ADA">
        <w:rPr>
          <w:rFonts w:ascii="Marianne" w:eastAsia="Arial" w:hAnsi="Marianne" w:cs="Arial"/>
          <w:sz w:val="20"/>
          <w:szCs w:val="20"/>
        </w:rPr>
        <w:t xml:space="preserve">l’acheteur </w:t>
      </w:r>
      <w:r w:rsidRPr="006B3ADA">
        <w:rPr>
          <w:rFonts w:ascii="Marianne" w:eastAsia="Arial" w:hAnsi="Marianne" w:cs="Arial"/>
          <w:sz w:val="20"/>
          <w:szCs w:val="20"/>
        </w:rPr>
        <w:t xml:space="preserve">au terme de la période ferme </w:t>
      </w:r>
      <w:r w:rsidR="000331EC" w:rsidRPr="006B3ADA">
        <w:rPr>
          <w:rFonts w:ascii="Marianne" w:eastAsia="Arial" w:hAnsi="Marianne" w:cs="Arial"/>
          <w:sz w:val="20"/>
          <w:szCs w:val="20"/>
        </w:rPr>
        <w:t>de l’accord-cadre</w:t>
      </w:r>
      <w:r w:rsidRPr="006B3ADA">
        <w:rPr>
          <w:rFonts w:ascii="Marianne" w:eastAsia="Arial" w:hAnsi="Marianne" w:cs="Arial"/>
          <w:sz w:val="20"/>
          <w:szCs w:val="20"/>
        </w:rPr>
        <w:t>.</w:t>
      </w:r>
    </w:p>
    <w:p w14:paraId="20C309D8" w14:textId="77777777" w:rsidR="00AF47FE" w:rsidRPr="006B3ADA" w:rsidRDefault="00AF47FE" w:rsidP="002D0F57">
      <w:pPr>
        <w:pStyle w:val="Standard"/>
        <w:jc w:val="both"/>
        <w:rPr>
          <w:rFonts w:ascii="Marianne" w:hAnsi="Marianne" w:cs="Arial"/>
          <w:iCs/>
          <w:color w:val="auto"/>
          <w:sz w:val="20"/>
          <w:szCs w:val="20"/>
        </w:rPr>
      </w:pPr>
    </w:p>
    <w:bookmarkEnd w:id="0"/>
    <w:p w14:paraId="262DE366" w14:textId="012DAF3F" w:rsidR="00D45A47" w:rsidRPr="006B3ADA" w:rsidRDefault="00D45A47" w:rsidP="002D0F57">
      <w:pPr>
        <w:pStyle w:val="Sansinterligne"/>
        <w:spacing w:line="276" w:lineRule="auto"/>
        <w:jc w:val="both"/>
        <w:rPr>
          <w:rFonts w:ascii="Marianne" w:eastAsia="Times New Roman" w:hAnsi="Marianne" w:cs="Arial"/>
          <w:iCs/>
          <w:sz w:val="20"/>
          <w:szCs w:val="20"/>
          <w:lang w:eastAsia="fr-FR"/>
        </w:rPr>
      </w:pPr>
    </w:p>
    <w:p w14:paraId="49797687" w14:textId="77777777" w:rsidR="00D45A47" w:rsidRPr="006B3ADA" w:rsidRDefault="00D45A47" w:rsidP="002D0F57">
      <w:pPr>
        <w:pStyle w:val="Standard"/>
        <w:ind w:left="720"/>
        <w:jc w:val="both"/>
        <w:rPr>
          <w:rFonts w:ascii="Marianne" w:hAnsi="Marianne" w:cs="Arial"/>
          <w:b/>
          <w:iCs/>
          <w:color w:val="auto"/>
          <w:sz w:val="20"/>
          <w:szCs w:val="20"/>
        </w:rPr>
      </w:pPr>
      <w:r w:rsidRPr="006B3ADA">
        <w:rPr>
          <w:rFonts w:ascii="Marianne" w:hAnsi="Marianne" w:cs="Arial"/>
          <w:b/>
          <w:iCs/>
          <w:color w:val="auto"/>
          <w:sz w:val="20"/>
          <w:szCs w:val="20"/>
        </w:rPr>
        <w:t>Redéfinition des modalités de réalisation du stage</w:t>
      </w:r>
    </w:p>
    <w:p w14:paraId="53C4F4E7" w14:textId="77777777" w:rsidR="00D45A47" w:rsidRPr="006B3ADA" w:rsidRDefault="00D45A47" w:rsidP="002D0F57">
      <w:pPr>
        <w:pStyle w:val="Standard"/>
        <w:jc w:val="both"/>
        <w:rPr>
          <w:rFonts w:ascii="Marianne" w:hAnsi="Marianne" w:cs="Arial"/>
          <w:i/>
          <w:iCs/>
          <w:color w:val="auto"/>
          <w:sz w:val="20"/>
          <w:szCs w:val="20"/>
        </w:rPr>
      </w:pPr>
    </w:p>
    <w:p w14:paraId="45F43648" w14:textId="7E7EBD20" w:rsidR="00D45A47" w:rsidRPr="006B3ADA" w:rsidRDefault="00D45A47" w:rsidP="002D0F57">
      <w:pPr>
        <w:pStyle w:val="Standard"/>
        <w:jc w:val="both"/>
        <w:rPr>
          <w:rFonts w:ascii="Marianne" w:hAnsi="Marianne" w:cs="Arial"/>
          <w:iCs/>
          <w:color w:val="auto"/>
          <w:sz w:val="20"/>
          <w:szCs w:val="20"/>
        </w:rPr>
      </w:pPr>
      <w:r w:rsidRPr="006B3ADA">
        <w:rPr>
          <w:rFonts w:ascii="Marianne" w:hAnsi="Marianne" w:cs="Arial"/>
          <w:iCs/>
          <w:color w:val="auto"/>
          <w:sz w:val="20"/>
          <w:szCs w:val="20"/>
        </w:rPr>
        <w:t xml:space="preserve">En application de l’article L.2194-1 1° du code de la commande publique, les conditions de mise en œuvre de la clause sociale de formation sous statut scolaire pourront être revues par les parties au contrat. </w:t>
      </w:r>
    </w:p>
    <w:p w14:paraId="44D3455E" w14:textId="77777777" w:rsidR="00D45A47" w:rsidRPr="006B3ADA" w:rsidRDefault="00D45A47" w:rsidP="002D0F57">
      <w:pPr>
        <w:pStyle w:val="Standard"/>
        <w:jc w:val="both"/>
        <w:rPr>
          <w:rFonts w:ascii="Marianne" w:hAnsi="Marianne" w:cs="Arial"/>
          <w:iCs/>
          <w:color w:val="auto"/>
          <w:sz w:val="20"/>
          <w:szCs w:val="20"/>
        </w:rPr>
      </w:pPr>
    </w:p>
    <w:p w14:paraId="7818FF7C" w14:textId="2778D150" w:rsidR="00D45A47" w:rsidRPr="006B3ADA" w:rsidRDefault="00D45A47" w:rsidP="002D0F57">
      <w:pPr>
        <w:ind w:hanging="2"/>
        <w:jc w:val="both"/>
        <w:rPr>
          <w:rFonts w:ascii="Marianne" w:eastAsia="Times New Roman" w:hAnsi="Marianne" w:cs="Arial"/>
          <w:iCs/>
          <w:sz w:val="20"/>
          <w:szCs w:val="20"/>
          <w:lang w:eastAsia="fr-FR"/>
        </w:rPr>
      </w:pPr>
      <w:r w:rsidRPr="006B3ADA">
        <w:rPr>
          <w:rFonts w:ascii="Marianne" w:eastAsia="Arial" w:hAnsi="Marianne" w:cs="Arial"/>
          <w:sz w:val="20"/>
          <w:szCs w:val="20"/>
        </w:rPr>
        <w:t>Les nouvelles modalités sont décidées conjointement par l’entreprise et le référent de l’</w:t>
      </w:r>
      <w:r w:rsidR="000331EC" w:rsidRPr="006B3ADA">
        <w:rPr>
          <w:rFonts w:ascii="Marianne" w:eastAsia="Arial" w:hAnsi="Marianne" w:cs="Arial"/>
          <w:sz w:val="20"/>
          <w:szCs w:val="20"/>
        </w:rPr>
        <w:t>Éducation</w:t>
      </w:r>
      <w:r w:rsidRPr="006B3ADA">
        <w:rPr>
          <w:rFonts w:ascii="Marianne" w:eastAsia="Arial" w:hAnsi="Marianne" w:cs="Arial"/>
          <w:sz w:val="20"/>
          <w:szCs w:val="20"/>
        </w:rPr>
        <w:t xml:space="preserve"> nationale, puis validées par l’acheteur. </w:t>
      </w:r>
      <w:r w:rsidRPr="006B3ADA">
        <w:rPr>
          <w:rFonts w:ascii="Marianne" w:hAnsi="Marianne" w:cs="Arial"/>
          <w:sz w:val="20"/>
          <w:szCs w:val="20"/>
        </w:rPr>
        <w:t xml:space="preserve">Ces adaptations doivent être prises en compte dans la convention </w:t>
      </w:r>
      <w:r w:rsidRPr="006B3ADA">
        <w:rPr>
          <w:rFonts w:ascii="Marianne" w:eastAsia="Times New Roman" w:hAnsi="Marianne" w:cs="Arial"/>
          <w:iCs/>
          <w:sz w:val="20"/>
          <w:szCs w:val="20"/>
          <w:lang w:eastAsia="fr-FR"/>
        </w:rPr>
        <w:t>de stage, par avenant le cas échéant (article D. 124-4 du code de l’éducation).</w:t>
      </w:r>
    </w:p>
    <w:p w14:paraId="720E3E2A" w14:textId="77777777" w:rsidR="00D45A47" w:rsidRPr="006B3ADA" w:rsidRDefault="00D45A47" w:rsidP="002D0F57">
      <w:pPr>
        <w:jc w:val="both"/>
        <w:rPr>
          <w:rFonts w:ascii="Marianne" w:eastAsia="Times New Roman" w:hAnsi="Marianne" w:cs="Arial"/>
          <w:iCs/>
          <w:sz w:val="20"/>
          <w:szCs w:val="20"/>
          <w:lang w:eastAsia="fr-FR"/>
        </w:rPr>
      </w:pPr>
      <w:r w:rsidRPr="006B3ADA">
        <w:rPr>
          <w:rFonts w:ascii="Marianne" w:eastAsia="Times New Roman" w:hAnsi="Marianne" w:cs="Arial"/>
          <w:iCs/>
          <w:sz w:val="20"/>
          <w:szCs w:val="20"/>
          <w:lang w:eastAsia="fr-FR"/>
        </w:rPr>
        <w:t xml:space="preserve">Il peut notamment être décidé : </w:t>
      </w:r>
    </w:p>
    <w:p w14:paraId="2773D6DB" w14:textId="77777777" w:rsidR="00D45A47" w:rsidRPr="006B3ADA" w:rsidRDefault="00D45A47" w:rsidP="002D0F57">
      <w:pPr>
        <w:pStyle w:val="Paragraphedeliste"/>
        <w:numPr>
          <w:ilvl w:val="0"/>
          <w:numId w:val="6"/>
        </w:numPr>
        <w:jc w:val="both"/>
        <w:rPr>
          <w:rFonts w:ascii="Marianne" w:eastAsia="Times New Roman" w:hAnsi="Marianne" w:cs="Arial"/>
          <w:iCs/>
          <w:sz w:val="20"/>
          <w:szCs w:val="20"/>
          <w:lang w:eastAsia="fr-FR" w:bidi="ar-SA"/>
        </w:rPr>
      </w:pPr>
      <w:r w:rsidRPr="006B3ADA">
        <w:rPr>
          <w:rFonts w:ascii="Marianne" w:eastAsia="Times New Roman" w:hAnsi="Marianne" w:cs="Arial"/>
          <w:iCs/>
          <w:sz w:val="20"/>
          <w:szCs w:val="20"/>
          <w:lang w:eastAsia="fr-FR" w:bidi="ar-SA"/>
        </w:rPr>
        <w:t>Un report du stage ;</w:t>
      </w:r>
    </w:p>
    <w:p w14:paraId="2206644E" w14:textId="77777777" w:rsidR="00D45A47" w:rsidRPr="006B3ADA" w:rsidRDefault="00D45A47" w:rsidP="002D0F57">
      <w:pPr>
        <w:pStyle w:val="Paragraphedeliste"/>
        <w:numPr>
          <w:ilvl w:val="0"/>
          <w:numId w:val="6"/>
        </w:numPr>
        <w:jc w:val="both"/>
        <w:rPr>
          <w:rFonts w:ascii="Marianne" w:eastAsia="Times New Roman" w:hAnsi="Marianne" w:cs="Arial"/>
          <w:iCs/>
          <w:sz w:val="20"/>
          <w:szCs w:val="20"/>
          <w:lang w:eastAsia="fr-FR" w:bidi="ar-SA"/>
        </w:rPr>
      </w:pPr>
      <w:r w:rsidRPr="006B3ADA">
        <w:rPr>
          <w:rFonts w:ascii="Marianne" w:eastAsia="Times New Roman" w:hAnsi="Marianne" w:cs="Arial"/>
          <w:iCs/>
          <w:sz w:val="20"/>
          <w:szCs w:val="20"/>
          <w:lang w:eastAsia="fr-FR" w:bidi="ar-SA"/>
        </w:rPr>
        <w:t>La redéfinition des missions confiées au stagiaire ;</w:t>
      </w:r>
    </w:p>
    <w:p w14:paraId="6A42C885" w14:textId="77777777" w:rsidR="00D45A47" w:rsidRPr="006B3ADA" w:rsidRDefault="00D45A47" w:rsidP="002D0F57">
      <w:pPr>
        <w:pStyle w:val="Paragraphedeliste"/>
        <w:numPr>
          <w:ilvl w:val="0"/>
          <w:numId w:val="6"/>
        </w:numPr>
        <w:jc w:val="both"/>
        <w:rPr>
          <w:rFonts w:ascii="Marianne" w:eastAsia="Times New Roman" w:hAnsi="Marianne" w:cs="Arial"/>
          <w:iCs/>
          <w:sz w:val="20"/>
          <w:szCs w:val="20"/>
          <w:lang w:eastAsia="fr-FR" w:bidi="ar-SA"/>
        </w:rPr>
      </w:pPr>
      <w:r w:rsidRPr="006B3ADA">
        <w:rPr>
          <w:rFonts w:ascii="Marianne" w:eastAsia="Times New Roman" w:hAnsi="Marianne" w:cs="Arial"/>
          <w:iCs/>
          <w:sz w:val="20"/>
          <w:szCs w:val="20"/>
          <w:lang w:eastAsia="fr-FR" w:bidi="ar-SA"/>
        </w:rPr>
        <w:t>La modification des conditions d’accueil de l’élève en entreprise, dont l’encadrement ou encore la réalisation du stage à distance ;</w:t>
      </w:r>
    </w:p>
    <w:p w14:paraId="1F137B66" w14:textId="77777777" w:rsidR="00D45A47" w:rsidRPr="006B3ADA" w:rsidRDefault="00D45A47" w:rsidP="002D0F57">
      <w:pPr>
        <w:pStyle w:val="Paragraphedeliste"/>
        <w:numPr>
          <w:ilvl w:val="0"/>
          <w:numId w:val="6"/>
        </w:numPr>
        <w:jc w:val="both"/>
        <w:rPr>
          <w:rFonts w:ascii="Marianne" w:eastAsia="Times New Roman" w:hAnsi="Marianne" w:cs="Arial"/>
          <w:iCs/>
          <w:sz w:val="20"/>
          <w:szCs w:val="20"/>
          <w:lang w:eastAsia="fr-FR" w:bidi="ar-SA"/>
        </w:rPr>
      </w:pPr>
      <w:r w:rsidRPr="006B3ADA">
        <w:rPr>
          <w:rFonts w:ascii="Marianne" w:eastAsia="Times New Roman" w:hAnsi="Marianne" w:cs="Arial"/>
          <w:iCs/>
          <w:sz w:val="20"/>
          <w:szCs w:val="20"/>
          <w:lang w:eastAsia="fr-FR" w:bidi="ar-SA"/>
        </w:rPr>
        <w:t>La modification du rythme de stage.</w:t>
      </w:r>
    </w:p>
    <w:p w14:paraId="4971ACCE" w14:textId="77777777" w:rsidR="00D45A47" w:rsidRPr="006B3ADA" w:rsidRDefault="00D45A47" w:rsidP="002D0F57">
      <w:pPr>
        <w:jc w:val="both"/>
        <w:rPr>
          <w:rFonts w:ascii="Marianne" w:eastAsia="Times New Roman" w:hAnsi="Marianne" w:cs="Arial"/>
          <w:iCs/>
          <w:sz w:val="20"/>
          <w:szCs w:val="20"/>
          <w:lang w:eastAsia="fr-FR"/>
        </w:rPr>
      </w:pPr>
    </w:p>
    <w:p w14:paraId="5C5AF4A0" w14:textId="5A8C9565" w:rsidR="00D71D12" w:rsidRPr="006B3ADA" w:rsidRDefault="00D71D12" w:rsidP="00D71D12">
      <w:pPr>
        <w:pStyle w:val="Standard"/>
        <w:jc w:val="both"/>
        <w:rPr>
          <w:rFonts w:ascii="Marianne" w:hAnsi="Marianne" w:cs="Arial"/>
          <w:iCs/>
          <w:color w:val="auto"/>
          <w:sz w:val="20"/>
          <w:szCs w:val="20"/>
        </w:rPr>
      </w:pPr>
      <w:r w:rsidRPr="006B3ADA">
        <w:rPr>
          <w:rFonts w:ascii="Marianne" w:hAnsi="Marianne" w:cs="Arial"/>
          <w:iCs/>
          <w:color w:val="auto"/>
          <w:sz w:val="20"/>
          <w:szCs w:val="20"/>
        </w:rPr>
        <w:t>Si aucune adaptation ne permet de réaliser le stage dans des conditions matérielles et pédagogiques satisfaisantes, le référent de l’éducation nationale, après concerta</w:t>
      </w:r>
      <w:r w:rsidR="000331EC" w:rsidRPr="006B3ADA">
        <w:rPr>
          <w:rFonts w:ascii="Marianne" w:hAnsi="Marianne" w:cs="Arial"/>
          <w:iCs/>
          <w:color w:val="auto"/>
          <w:sz w:val="20"/>
          <w:szCs w:val="20"/>
        </w:rPr>
        <w:t>tion avec le titulaire de l’accord-cadre</w:t>
      </w:r>
      <w:r w:rsidRPr="006B3ADA">
        <w:rPr>
          <w:rFonts w:ascii="Marianne" w:hAnsi="Marianne" w:cs="Arial"/>
          <w:iCs/>
          <w:color w:val="auto"/>
          <w:sz w:val="20"/>
          <w:szCs w:val="20"/>
        </w:rPr>
        <w:t xml:space="preserve">, pourra demander à l’acheteur de libérer le titulaire de ses obligations en matière de clause sociale de formation sous statut scolaire. </w:t>
      </w:r>
    </w:p>
    <w:p w14:paraId="4F7EE3FA" w14:textId="77777777" w:rsidR="00D71D12" w:rsidRPr="006B3ADA" w:rsidRDefault="00D71D12" w:rsidP="002D0F57">
      <w:pPr>
        <w:jc w:val="both"/>
        <w:rPr>
          <w:rFonts w:ascii="Marianne" w:eastAsia="Times New Roman" w:hAnsi="Marianne" w:cs="Arial"/>
          <w:iCs/>
          <w:sz w:val="20"/>
          <w:szCs w:val="20"/>
          <w:lang w:eastAsia="fr-FR"/>
        </w:rPr>
      </w:pPr>
    </w:p>
    <w:p w14:paraId="715EAB40" w14:textId="6E9E1469" w:rsidR="008E7D08" w:rsidRPr="006B3ADA" w:rsidRDefault="00D71D12" w:rsidP="002D0F57">
      <w:pPr>
        <w:jc w:val="both"/>
        <w:rPr>
          <w:rFonts w:ascii="Marianne" w:eastAsia="Times New Roman" w:hAnsi="Marianne" w:cs="Arial"/>
          <w:iCs/>
          <w:sz w:val="20"/>
          <w:szCs w:val="20"/>
          <w:lang w:eastAsia="fr-FR"/>
        </w:rPr>
      </w:pPr>
      <w:r w:rsidRPr="006B3ADA">
        <w:rPr>
          <w:rFonts w:ascii="Marianne" w:eastAsia="Times New Roman" w:hAnsi="Marianne" w:cs="Arial"/>
          <w:iCs/>
          <w:sz w:val="20"/>
          <w:szCs w:val="20"/>
          <w:lang w:eastAsia="fr-FR"/>
        </w:rPr>
        <w:t>E</w:t>
      </w:r>
      <w:r w:rsidR="00D45A47" w:rsidRPr="006B3ADA">
        <w:rPr>
          <w:rFonts w:ascii="Marianne" w:eastAsia="Times New Roman" w:hAnsi="Marianne" w:cs="Arial"/>
          <w:iCs/>
          <w:sz w:val="20"/>
          <w:szCs w:val="20"/>
          <w:lang w:eastAsia="fr-FR"/>
        </w:rPr>
        <w:t>n cas d’inexécution du nombre d’heures de cla</w:t>
      </w:r>
      <w:r w:rsidR="00D45A47" w:rsidRPr="006B3ADA">
        <w:rPr>
          <w:rFonts w:ascii="Marianne" w:hAnsi="Marianne" w:cs="Arial"/>
          <w:iCs/>
          <w:sz w:val="20"/>
          <w:szCs w:val="20"/>
        </w:rPr>
        <w:t>use sociale de formation sous statut scolaire ne relevant pas de sa responsabilité</w:t>
      </w:r>
      <w:r w:rsidR="00D45A47" w:rsidRPr="006B3ADA">
        <w:rPr>
          <w:rFonts w:ascii="Marianne" w:eastAsia="Times New Roman" w:hAnsi="Marianne" w:cs="Arial"/>
          <w:iCs/>
          <w:sz w:val="20"/>
          <w:szCs w:val="20"/>
          <w:lang w:eastAsia="fr-FR"/>
        </w:rPr>
        <w:t xml:space="preserve">, le titulaire ne pourra pas se voir appliquer de pénalité pour ce motif. </w:t>
      </w:r>
    </w:p>
    <w:p w14:paraId="0C9128B5" w14:textId="77777777" w:rsidR="00D45A47" w:rsidRPr="006B3ADA" w:rsidRDefault="00D45A47" w:rsidP="002D0F57">
      <w:pPr>
        <w:pStyle w:val="Standard"/>
        <w:jc w:val="both"/>
        <w:rPr>
          <w:rFonts w:ascii="Marianne" w:hAnsi="Marianne" w:cs="Arial"/>
          <w:iCs/>
          <w:color w:val="auto"/>
          <w:sz w:val="20"/>
          <w:szCs w:val="20"/>
        </w:rPr>
      </w:pPr>
    </w:p>
    <w:p w14:paraId="37D35E01" w14:textId="77777777" w:rsidR="00D45A47" w:rsidRPr="006B3ADA" w:rsidRDefault="00D45A47" w:rsidP="002D0F57">
      <w:pPr>
        <w:pStyle w:val="Standard"/>
        <w:ind w:left="720"/>
        <w:jc w:val="both"/>
        <w:rPr>
          <w:rFonts w:ascii="Marianne" w:hAnsi="Marianne" w:cs="Arial"/>
          <w:b/>
          <w:iCs/>
          <w:color w:val="auto"/>
          <w:sz w:val="20"/>
          <w:szCs w:val="20"/>
        </w:rPr>
      </w:pPr>
      <w:r w:rsidRPr="006B3ADA">
        <w:rPr>
          <w:rFonts w:ascii="Marianne" w:hAnsi="Marianne" w:cs="Arial"/>
          <w:b/>
          <w:iCs/>
          <w:color w:val="auto"/>
          <w:sz w:val="20"/>
          <w:szCs w:val="20"/>
        </w:rPr>
        <w:t>Valorisation de l’action du titulaire</w:t>
      </w:r>
    </w:p>
    <w:p w14:paraId="42CA1352" w14:textId="77777777" w:rsidR="00D45A47" w:rsidRPr="006B3ADA" w:rsidRDefault="00D45A47" w:rsidP="002D0F57">
      <w:pPr>
        <w:pStyle w:val="Standard"/>
        <w:jc w:val="both"/>
        <w:rPr>
          <w:rFonts w:ascii="Marianne" w:hAnsi="Marianne" w:cs="Arial"/>
          <w:iCs/>
          <w:color w:val="auto"/>
          <w:sz w:val="20"/>
          <w:szCs w:val="20"/>
        </w:rPr>
      </w:pPr>
    </w:p>
    <w:p w14:paraId="5D540B27" w14:textId="120D5166" w:rsidR="00D81021" w:rsidRPr="006B3ADA" w:rsidRDefault="00D45A47" w:rsidP="002D0F57">
      <w:pPr>
        <w:pStyle w:val="Textedesaisie"/>
        <w:jc w:val="both"/>
        <w:rPr>
          <w:rFonts w:ascii="Marianne" w:hAnsi="Marianne" w:cs="Times New Roman"/>
          <w:sz w:val="20"/>
        </w:rPr>
      </w:pPr>
      <w:r w:rsidRPr="006B3ADA">
        <w:rPr>
          <w:rFonts w:ascii="Marianne" w:hAnsi="Marianne" w:cs="Arial"/>
          <w:iCs/>
          <w:sz w:val="20"/>
        </w:rPr>
        <w:t>Les résultats obtenus et les stages réussis peuvent faire l’objet d’une valorisatio</w:t>
      </w:r>
      <w:r w:rsidR="000C7172" w:rsidRPr="006B3ADA">
        <w:rPr>
          <w:rFonts w:ascii="Marianne" w:hAnsi="Marianne" w:cs="Arial"/>
          <w:iCs/>
          <w:sz w:val="20"/>
        </w:rPr>
        <w:t>n par le ministère chargé de l’</w:t>
      </w:r>
      <w:r w:rsidR="000331EC" w:rsidRPr="006B3ADA">
        <w:rPr>
          <w:rFonts w:ascii="Marianne" w:hAnsi="Marianne" w:cs="Arial"/>
          <w:iCs/>
          <w:sz w:val="20"/>
        </w:rPr>
        <w:t>Éducation</w:t>
      </w:r>
      <w:r w:rsidRPr="006B3ADA">
        <w:rPr>
          <w:rFonts w:ascii="Marianne" w:hAnsi="Marianne" w:cs="Arial"/>
          <w:iCs/>
          <w:sz w:val="20"/>
        </w:rPr>
        <w:t xml:space="preserve"> nationale.</w:t>
      </w:r>
    </w:p>
    <w:p w14:paraId="7C3CB340" w14:textId="77777777" w:rsidR="00D81021" w:rsidRPr="006B3ADA" w:rsidRDefault="00D81021" w:rsidP="002D0F57">
      <w:pPr>
        <w:pStyle w:val="Textedesaisie"/>
        <w:jc w:val="both"/>
        <w:rPr>
          <w:rFonts w:ascii="Marianne" w:hAnsi="Marianne"/>
          <w:sz w:val="20"/>
        </w:rPr>
      </w:pPr>
    </w:p>
    <w:p w14:paraId="3FB5A785" w14:textId="06BCC719" w:rsidR="009800F1" w:rsidRPr="006B3ADA" w:rsidRDefault="009800F1" w:rsidP="002D0F57">
      <w:pPr>
        <w:jc w:val="both"/>
        <w:rPr>
          <w:rFonts w:ascii="Marianne" w:hAnsi="Marianne"/>
          <w:sz w:val="20"/>
          <w:szCs w:val="20"/>
        </w:rPr>
      </w:pPr>
      <w:r w:rsidRPr="006B3ADA">
        <w:rPr>
          <w:rFonts w:ascii="Marianne" w:hAnsi="Marianne"/>
          <w:sz w:val="20"/>
          <w:szCs w:val="20"/>
        </w:rPr>
        <w:br w:type="page"/>
      </w:r>
    </w:p>
    <w:p w14:paraId="0D3DA6BA" w14:textId="77777777" w:rsidR="00D45A47" w:rsidRPr="006B3ADA" w:rsidRDefault="00D45A47" w:rsidP="00D81021">
      <w:pPr>
        <w:pStyle w:val="Textedesaisie"/>
        <w:rPr>
          <w:rFonts w:ascii="Marianne" w:hAnsi="Marianne"/>
          <w:sz w:val="20"/>
        </w:rPr>
      </w:pPr>
    </w:p>
    <w:tbl>
      <w:tblPr>
        <w:tblStyle w:val="Grilledutableau"/>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2E2FE"/>
        <w:tblLook w:val="04A0" w:firstRow="1" w:lastRow="0" w:firstColumn="1" w:lastColumn="0" w:noHBand="0" w:noVBand="1"/>
      </w:tblPr>
      <w:tblGrid>
        <w:gridCol w:w="9514"/>
      </w:tblGrid>
      <w:tr w:rsidR="00D81021" w:rsidRPr="006B3ADA" w14:paraId="313CDD0A" w14:textId="77777777" w:rsidTr="009800F1">
        <w:tc>
          <w:tcPr>
            <w:tcW w:w="9854" w:type="dxa"/>
            <w:shd w:val="clear" w:color="auto" w:fill="E2E2FE"/>
          </w:tcPr>
          <w:p w14:paraId="3486AC12" w14:textId="77777777" w:rsidR="00D45A47" w:rsidRPr="006B3ADA" w:rsidRDefault="00D45A47" w:rsidP="00D45A47">
            <w:pPr>
              <w:pStyle w:val="Standard"/>
              <w:spacing w:line="240" w:lineRule="auto"/>
              <w:jc w:val="center"/>
              <w:rPr>
                <w:rFonts w:ascii="Marianne" w:hAnsi="Marianne" w:cs="Arial"/>
                <w:b/>
                <w:i/>
                <w:color w:val="auto"/>
                <w:sz w:val="20"/>
                <w:szCs w:val="20"/>
              </w:rPr>
            </w:pPr>
          </w:p>
          <w:p w14:paraId="2D84114C" w14:textId="01589260" w:rsidR="00D45A47" w:rsidRPr="006B3ADA" w:rsidRDefault="00D45A47" w:rsidP="00D45A47">
            <w:pPr>
              <w:pStyle w:val="Standard"/>
              <w:spacing w:line="240" w:lineRule="auto"/>
              <w:jc w:val="center"/>
              <w:rPr>
                <w:rFonts w:ascii="Marianne" w:hAnsi="Marianne" w:cs="Arial"/>
                <w:b/>
                <w:i/>
                <w:color w:val="auto"/>
                <w:sz w:val="20"/>
                <w:szCs w:val="20"/>
              </w:rPr>
            </w:pPr>
            <w:r w:rsidRPr="006B3ADA">
              <w:rPr>
                <w:rFonts w:ascii="Marianne" w:hAnsi="Marianne" w:cs="Arial"/>
                <w:b/>
                <w:i/>
                <w:color w:val="auto"/>
                <w:sz w:val="20"/>
                <w:szCs w:val="20"/>
              </w:rPr>
              <w:t>Q</w:t>
            </w:r>
            <w:r w:rsidR="00271B57" w:rsidRPr="006B3ADA">
              <w:rPr>
                <w:rFonts w:ascii="Marianne" w:hAnsi="Marianne" w:cs="Arial"/>
                <w:b/>
                <w:i/>
                <w:color w:val="auto"/>
                <w:sz w:val="20"/>
                <w:szCs w:val="20"/>
              </w:rPr>
              <w:t>uelques précisions concernant la mise en œuvre des CSF</w:t>
            </w:r>
          </w:p>
          <w:p w14:paraId="3E985385" w14:textId="77777777" w:rsidR="00D45A47" w:rsidRPr="006B3ADA" w:rsidRDefault="00D45A47" w:rsidP="00D45A47">
            <w:pPr>
              <w:pStyle w:val="Standard"/>
              <w:spacing w:line="240" w:lineRule="auto"/>
              <w:jc w:val="both"/>
              <w:rPr>
                <w:rFonts w:ascii="Marianne" w:hAnsi="Marianne" w:cs="Arial"/>
                <w:i/>
                <w:color w:val="auto"/>
                <w:sz w:val="20"/>
                <w:szCs w:val="20"/>
              </w:rPr>
            </w:pPr>
          </w:p>
          <w:p w14:paraId="74C8F705" w14:textId="739B6FD8" w:rsidR="00D45A47" w:rsidRPr="006B3ADA" w:rsidRDefault="00D45A47" w:rsidP="00D45A47">
            <w:pPr>
              <w:pStyle w:val="Standard"/>
              <w:spacing w:line="240" w:lineRule="auto"/>
              <w:jc w:val="both"/>
              <w:rPr>
                <w:rFonts w:ascii="Marianne" w:hAnsi="Marianne" w:cs="Arial"/>
                <w:i/>
                <w:color w:val="auto"/>
                <w:sz w:val="20"/>
                <w:szCs w:val="20"/>
              </w:rPr>
            </w:pPr>
            <w:r w:rsidRPr="006B3ADA">
              <w:rPr>
                <w:rFonts w:ascii="Marianne" w:hAnsi="Marianne" w:cs="Arial"/>
                <w:i/>
                <w:color w:val="auto"/>
                <w:sz w:val="20"/>
                <w:szCs w:val="20"/>
              </w:rPr>
              <w:t>L’acheteur déclare l’offre de stage de l’entreprise titulaire dans une base de donnée</w:t>
            </w:r>
            <w:r w:rsidR="000748EB" w:rsidRPr="006B3ADA">
              <w:rPr>
                <w:rFonts w:ascii="Marianne" w:hAnsi="Marianne" w:cs="Arial"/>
                <w:i/>
                <w:color w:val="auto"/>
                <w:sz w:val="20"/>
                <w:szCs w:val="20"/>
              </w:rPr>
              <w:t>s</w:t>
            </w:r>
            <w:r w:rsidRPr="006B3ADA">
              <w:rPr>
                <w:rFonts w:ascii="Marianne" w:hAnsi="Marianne" w:cs="Arial"/>
                <w:i/>
                <w:color w:val="auto"/>
                <w:sz w:val="20"/>
                <w:szCs w:val="20"/>
              </w:rPr>
              <w:t>.</w:t>
            </w:r>
          </w:p>
          <w:p w14:paraId="5CB9759F" w14:textId="77777777" w:rsidR="00D45A47" w:rsidRPr="006B3ADA" w:rsidRDefault="00D45A47" w:rsidP="00D45A47">
            <w:pPr>
              <w:pStyle w:val="Standard"/>
              <w:spacing w:line="240" w:lineRule="auto"/>
              <w:jc w:val="both"/>
              <w:rPr>
                <w:rFonts w:ascii="Marianne" w:hAnsi="Marianne" w:cs="Arial"/>
                <w:i/>
                <w:color w:val="auto"/>
                <w:sz w:val="20"/>
                <w:szCs w:val="20"/>
              </w:rPr>
            </w:pPr>
          </w:p>
          <w:p w14:paraId="51E249E0" w14:textId="30570A64" w:rsidR="00D45A47" w:rsidRPr="006B3ADA" w:rsidRDefault="00D45A47" w:rsidP="00D45A47">
            <w:pPr>
              <w:pStyle w:val="Standard"/>
              <w:spacing w:line="240" w:lineRule="auto"/>
              <w:jc w:val="both"/>
              <w:rPr>
                <w:rFonts w:ascii="Marianne" w:hAnsi="Marianne" w:cs="Arial"/>
                <w:i/>
                <w:color w:val="auto"/>
                <w:sz w:val="20"/>
                <w:szCs w:val="20"/>
              </w:rPr>
            </w:pPr>
            <w:r w:rsidRPr="006B3ADA">
              <w:rPr>
                <w:rFonts w:ascii="Marianne" w:hAnsi="Marianne" w:cs="Arial"/>
                <w:i/>
                <w:color w:val="auto"/>
                <w:sz w:val="20"/>
                <w:szCs w:val="20"/>
              </w:rPr>
              <w:t>Les référents de l’</w:t>
            </w:r>
            <w:r w:rsidR="000331EC" w:rsidRPr="006B3ADA">
              <w:rPr>
                <w:rFonts w:ascii="Marianne" w:hAnsi="Marianne" w:cs="Arial"/>
                <w:i/>
                <w:color w:val="auto"/>
                <w:sz w:val="20"/>
                <w:szCs w:val="20"/>
              </w:rPr>
              <w:t>Éducation</w:t>
            </w:r>
            <w:r w:rsidRPr="006B3ADA">
              <w:rPr>
                <w:rFonts w:ascii="Marianne" w:hAnsi="Marianne" w:cs="Arial"/>
                <w:i/>
                <w:color w:val="auto"/>
                <w:sz w:val="20"/>
                <w:szCs w:val="20"/>
              </w:rPr>
              <w:t xml:space="preserve"> nationale prennent connaissance des stages proposés en consultant les fiches entreprises publiées dans la base de donnée</w:t>
            </w:r>
            <w:r w:rsidR="00FE79CA" w:rsidRPr="006B3ADA">
              <w:rPr>
                <w:rFonts w:ascii="Marianne" w:hAnsi="Marianne" w:cs="Arial"/>
                <w:i/>
                <w:color w:val="auto"/>
                <w:sz w:val="20"/>
                <w:szCs w:val="20"/>
              </w:rPr>
              <w:t>s</w:t>
            </w:r>
            <w:r w:rsidRPr="006B3ADA">
              <w:rPr>
                <w:rFonts w:ascii="Marianne" w:hAnsi="Marianne" w:cs="Arial"/>
                <w:i/>
                <w:color w:val="auto"/>
                <w:sz w:val="20"/>
                <w:szCs w:val="20"/>
              </w:rPr>
              <w:t xml:space="preserve">.  </w:t>
            </w:r>
          </w:p>
          <w:p w14:paraId="7138EC8A" w14:textId="77777777" w:rsidR="00D45A47" w:rsidRPr="006B3ADA" w:rsidRDefault="00D45A47" w:rsidP="00D45A47">
            <w:pPr>
              <w:pStyle w:val="Standard"/>
              <w:spacing w:line="240" w:lineRule="auto"/>
              <w:jc w:val="both"/>
              <w:rPr>
                <w:rFonts w:ascii="Marianne" w:hAnsi="Marianne" w:cs="Arial"/>
                <w:i/>
                <w:color w:val="auto"/>
                <w:sz w:val="20"/>
                <w:szCs w:val="20"/>
              </w:rPr>
            </w:pPr>
          </w:p>
          <w:p w14:paraId="2FD765FE" w14:textId="2096E9CC" w:rsidR="00D45A47" w:rsidRPr="006B3ADA" w:rsidRDefault="00D45A47" w:rsidP="00D45A47">
            <w:pPr>
              <w:pStyle w:val="Standard"/>
              <w:spacing w:line="240" w:lineRule="auto"/>
              <w:jc w:val="both"/>
              <w:rPr>
                <w:rFonts w:ascii="Marianne" w:hAnsi="Marianne" w:cs="Arial"/>
                <w:color w:val="auto"/>
                <w:sz w:val="20"/>
                <w:szCs w:val="20"/>
              </w:rPr>
            </w:pPr>
            <w:r w:rsidRPr="006B3ADA">
              <w:rPr>
                <w:rFonts w:ascii="Marianne" w:hAnsi="Marianne" w:cs="Arial"/>
                <w:i/>
                <w:color w:val="auto"/>
                <w:sz w:val="20"/>
                <w:szCs w:val="20"/>
              </w:rPr>
              <w:t>Le bénéficiaire de la clause est identifié par un référent de l’</w:t>
            </w:r>
            <w:r w:rsidR="000331EC" w:rsidRPr="006B3ADA">
              <w:rPr>
                <w:rFonts w:ascii="Marianne" w:hAnsi="Marianne" w:cs="Arial"/>
                <w:i/>
                <w:color w:val="auto"/>
                <w:sz w:val="20"/>
                <w:szCs w:val="20"/>
              </w:rPr>
              <w:t>Éducation</w:t>
            </w:r>
            <w:r w:rsidRPr="006B3ADA">
              <w:rPr>
                <w:rFonts w:ascii="Marianne" w:hAnsi="Marianne" w:cs="Arial"/>
                <w:i/>
                <w:color w:val="auto"/>
                <w:sz w:val="20"/>
                <w:szCs w:val="20"/>
              </w:rPr>
              <w:t xml:space="preserve"> nationale qui vérifie sa motivation et son souhait de réaliser un stage en entreprise. Le référent de l’</w:t>
            </w:r>
            <w:r w:rsidR="000331EC" w:rsidRPr="006B3ADA">
              <w:rPr>
                <w:rFonts w:ascii="Marianne" w:hAnsi="Marianne" w:cs="Arial"/>
                <w:i/>
                <w:color w:val="auto"/>
                <w:sz w:val="20"/>
                <w:szCs w:val="20"/>
              </w:rPr>
              <w:t>Éducation</w:t>
            </w:r>
            <w:r w:rsidRPr="006B3ADA">
              <w:rPr>
                <w:rFonts w:ascii="Marianne" w:hAnsi="Marianne" w:cs="Arial"/>
                <w:i/>
                <w:color w:val="auto"/>
                <w:sz w:val="20"/>
                <w:szCs w:val="20"/>
              </w:rPr>
              <w:t xml:space="preserve"> nationale propose au titulaire un </w:t>
            </w:r>
            <w:r w:rsidR="000C7172" w:rsidRPr="006B3ADA">
              <w:rPr>
                <w:rFonts w:ascii="Marianne" w:hAnsi="Marianne" w:cs="Arial"/>
                <w:i/>
                <w:color w:val="auto"/>
                <w:sz w:val="20"/>
                <w:szCs w:val="20"/>
              </w:rPr>
              <w:t>élève</w:t>
            </w:r>
            <w:r w:rsidRPr="006B3ADA">
              <w:rPr>
                <w:rFonts w:ascii="Marianne" w:hAnsi="Marianne" w:cs="Arial"/>
                <w:i/>
                <w:color w:val="auto"/>
                <w:sz w:val="20"/>
                <w:szCs w:val="20"/>
              </w:rPr>
              <w:t xml:space="preserve"> </w:t>
            </w:r>
            <w:r w:rsidR="000C7172" w:rsidRPr="006B3ADA">
              <w:rPr>
                <w:rFonts w:ascii="Marianne" w:hAnsi="Marianne" w:cs="Arial"/>
                <w:i/>
                <w:color w:val="auto"/>
                <w:sz w:val="20"/>
                <w:szCs w:val="20"/>
              </w:rPr>
              <w:t>qui</w:t>
            </w:r>
            <w:r w:rsidRPr="006B3ADA">
              <w:rPr>
                <w:rFonts w:ascii="Marianne" w:hAnsi="Marianne" w:cs="Arial"/>
                <w:i/>
                <w:color w:val="auto"/>
                <w:sz w:val="20"/>
                <w:szCs w:val="20"/>
              </w:rPr>
              <w:t xml:space="preserve"> transmet</w:t>
            </w:r>
            <w:r w:rsidR="000C7172" w:rsidRPr="006B3ADA">
              <w:rPr>
                <w:rFonts w:ascii="Marianne" w:hAnsi="Marianne" w:cs="Arial"/>
                <w:i/>
                <w:color w:val="auto"/>
                <w:sz w:val="20"/>
                <w:szCs w:val="20"/>
              </w:rPr>
              <w:t xml:space="preserve"> alors</w:t>
            </w:r>
            <w:r w:rsidRPr="006B3ADA">
              <w:rPr>
                <w:rFonts w:ascii="Marianne" w:hAnsi="Marianne" w:cs="Arial"/>
                <w:i/>
                <w:color w:val="auto"/>
                <w:sz w:val="20"/>
                <w:szCs w:val="20"/>
              </w:rPr>
              <w:t xml:space="preserve"> une lettre de motivation et un Curriculum Vitae.</w:t>
            </w:r>
          </w:p>
          <w:p w14:paraId="75707E7D" w14:textId="77777777" w:rsidR="00D45A47" w:rsidRPr="006B3ADA" w:rsidRDefault="00D45A47" w:rsidP="00D45A47">
            <w:pPr>
              <w:pStyle w:val="Standard"/>
              <w:spacing w:line="240" w:lineRule="auto"/>
              <w:jc w:val="both"/>
              <w:rPr>
                <w:rFonts w:ascii="Marianne" w:hAnsi="Marianne" w:cs="Arial"/>
                <w:i/>
                <w:color w:val="auto"/>
                <w:sz w:val="20"/>
                <w:szCs w:val="20"/>
              </w:rPr>
            </w:pPr>
          </w:p>
          <w:p w14:paraId="77B16A9B" w14:textId="56B7F0D8" w:rsidR="00D45A47" w:rsidRPr="006B3ADA" w:rsidRDefault="00D45A47" w:rsidP="00D45A47">
            <w:pPr>
              <w:pStyle w:val="Standard"/>
              <w:spacing w:line="240" w:lineRule="auto"/>
              <w:jc w:val="both"/>
              <w:rPr>
                <w:rFonts w:ascii="Marianne" w:hAnsi="Marianne" w:cs="Arial"/>
                <w:i/>
                <w:color w:val="auto"/>
                <w:sz w:val="20"/>
                <w:szCs w:val="20"/>
              </w:rPr>
            </w:pPr>
            <w:r w:rsidRPr="006B3ADA">
              <w:rPr>
                <w:rFonts w:ascii="Marianne" w:hAnsi="Marianne" w:cs="Arial"/>
                <w:i/>
                <w:color w:val="auto"/>
                <w:sz w:val="20"/>
                <w:szCs w:val="20"/>
              </w:rPr>
              <w:t xml:space="preserve">Le référent </w:t>
            </w:r>
            <w:r w:rsidR="001C0EDF" w:rsidRPr="006B3ADA">
              <w:rPr>
                <w:rFonts w:ascii="Marianne" w:hAnsi="Marianne" w:cs="Arial"/>
                <w:i/>
                <w:color w:val="auto"/>
                <w:sz w:val="20"/>
                <w:szCs w:val="20"/>
              </w:rPr>
              <w:t>entreprise</w:t>
            </w:r>
            <w:r w:rsidRPr="006B3ADA">
              <w:rPr>
                <w:rFonts w:ascii="Marianne" w:hAnsi="Marianne" w:cs="Arial"/>
                <w:i/>
                <w:color w:val="auto"/>
                <w:sz w:val="20"/>
                <w:szCs w:val="20"/>
              </w:rPr>
              <w:t xml:space="preserve"> n’est pas nécessairement responsable des ressources humaines (RRH). Néanmoins, les candidats doivent préciser dans leur offre le nom du RRH, ainsi que le n</w:t>
            </w:r>
            <w:r w:rsidR="001C0EDF" w:rsidRPr="006B3ADA">
              <w:rPr>
                <w:rFonts w:ascii="Marianne" w:hAnsi="Marianne" w:cs="Arial"/>
                <w:i/>
                <w:color w:val="auto"/>
                <w:sz w:val="20"/>
                <w:szCs w:val="20"/>
              </w:rPr>
              <w:t>om du référent entreprise</w:t>
            </w:r>
            <w:r w:rsidRPr="006B3ADA">
              <w:rPr>
                <w:rFonts w:ascii="Marianne" w:hAnsi="Marianne" w:cs="Arial"/>
                <w:i/>
                <w:color w:val="auto"/>
                <w:sz w:val="20"/>
                <w:szCs w:val="20"/>
              </w:rPr>
              <w:t xml:space="preserve"> s'il est différent.</w:t>
            </w:r>
          </w:p>
          <w:p w14:paraId="6C53BD68" w14:textId="77777777" w:rsidR="00D45A47" w:rsidRPr="006B3ADA" w:rsidRDefault="00D45A47" w:rsidP="00D45A47">
            <w:pPr>
              <w:pStyle w:val="Standard"/>
              <w:spacing w:line="240" w:lineRule="auto"/>
              <w:jc w:val="both"/>
              <w:rPr>
                <w:rFonts w:ascii="Marianne" w:hAnsi="Marianne" w:cs="Arial"/>
                <w:i/>
                <w:color w:val="auto"/>
                <w:sz w:val="20"/>
                <w:szCs w:val="20"/>
              </w:rPr>
            </w:pPr>
          </w:p>
          <w:p w14:paraId="63963DC8" w14:textId="34410C0F" w:rsidR="00D45A47" w:rsidRPr="006B3ADA" w:rsidRDefault="00D45A47" w:rsidP="00D45A47">
            <w:pPr>
              <w:ind w:hanging="2"/>
              <w:jc w:val="both"/>
              <w:rPr>
                <w:rFonts w:ascii="Marianne" w:eastAsia="Arial" w:hAnsi="Marianne" w:cs="Arial"/>
                <w:i/>
                <w:sz w:val="20"/>
                <w:szCs w:val="20"/>
              </w:rPr>
            </w:pPr>
            <w:r w:rsidRPr="006B3ADA">
              <w:rPr>
                <w:rFonts w:ascii="Marianne" w:eastAsia="Arial" w:hAnsi="Marianne" w:cs="Arial"/>
                <w:i/>
                <w:sz w:val="20"/>
                <w:szCs w:val="20"/>
              </w:rPr>
              <w:t>La gratification mensuelle, versée au bénéficiaire peut être calculé</w:t>
            </w:r>
            <w:r w:rsidR="00FE79CA" w:rsidRPr="006B3ADA">
              <w:rPr>
                <w:rFonts w:ascii="Marianne" w:eastAsia="Arial" w:hAnsi="Marianne" w:cs="Arial"/>
                <w:i/>
                <w:sz w:val="20"/>
                <w:szCs w:val="20"/>
              </w:rPr>
              <w:t>e</w:t>
            </w:r>
            <w:r w:rsidRPr="006B3ADA">
              <w:rPr>
                <w:rFonts w:ascii="Marianne" w:eastAsia="Arial" w:hAnsi="Marianne" w:cs="Arial"/>
                <w:i/>
                <w:sz w:val="20"/>
                <w:szCs w:val="20"/>
              </w:rPr>
              <w:t xml:space="preserve"> à partir de la page suivante : </w:t>
            </w:r>
            <w:hyperlink r:id="rId11">
              <w:r w:rsidRPr="006B3ADA">
                <w:rPr>
                  <w:rStyle w:val="LienInternet"/>
                  <w:rFonts w:ascii="Marianne" w:eastAsia="Arial" w:hAnsi="Marianne" w:cs="Arial"/>
                  <w:i/>
                  <w:color w:val="auto"/>
                  <w:sz w:val="20"/>
                  <w:szCs w:val="20"/>
                </w:rPr>
                <w:t>https://www.service-public.fr/simulateur/calcul/gratification-stagiaire</w:t>
              </w:r>
            </w:hyperlink>
            <w:r w:rsidRPr="006B3ADA">
              <w:rPr>
                <w:rFonts w:ascii="Marianne" w:eastAsia="Arial" w:hAnsi="Marianne" w:cs="Arial"/>
                <w:i/>
                <w:sz w:val="20"/>
                <w:szCs w:val="20"/>
              </w:rPr>
              <w:t>.</w:t>
            </w:r>
          </w:p>
          <w:p w14:paraId="15CD1D5E" w14:textId="5A0460AB" w:rsidR="00D45A47" w:rsidRPr="006B3ADA" w:rsidRDefault="00D45A47" w:rsidP="00D45A47">
            <w:pPr>
              <w:pStyle w:val="Standard"/>
              <w:tabs>
                <w:tab w:val="left" w:pos="0"/>
                <w:tab w:val="left" w:pos="720"/>
                <w:tab w:val="left" w:pos="1440"/>
                <w:tab w:val="left" w:pos="2160"/>
                <w:tab w:val="left" w:pos="2880"/>
                <w:tab w:val="left" w:pos="3600"/>
                <w:tab w:val="left" w:pos="4320"/>
              </w:tabs>
              <w:spacing w:line="240" w:lineRule="auto"/>
              <w:jc w:val="both"/>
              <w:rPr>
                <w:rFonts w:ascii="Marianne" w:hAnsi="Marianne" w:cs="Arial"/>
                <w:i/>
                <w:color w:val="auto"/>
                <w:sz w:val="20"/>
                <w:szCs w:val="20"/>
              </w:rPr>
            </w:pPr>
          </w:p>
          <w:p w14:paraId="78EC4E5A" w14:textId="77777777" w:rsidR="00D45A47" w:rsidRPr="006B3ADA" w:rsidRDefault="00D45A47" w:rsidP="00D45A47">
            <w:pPr>
              <w:pStyle w:val="Standard"/>
              <w:tabs>
                <w:tab w:val="left" w:pos="0"/>
                <w:tab w:val="left" w:pos="1440"/>
                <w:tab w:val="left" w:pos="2160"/>
                <w:tab w:val="left" w:pos="2880"/>
                <w:tab w:val="left" w:pos="3600"/>
                <w:tab w:val="left" w:pos="4320"/>
              </w:tabs>
              <w:spacing w:line="240" w:lineRule="auto"/>
              <w:jc w:val="both"/>
              <w:rPr>
                <w:rFonts w:ascii="Marianne" w:hAnsi="Marianne" w:cs="Arial"/>
                <w:i/>
                <w:color w:val="auto"/>
                <w:sz w:val="20"/>
                <w:szCs w:val="20"/>
              </w:rPr>
            </w:pPr>
            <w:r w:rsidRPr="006B3ADA">
              <w:rPr>
                <w:rFonts w:ascii="Marianne" w:hAnsi="Marianne" w:cs="Arial"/>
                <w:i/>
                <w:color w:val="auto"/>
                <w:sz w:val="20"/>
                <w:szCs w:val="20"/>
              </w:rPr>
              <w:t>A l’issue du stage, le titulaire est invité à explorer toutes les solutions d’avenir pérennes pour l’élève, en fonction de son projet professionnel – désormais établi – et de ses souhaits.</w:t>
            </w:r>
          </w:p>
          <w:p w14:paraId="1C86BD2C" w14:textId="77777777" w:rsidR="00D81021" w:rsidRPr="006B3ADA" w:rsidRDefault="00D81021" w:rsidP="00D81021">
            <w:pPr>
              <w:pStyle w:val="Standard"/>
              <w:tabs>
                <w:tab w:val="left" w:pos="-720"/>
                <w:tab w:val="left" w:pos="0"/>
                <w:tab w:val="left" w:pos="1440"/>
                <w:tab w:val="left" w:pos="2160"/>
                <w:tab w:val="left" w:pos="2880"/>
                <w:tab w:val="left" w:pos="3600"/>
                <w:tab w:val="left" w:pos="4320"/>
              </w:tabs>
              <w:ind w:left="283" w:right="283"/>
              <w:rPr>
                <w:rFonts w:ascii="Marianne" w:hAnsi="Marianne" w:cs="Helv"/>
                <w:i/>
                <w:color w:val="000000"/>
                <w:sz w:val="20"/>
                <w:szCs w:val="20"/>
                <w:lang w:eastAsia="en-US"/>
              </w:rPr>
            </w:pPr>
          </w:p>
          <w:p w14:paraId="7813F8CE" w14:textId="77777777" w:rsidR="00D81021" w:rsidRPr="006B3ADA" w:rsidRDefault="00D81021" w:rsidP="00D81021">
            <w:pPr>
              <w:pStyle w:val="Standard"/>
              <w:rPr>
                <w:rFonts w:ascii="Marianne" w:hAnsi="Marianne" w:cs="Arial"/>
                <w:iCs/>
                <w:sz w:val="20"/>
                <w:szCs w:val="20"/>
              </w:rPr>
            </w:pPr>
          </w:p>
        </w:tc>
      </w:tr>
    </w:tbl>
    <w:p w14:paraId="06F8992F" w14:textId="77777777" w:rsidR="00D81021" w:rsidRPr="006B3ADA" w:rsidRDefault="00D81021" w:rsidP="00D81021">
      <w:pPr>
        <w:pStyle w:val="Standard"/>
        <w:rPr>
          <w:rFonts w:ascii="Marianne" w:hAnsi="Marianne"/>
          <w:sz w:val="20"/>
          <w:szCs w:val="20"/>
        </w:rPr>
      </w:pPr>
    </w:p>
    <w:p w14:paraId="0A195DAB" w14:textId="77777777" w:rsidR="00D45A47" w:rsidRPr="006B3ADA" w:rsidRDefault="00D45A47" w:rsidP="00D81021">
      <w:pPr>
        <w:pStyle w:val="Standard"/>
        <w:rPr>
          <w:rFonts w:ascii="Marianne" w:hAnsi="Marianne"/>
          <w:sz w:val="20"/>
          <w:szCs w:val="20"/>
        </w:rPr>
      </w:pPr>
    </w:p>
    <w:p w14:paraId="381BFCFB" w14:textId="77777777" w:rsidR="00747A33" w:rsidRPr="006B3ADA" w:rsidRDefault="00747A33" w:rsidP="00D81021">
      <w:pPr>
        <w:pStyle w:val="Standard"/>
        <w:rPr>
          <w:rFonts w:ascii="Marianne" w:hAnsi="Marianne"/>
          <w:sz w:val="20"/>
          <w:szCs w:val="20"/>
        </w:rPr>
      </w:pPr>
      <w:bookmarkStart w:id="1" w:name="_GoBack"/>
      <w:bookmarkEnd w:id="1"/>
    </w:p>
    <w:sectPr w:rsidR="00747A33" w:rsidRPr="006B3ADA" w:rsidSect="008B35E7">
      <w:headerReference w:type="default" r:id="rId12"/>
      <w:footerReference w:type="default" r:id="rId13"/>
      <w:pgSz w:w="11900" w:h="16840"/>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2339E" w14:textId="77777777" w:rsidR="00B42A94" w:rsidRDefault="00B42A94" w:rsidP="00200587">
      <w:r>
        <w:separator/>
      </w:r>
    </w:p>
  </w:endnote>
  <w:endnote w:type="continuationSeparator" w:id="0">
    <w:p w14:paraId="5F5828DB" w14:textId="77777777" w:rsidR="00B42A94" w:rsidRDefault="00B42A94" w:rsidP="00200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3E13D" w14:textId="77777777" w:rsidR="00003F70" w:rsidRDefault="00003F70"/>
  <w:tbl>
    <w:tblPr>
      <w:tblStyle w:val="Grilledutableau"/>
      <w:tblW w:w="9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4649"/>
      <w:gridCol w:w="907"/>
      <w:gridCol w:w="4423"/>
    </w:tblGrid>
    <w:tr w:rsidR="007F2788" w:rsidRPr="0082116C" w14:paraId="1A0F1C16" w14:textId="77777777" w:rsidTr="00003F70">
      <w:trPr>
        <w:trHeight w:val="562"/>
      </w:trPr>
      <w:tc>
        <w:tcPr>
          <w:tcW w:w="4649" w:type="dxa"/>
        </w:tcPr>
        <w:p w14:paraId="03A4CD5C" w14:textId="77777777" w:rsidR="007F2788" w:rsidRPr="00D81021" w:rsidRDefault="00D81021" w:rsidP="007F2788">
          <w:pPr>
            <w:pStyle w:val="Texte-Pieddepage"/>
            <w:framePr w:w="0" w:hRule="auto" w:wrap="auto" w:vAnchor="margin" w:hAnchor="text" w:xAlign="left" w:yAlign="inline"/>
            <w:rPr>
              <w:rFonts w:cs="Arial"/>
              <w:lang w:val="fr-FR"/>
            </w:rPr>
          </w:pPr>
          <w:r w:rsidRPr="00D81021">
            <w:rPr>
              <w:rFonts w:cs="Arial"/>
              <w:lang w:val="fr-FR"/>
            </w:rPr>
            <w:t xml:space="preserve">Annexe au règlement de la consultation  </w:t>
          </w:r>
        </w:p>
        <w:p w14:paraId="646700FC" w14:textId="77777777" w:rsidR="00D81021" w:rsidRDefault="00D81021" w:rsidP="007F2788">
          <w:pPr>
            <w:pStyle w:val="Texte-Pieddepage"/>
            <w:framePr w:w="0" w:hRule="auto" w:wrap="auto" w:vAnchor="margin" w:hAnchor="text" w:xAlign="left" w:yAlign="inline"/>
            <w:rPr>
              <w:rFonts w:cs="Arial"/>
              <w:lang w:val="fr-FR"/>
            </w:rPr>
          </w:pPr>
          <w:r>
            <w:rPr>
              <w:rFonts w:cs="Arial"/>
              <w:lang w:val="fr-FR"/>
            </w:rPr>
            <w:t>Clause sociale de formation sous statut scolaire :</w:t>
          </w:r>
        </w:p>
        <w:p w14:paraId="5E9DB716" w14:textId="77777777" w:rsidR="00D81021" w:rsidRPr="00D81021" w:rsidRDefault="00D81021" w:rsidP="007F2788">
          <w:pPr>
            <w:pStyle w:val="Texte-Pieddepage"/>
            <w:framePr w:w="0" w:hRule="auto" w:wrap="auto" w:vAnchor="margin" w:hAnchor="text" w:xAlign="left" w:yAlign="inline"/>
            <w:rPr>
              <w:rFonts w:cs="Arial"/>
              <w:lang w:val="fr-FR"/>
            </w:rPr>
          </w:pPr>
          <w:r>
            <w:rPr>
              <w:rFonts w:cs="Arial"/>
              <w:lang w:val="fr-FR"/>
            </w:rPr>
            <w:t>mode d’emploi</w:t>
          </w:r>
        </w:p>
      </w:tc>
      <w:tc>
        <w:tcPr>
          <w:tcW w:w="907" w:type="dxa"/>
        </w:tcPr>
        <w:p w14:paraId="6385A447" w14:textId="2606EF75" w:rsidR="007F2788" w:rsidRPr="0082116C" w:rsidRDefault="007F2788" w:rsidP="007F2788">
          <w:pPr>
            <w:pStyle w:val="Pagination"/>
            <w:framePr w:w="0" w:hRule="auto" w:wrap="auto" w:vAnchor="margin" w:hAnchor="text" w:xAlign="left" w:yAlign="inline"/>
            <w:rPr>
              <w:rFonts w:cs="Arial"/>
            </w:rPr>
          </w:pPr>
          <w:r w:rsidRPr="0082116C">
            <w:rPr>
              <w:rFonts w:cs="Arial"/>
            </w:rPr>
            <w:fldChar w:fldCharType="begin"/>
          </w:r>
          <w:r w:rsidRPr="0082116C">
            <w:rPr>
              <w:rFonts w:cs="Arial"/>
            </w:rPr>
            <w:instrText xml:space="preserve"> PAGE   \* MERGEFORMAT </w:instrText>
          </w:r>
          <w:r w:rsidRPr="0082116C">
            <w:rPr>
              <w:rFonts w:cs="Arial"/>
            </w:rPr>
            <w:fldChar w:fldCharType="separate"/>
          </w:r>
          <w:r w:rsidR="006B3ADA">
            <w:rPr>
              <w:rFonts w:cs="Arial"/>
              <w:noProof/>
            </w:rPr>
            <w:t>2</w:t>
          </w:r>
          <w:r w:rsidRPr="0082116C">
            <w:rPr>
              <w:rFonts w:cs="Arial"/>
            </w:rPr>
            <w:fldChar w:fldCharType="end"/>
          </w:r>
          <w:r w:rsidRPr="0082116C">
            <w:rPr>
              <w:rFonts w:cs="Arial"/>
            </w:rPr>
            <w:t>/</w:t>
          </w:r>
          <w:r w:rsidRPr="0082116C">
            <w:rPr>
              <w:rFonts w:cs="Arial"/>
            </w:rPr>
            <w:fldChar w:fldCharType="begin"/>
          </w:r>
          <w:r w:rsidRPr="0082116C">
            <w:rPr>
              <w:rFonts w:cs="Arial"/>
            </w:rPr>
            <w:instrText xml:space="preserve"> NUMPAGES   \* MERGEFORMAT </w:instrText>
          </w:r>
          <w:r w:rsidRPr="0082116C">
            <w:rPr>
              <w:rFonts w:cs="Arial"/>
            </w:rPr>
            <w:fldChar w:fldCharType="separate"/>
          </w:r>
          <w:r w:rsidR="006B3ADA">
            <w:rPr>
              <w:rFonts w:cs="Arial"/>
              <w:noProof/>
            </w:rPr>
            <w:t>5</w:t>
          </w:r>
          <w:r w:rsidRPr="0082116C">
            <w:rPr>
              <w:rFonts w:cs="Arial"/>
              <w:noProof/>
            </w:rPr>
            <w:fldChar w:fldCharType="end"/>
          </w:r>
        </w:p>
      </w:tc>
      <w:tc>
        <w:tcPr>
          <w:tcW w:w="4423" w:type="dxa"/>
        </w:tcPr>
        <w:p w14:paraId="18FC171B" w14:textId="1C02EB75" w:rsidR="007F2788" w:rsidRPr="0082116C" w:rsidRDefault="009E0744" w:rsidP="009E0744">
          <w:pPr>
            <w:pStyle w:val="Date"/>
            <w:rPr>
              <w:rFonts w:cs="Arial"/>
              <w:lang w:val="en-US"/>
            </w:rPr>
          </w:pPr>
          <w:r>
            <w:rPr>
              <w:rFonts w:cs="Arial"/>
              <w:lang w:val="en-US"/>
            </w:rPr>
            <w:t>Version de</w:t>
          </w:r>
          <w:r w:rsidR="00B345A7">
            <w:rPr>
              <w:rFonts w:cs="Arial"/>
              <w:lang w:val="en-US"/>
            </w:rPr>
            <w:t xml:space="preserve"> </w:t>
          </w:r>
          <w:r>
            <w:rPr>
              <w:rFonts w:cs="Arial"/>
              <w:lang w:val="en-US"/>
            </w:rPr>
            <w:t>11</w:t>
          </w:r>
          <w:r w:rsidR="00B345A7">
            <w:rPr>
              <w:rFonts w:cs="Arial"/>
              <w:lang w:val="en-US"/>
            </w:rPr>
            <w:t>.22</w:t>
          </w:r>
        </w:p>
      </w:tc>
    </w:tr>
  </w:tbl>
  <w:p w14:paraId="50B53116" w14:textId="77777777" w:rsidR="00091F2A" w:rsidRDefault="00091F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184F7" w14:textId="77777777" w:rsidR="00B42A94" w:rsidRDefault="00B42A94" w:rsidP="00200587">
      <w:r>
        <w:separator/>
      </w:r>
    </w:p>
  </w:footnote>
  <w:footnote w:type="continuationSeparator" w:id="0">
    <w:p w14:paraId="381F5404" w14:textId="77777777" w:rsidR="00B42A94" w:rsidRDefault="00B42A94" w:rsidP="00200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2"/>
      <w:gridCol w:w="6744"/>
    </w:tblGrid>
    <w:tr w:rsidR="007344AD" w14:paraId="29388100" w14:textId="77777777" w:rsidTr="007F2788">
      <w:tc>
        <w:tcPr>
          <w:tcW w:w="3256" w:type="dxa"/>
        </w:tcPr>
        <w:p w14:paraId="7C3E0E49" w14:textId="49CD1C28" w:rsidR="007F2788" w:rsidRDefault="009E0744" w:rsidP="007F2788">
          <w:pPr>
            <w:pStyle w:val="En-tte"/>
          </w:pPr>
          <w:r>
            <w:rPr>
              <w:noProof/>
              <w:lang w:eastAsia="fr-FR"/>
            </w:rPr>
            <w:drawing>
              <wp:anchor distT="0" distB="0" distL="114300" distR="114300" simplePos="0" relativeHeight="251664896" behindDoc="0" locked="0" layoutInCell="1" allowOverlap="1" wp14:anchorId="5CBDF575" wp14:editId="3B19D7E5">
                <wp:simplePos x="0" y="0"/>
                <wp:positionH relativeFrom="margin">
                  <wp:posOffset>18415</wp:posOffset>
                </wp:positionH>
                <wp:positionV relativeFrom="paragraph">
                  <wp:posOffset>194945</wp:posOffset>
                </wp:positionV>
                <wp:extent cx="1090800" cy="8964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0800" cy="896400"/>
                        </a:xfrm>
                        <a:prstGeom prst="rect">
                          <a:avLst/>
                        </a:prstGeom>
                      </pic:spPr>
                    </pic:pic>
                  </a:graphicData>
                </a:graphic>
                <wp14:sizeRelH relativeFrom="page">
                  <wp14:pctWidth>0</wp14:pctWidth>
                </wp14:sizeRelH>
                <wp14:sizeRelV relativeFrom="page">
                  <wp14:pctHeight>0</wp14:pctHeight>
                </wp14:sizeRelV>
              </wp:anchor>
            </w:drawing>
          </w:r>
        </w:p>
      </w:tc>
      <w:tc>
        <w:tcPr>
          <w:tcW w:w="6990" w:type="dxa"/>
        </w:tcPr>
        <w:p w14:paraId="73B6F0D7" w14:textId="67506F0C" w:rsidR="007F2788" w:rsidRDefault="00781F2E" w:rsidP="007F2788">
          <w:pPr>
            <w:pStyle w:val="Intituldeladirection"/>
            <w:rPr>
              <w:rFonts w:cs="Arial"/>
            </w:rPr>
          </w:pPr>
          <w:r>
            <w:rPr>
              <w:rFonts w:cs="Arial"/>
              <w:noProof/>
              <w:lang w:eastAsia="fr-FR"/>
            </w:rPr>
            <w:drawing>
              <wp:anchor distT="0" distB="0" distL="114300" distR="114300" simplePos="0" relativeHeight="251662848" behindDoc="0" locked="0" layoutInCell="1" allowOverlap="1" wp14:anchorId="13C10E55" wp14:editId="3713A8E1">
                <wp:simplePos x="0" y="0"/>
                <wp:positionH relativeFrom="margin">
                  <wp:posOffset>2399030</wp:posOffset>
                </wp:positionH>
                <wp:positionV relativeFrom="margin">
                  <wp:posOffset>204470</wp:posOffset>
                </wp:positionV>
                <wp:extent cx="1854000" cy="648000"/>
                <wp:effectExtent l="0" t="0" r="0" b="0"/>
                <wp:wrapSquare wrapText="bothSides"/>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2" cstate="print">
                          <a:extLst>
                            <a:ext uri="{28A0092B-C50C-407E-A947-70E740481C1C}">
                              <a14:useLocalDpi xmlns:a14="http://schemas.microsoft.com/office/drawing/2010/main" val="0"/>
                            </a:ext>
                          </a:extLst>
                        </a:blip>
                        <a:srcRect l="5366" t="12586" r="4923" b="14444"/>
                        <a:stretch/>
                      </pic:blipFill>
                      <pic:spPr bwMode="auto">
                        <a:xfrm>
                          <a:off x="0" y="0"/>
                          <a:ext cx="1854000" cy="64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C425EB7" w14:textId="77777777" w:rsidR="007F2788" w:rsidRPr="0082116C" w:rsidRDefault="007F2788" w:rsidP="008E7D0E">
          <w:pPr>
            <w:pStyle w:val="Intituldeladirection"/>
            <w:rPr>
              <w:rFonts w:cs="Arial"/>
            </w:rPr>
          </w:pPr>
        </w:p>
      </w:tc>
    </w:tr>
  </w:tbl>
  <w:p w14:paraId="77B9B3C4" w14:textId="77777777" w:rsidR="00200587" w:rsidRPr="00781F2E" w:rsidRDefault="00200587" w:rsidP="005C281E">
    <w:pPr>
      <w:pStyle w:val="En-tte"/>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A40D3"/>
    <w:multiLevelType w:val="hybridMultilevel"/>
    <w:tmpl w:val="6B447B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8E1E44"/>
    <w:multiLevelType w:val="multilevel"/>
    <w:tmpl w:val="8488E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304238D"/>
    <w:multiLevelType w:val="hybridMultilevel"/>
    <w:tmpl w:val="3F727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5172C2"/>
    <w:multiLevelType w:val="hybridMultilevel"/>
    <w:tmpl w:val="9D86C3A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51200FC4"/>
    <w:multiLevelType w:val="hybridMultilevel"/>
    <w:tmpl w:val="D15A1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BB5BDC"/>
    <w:multiLevelType w:val="multilevel"/>
    <w:tmpl w:val="BEFA38AE"/>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7287012E"/>
    <w:multiLevelType w:val="hybridMultilevel"/>
    <w:tmpl w:val="FD30D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3"/>
  </w:num>
  <w:num w:numId="4">
    <w:abstractNumId w:val="2"/>
  </w:num>
  <w:num w:numId="5">
    <w:abstractNumId w:val="6"/>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587"/>
    <w:rsid w:val="00003F70"/>
    <w:rsid w:val="000331EC"/>
    <w:rsid w:val="000748EB"/>
    <w:rsid w:val="0008719E"/>
    <w:rsid w:val="00091F2A"/>
    <w:rsid w:val="000C7172"/>
    <w:rsid w:val="000D32C7"/>
    <w:rsid w:val="00122F0D"/>
    <w:rsid w:val="001C0EDF"/>
    <w:rsid w:val="001D3369"/>
    <w:rsid w:val="00200587"/>
    <w:rsid w:val="00271B57"/>
    <w:rsid w:val="002A0D7E"/>
    <w:rsid w:val="002B1258"/>
    <w:rsid w:val="002C29BF"/>
    <w:rsid w:val="002D0F57"/>
    <w:rsid w:val="00315404"/>
    <w:rsid w:val="003D5B7A"/>
    <w:rsid w:val="0042458A"/>
    <w:rsid w:val="00451CA4"/>
    <w:rsid w:val="00462A3D"/>
    <w:rsid w:val="0046481C"/>
    <w:rsid w:val="00490847"/>
    <w:rsid w:val="00494F7A"/>
    <w:rsid w:val="004E31F8"/>
    <w:rsid w:val="005C281E"/>
    <w:rsid w:val="006B3ADA"/>
    <w:rsid w:val="006E1332"/>
    <w:rsid w:val="006E51F8"/>
    <w:rsid w:val="007344AD"/>
    <w:rsid w:val="00747A33"/>
    <w:rsid w:val="00781F2E"/>
    <w:rsid w:val="007D7DF3"/>
    <w:rsid w:val="007F2788"/>
    <w:rsid w:val="00807D31"/>
    <w:rsid w:val="00855FD5"/>
    <w:rsid w:val="008B35E7"/>
    <w:rsid w:val="008B693E"/>
    <w:rsid w:val="008E6A7A"/>
    <w:rsid w:val="008E7D08"/>
    <w:rsid w:val="008E7D0E"/>
    <w:rsid w:val="008F1D2B"/>
    <w:rsid w:val="0097711A"/>
    <w:rsid w:val="009800F1"/>
    <w:rsid w:val="009B158D"/>
    <w:rsid w:val="009E0744"/>
    <w:rsid w:val="00A6754E"/>
    <w:rsid w:val="00A94A81"/>
    <w:rsid w:val="00AE156B"/>
    <w:rsid w:val="00AE5B61"/>
    <w:rsid w:val="00AF47FE"/>
    <w:rsid w:val="00B345A7"/>
    <w:rsid w:val="00B42387"/>
    <w:rsid w:val="00B42A94"/>
    <w:rsid w:val="00BF1B51"/>
    <w:rsid w:val="00CA0A4A"/>
    <w:rsid w:val="00D45A47"/>
    <w:rsid w:val="00D71D12"/>
    <w:rsid w:val="00D7746A"/>
    <w:rsid w:val="00D81021"/>
    <w:rsid w:val="00D92334"/>
    <w:rsid w:val="00E37B35"/>
    <w:rsid w:val="00E969CE"/>
    <w:rsid w:val="00EE120A"/>
    <w:rsid w:val="00F217F9"/>
    <w:rsid w:val="00F437BF"/>
    <w:rsid w:val="00FC32FE"/>
    <w:rsid w:val="00FC36BB"/>
    <w:rsid w:val="00FE79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323E0F4"/>
  <w15:docId w15:val="{2C5A0AF8-9730-4FBF-A2E8-3496333A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Titre1PSF"/>
    <w:next w:val="Normal"/>
    <w:link w:val="Titre1Car"/>
    <w:uiPriority w:val="9"/>
    <w:qFormat/>
    <w:rsid w:val="00747A33"/>
    <w:pPr>
      <w:pBdr>
        <w:top w:val="none" w:sz="0" w:space="0" w:color="auto"/>
        <w:left w:val="none" w:sz="0" w:space="0" w:color="auto"/>
        <w:bottom w:val="none" w:sz="0" w:space="0" w:color="auto"/>
        <w:right w:val="none" w:sz="0" w:space="0" w:color="auto"/>
      </w:pBdr>
      <w:outlineLvl w:val="0"/>
    </w:pPr>
  </w:style>
  <w:style w:type="paragraph" w:styleId="Titre2">
    <w:name w:val="heading 2"/>
    <w:basedOn w:val="Normal"/>
    <w:next w:val="Normal"/>
    <w:link w:val="Titre2Car"/>
    <w:uiPriority w:val="9"/>
    <w:unhideWhenUsed/>
    <w:qFormat/>
    <w:rsid w:val="00003F70"/>
    <w:pPr>
      <w:keepNext/>
      <w:keepLines/>
      <w:spacing w:before="440" w:after="240"/>
      <w:outlineLvl w:val="1"/>
    </w:pPr>
    <w:rPr>
      <w:rFonts w:ascii="Century Gothic" w:eastAsiaTheme="majorEastAsia" w:hAnsi="Century Gothic" w:cstheme="majorBidi"/>
      <w:b/>
      <w:bCs/>
      <w:color w:val="000000" w:themeColor="text1"/>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0587"/>
    <w:pPr>
      <w:tabs>
        <w:tab w:val="center" w:pos="4536"/>
        <w:tab w:val="right" w:pos="9072"/>
      </w:tabs>
    </w:pPr>
  </w:style>
  <w:style w:type="character" w:customStyle="1" w:styleId="En-tteCar">
    <w:name w:val="En-tête Car"/>
    <w:basedOn w:val="Policepardfaut"/>
    <w:link w:val="En-tte"/>
    <w:uiPriority w:val="99"/>
    <w:rsid w:val="00200587"/>
  </w:style>
  <w:style w:type="paragraph" w:styleId="Pieddepage">
    <w:name w:val="footer"/>
    <w:basedOn w:val="Normal"/>
    <w:link w:val="PieddepageCar"/>
    <w:unhideWhenUsed/>
    <w:rsid w:val="00200587"/>
    <w:pPr>
      <w:tabs>
        <w:tab w:val="center" w:pos="4536"/>
        <w:tab w:val="right" w:pos="9072"/>
      </w:tabs>
    </w:pPr>
  </w:style>
  <w:style w:type="character" w:customStyle="1" w:styleId="PieddepageCar">
    <w:name w:val="Pied de page Car"/>
    <w:basedOn w:val="Policepardfaut"/>
    <w:link w:val="Pieddepage"/>
    <w:uiPriority w:val="99"/>
    <w:rsid w:val="00200587"/>
  </w:style>
  <w:style w:type="paragraph" w:customStyle="1" w:styleId="Textedesaisie">
    <w:name w:val="Texte de saisie"/>
    <w:basedOn w:val="Normal"/>
    <w:qFormat/>
    <w:rsid w:val="00200587"/>
    <w:pPr>
      <w:spacing w:line="264" w:lineRule="atLeast"/>
    </w:pPr>
    <w:rPr>
      <w:rFonts w:ascii="Arial" w:hAnsi="Arial"/>
      <w:sz w:val="22"/>
      <w:szCs w:val="20"/>
    </w:rPr>
  </w:style>
  <w:style w:type="table" w:styleId="Grilledutableau">
    <w:name w:val="Table Grid"/>
    <w:basedOn w:val="TableauNormal"/>
    <w:uiPriority w:val="59"/>
    <w:rsid w:val="00091F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adirection">
    <w:name w:val="Intitulé de la direction"/>
    <w:basedOn w:val="Normal"/>
    <w:qFormat/>
    <w:rsid w:val="007F2788"/>
    <w:pPr>
      <w:spacing w:line="336" w:lineRule="atLeast"/>
      <w:jc w:val="right"/>
    </w:pPr>
    <w:rPr>
      <w:rFonts w:ascii="Arial" w:hAnsi="Arial"/>
      <w:b/>
      <w:sz w:val="28"/>
      <w:szCs w:val="20"/>
    </w:rPr>
  </w:style>
  <w:style w:type="paragraph" w:customStyle="1" w:styleId="Texte-Adresseligne1">
    <w:name w:val="Texte - Adresse ligne 1"/>
    <w:basedOn w:val="Normal"/>
    <w:qFormat/>
    <w:rsid w:val="007F2788"/>
    <w:pPr>
      <w:framePr w:w="9979" w:h="964" w:wrap="notBeside" w:vAnchor="page" w:hAnchor="page" w:xAlign="center" w:yAlign="bottom" w:anchorLock="1"/>
      <w:spacing w:line="192" w:lineRule="atLeast"/>
    </w:pPr>
    <w:rPr>
      <w:rFonts w:ascii="Arial" w:hAnsi="Arial"/>
      <w:sz w:val="16"/>
      <w:szCs w:val="20"/>
    </w:rPr>
  </w:style>
  <w:style w:type="paragraph" w:customStyle="1" w:styleId="Texte-Adresseligne2">
    <w:name w:val="Texte - Adresse ligne 2"/>
    <w:basedOn w:val="Texte-Adresseligne1"/>
    <w:qFormat/>
    <w:rsid w:val="007F2788"/>
    <w:pPr>
      <w:framePr w:wrap="notBeside"/>
    </w:pPr>
  </w:style>
  <w:style w:type="paragraph" w:customStyle="1" w:styleId="Texte-Tl">
    <w:name w:val="Texte - Tél."/>
    <w:basedOn w:val="Texte-Adresseligne1"/>
    <w:qFormat/>
    <w:rsid w:val="007F2788"/>
    <w:pPr>
      <w:framePr w:wrap="notBeside"/>
    </w:pPr>
  </w:style>
  <w:style w:type="paragraph" w:customStyle="1" w:styleId="Texte-Ml">
    <w:name w:val="Texte - Mél."/>
    <w:basedOn w:val="Texte-Adresseligne1"/>
    <w:qFormat/>
    <w:rsid w:val="007F2788"/>
    <w:pPr>
      <w:framePr w:wrap="notBeside"/>
    </w:pPr>
  </w:style>
  <w:style w:type="paragraph" w:customStyle="1" w:styleId="Texte-Pieddepage">
    <w:name w:val="Texte - Pied de page"/>
    <w:basedOn w:val="Texte-Adresseligne1"/>
    <w:qFormat/>
    <w:rsid w:val="007F2788"/>
    <w:pPr>
      <w:framePr w:wrap="notBeside"/>
    </w:pPr>
    <w:rPr>
      <w:lang w:val="en-US"/>
    </w:rPr>
  </w:style>
  <w:style w:type="paragraph" w:customStyle="1" w:styleId="Pagination">
    <w:name w:val="Pagination"/>
    <w:basedOn w:val="Normal"/>
    <w:qFormat/>
    <w:rsid w:val="007F2788"/>
    <w:pPr>
      <w:framePr w:w="9979" w:h="964" w:wrap="notBeside" w:vAnchor="page" w:hAnchor="page" w:xAlign="center" w:yAlign="bottom" w:anchorLock="1"/>
      <w:spacing w:line="192" w:lineRule="atLeast"/>
      <w:jc w:val="center"/>
    </w:pPr>
    <w:rPr>
      <w:rFonts w:ascii="Arial" w:hAnsi="Arial"/>
      <w:sz w:val="16"/>
      <w:szCs w:val="20"/>
      <w:lang w:val="en-US"/>
    </w:rPr>
  </w:style>
  <w:style w:type="paragraph" w:styleId="Date">
    <w:name w:val="Date"/>
    <w:basedOn w:val="Normal"/>
    <w:next w:val="Normal"/>
    <w:link w:val="DateCar"/>
    <w:uiPriority w:val="99"/>
    <w:rsid w:val="007F2788"/>
    <w:pPr>
      <w:spacing w:line="192" w:lineRule="atLeast"/>
      <w:jc w:val="right"/>
    </w:pPr>
    <w:rPr>
      <w:rFonts w:ascii="Arial" w:hAnsi="Arial"/>
      <w:sz w:val="16"/>
      <w:szCs w:val="20"/>
    </w:rPr>
  </w:style>
  <w:style w:type="character" w:customStyle="1" w:styleId="DateCar">
    <w:name w:val="Date Car"/>
    <w:basedOn w:val="Policepardfaut"/>
    <w:link w:val="Date"/>
    <w:uiPriority w:val="99"/>
    <w:rsid w:val="007F2788"/>
    <w:rPr>
      <w:rFonts w:ascii="Arial" w:hAnsi="Arial"/>
      <w:sz w:val="16"/>
      <w:szCs w:val="20"/>
    </w:rPr>
  </w:style>
  <w:style w:type="paragraph" w:styleId="Textedebulles">
    <w:name w:val="Balloon Text"/>
    <w:basedOn w:val="Normal"/>
    <w:link w:val="TextedebullesCar"/>
    <w:uiPriority w:val="99"/>
    <w:semiHidden/>
    <w:unhideWhenUsed/>
    <w:rsid w:val="008E7D0E"/>
    <w:rPr>
      <w:rFonts w:ascii="Tahoma" w:hAnsi="Tahoma" w:cs="Tahoma"/>
      <w:sz w:val="16"/>
      <w:szCs w:val="16"/>
    </w:rPr>
  </w:style>
  <w:style w:type="character" w:customStyle="1" w:styleId="TextedebullesCar">
    <w:name w:val="Texte de bulles Car"/>
    <w:basedOn w:val="Policepardfaut"/>
    <w:link w:val="Textedebulles"/>
    <w:uiPriority w:val="99"/>
    <w:semiHidden/>
    <w:rsid w:val="008E7D0E"/>
    <w:rPr>
      <w:rFonts w:ascii="Tahoma" w:hAnsi="Tahoma" w:cs="Tahoma"/>
      <w:sz w:val="16"/>
      <w:szCs w:val="16"/>
    </w:rPr>
  </w:style>
  <w:style w:type="paragraph" w:customStyle="1" w:styleId="Standard">
    <w:name w:val="Standard"/>
    <w:qFormat/>
    <w:rsid w:val="00FC32FE"/>
    <w:pPr>
      <w:suppressAutoHyphens/>
      <w:autoSpaceDN w:val="0"/>
      <w:spacing w:line="100" w:lineRule="atLeast"/>
      <w:textAlignment w:val="baseline"/>
    </w:pPr>
    <w:rPr>
      <w:rFonts w:ascii="Times New Roman" w:eastAsia="Times New Roman" w:hAnsi="Times New Roman" w:cs="Times New Roman"/>
      <w:color w:val="00000A"/>
      <w:kern w:val="3"/>
      <w:lang w:eastAsia="fr-FR"/>
    </w:rPr>
  </w:style>
  <w:style w:type="paragraph" w:customStyle="1" w:styleId="Titre1PSF">
    <w:name w:val="Titre 1 PSF"/>
    <w:basedOn w:val="Standard"/>
    <w:qFormat/>
    <w:rsid w:val="00451CA4"/>
    <w:pPr>
      <w:pBdr>
        <w:top w:val="single" w:sz="4" w:space="0" w:color="00000A"/>
        <w:left w:val="single" w:sz="4" w:space="0" w:color="00000A"/>
        <w:bottom w:val="single" w:sz="4" w:space="0" w:color="00000A"/>
        <w:right w:val="single" w:sz="4" w:space="0" w:color="00000A"/>
      </w:pBdr>
      <w:jc w:val="center"/>
    </w:pPr>
    <w:rPr>
      <w:rFonts w:ascii="Century Gothic" w:hAnsi="Century Gothic" w:cs="Arial"/>
      <w:b/>
      <w:color w:val="100689"/>
      <w:sz w:val="32"/>
      <w:szCs w:val="28"/>
    </w:rPr>
  </w:style>
  <w:style w:type="character" w:customStyle="1" w:styleId="Titre2Car">
    <w:name w:val="Titre 2 Car"/>
    <w:basedOn w:val="Policepardfaut"/>
    <w:link w:val="Titre2"/>
    <w:uiPriority w:val="9"/>
    <w:rsid w:val="00003F70"/>
    <w:rPr>
      <w:rFonts w:ascii="Century Gothic" w:eastAsiaTheme="majorEastAsia" w:hAnsi="Century Gothic" w:cstheme="majorBidi"/>
      <w:b/>
      <w:bCs/>
      <w:color w:val="000000" w:themeColor="text1"/>
      <w:sz w:val="28"/>
      <w:szCs w:val="26"/>
    </w:rPr>
  </w:style>
  <w:style w:type="character" w:customStyle="1" w:styleId="Titre1Car">
    <w:name w:val="Titre 1 Car"/>
    <w:basedOn w:val="Policepardfaut"/>
    <w:link w:val="Titre1"/>
    <w:uiPriority w:val="9"/>
    <w:rsid w:val="00747A33"/>
    <w:rPr>
      <w:rFonts w:ascii="Century Gothic" w:eastAsia="Times New Roman" w:hAnsi="Century Gothic" w:cs="Arial"/>
      <w:b/>
      <w:color w:val="100689"/>
      <w:kern w:val="3"/>
      <w:sz w:val="32"/>
      <w:szCs w:val="28"/>
      <w:lang w:eastAsia="fr-FR"/>
    </w:rPr>
  </w:style>
  <w:style w:type="paragraph" w:customStyle="1" w:styleId="menj-mesri">
    <w:name w:val="menj-mesri"/>
    <w:basedOn w:val="Textedesaisie"/>
    <w:qFormat/>
    <w:rsid w:val="00747A33"/>
    <w:pPr>
      <w:ind w:left="283" w:right="283"/>
      <w:jc w:val="center"/>
    </w:pPr>
    <w:rPr>
      <w:i/>
      <w:sz w:val="18"/>
    </w:rPr>
  </w:style>
  <w:style w:type="character" w:styleId="Lienhypertexte">
    <w:name w:val="Hyperlink"/>
    <w:basedOn w:val="Policepardfaut"/>
    <w:uiPriority w:val="99"/>
    <w:unhideWhenUsed/>
    <w:rsid w:val="00747A33"/>
    <w:rPr>
      <w:color w:val="0563C1" w:themeColor="hyperlink"/>
      <w:u w:val="single"/>
    </w:rPr>
  </w:style>
  <w:style w:type="paragraph" w:customStyle="1" w:styleId="contacts">
    <w:name w:val="contacts"/>
    <w:basedOn w:val="Textedesaisie"/>
    <w:qFormat/>
    <w:rsid w:val="00003F70"/>
    <w:rPr>
      <w:sz w:val="20"/>
    </w:rPr>
  </w:style>
  <w:style w:type="paragraph" w:customStyle="1" w:styleId="contacts-titre">
    <w:name w:val="contacts-titre"/>
    <w:basedOn w:val="Titre2"/>
    <w:qFormat/>
    <w:rsid w:val="00003F70"/>
    <w:rPr>
      <w:sz w:val="24"/>
    </w:rPr>
  </w:style>
  <w:style w:type="character" w:customStyle="1" w:styleId="ListLabel3">
    <w:name w:val="ListLabel 3"/>
    <w:qFormat/>
    <w:rsid w:val="00D45A47"/>
    <w:rPr>
      <w:rFonts w:cs="Wingdings"/>
    </w:rPr>
  </w:style>
  <w:style w:type="character" w:styleId="Marquedecommentaire">
    <w:name w:val="annotation reference"/>
    <w:basedOn w:val="Policepardfaut"/>
    <w:uiPriority w:val="99"/>
    <w:semiHidden/>
    <w:unhideWhenUsed/>
    <w:qFormat/>
    <w:rsid w:val="00D45A47"/>
    <w:rPr>
      <w:sz w:val="16"/>
      <w:szCs w:val="16"/>
    </w:rPr>
  </w:style>
  <w:style w:type="character" w:customStyle="1" w:styleId="CommentaireCar">
    <w:name w:val="Commentaire Car"/>
    <w:basedOn w:val="Policepardfaut"/>
    <w:link w:val="Commentaire"/>
    <w:uiPriority w:val="99"/>
    <w:qFormat/>
    <w:rsid w:val="00D45A47"/>
    <w:rPr>
      <w:rFonts w:ascii="Liberation Sans" w:eastAsia="SimSun" w:hAnsi="Liberation Sans" w:cs="Mangal"/>
      <w:szCs w:val="18"/>
      <w:lang w:eastAsia="zh-CN" w:bidi="hi-IN"/>
    </w:rPr>
  </w:style>
  <w:style w:type="paragraph" w:styleId="Commentaire">
    <w:name w:val="annotation text"/>
    <w:basedOn w:val="Normal"/>
    <w:link w:val="CommentaireCar"/>
    <w:uiPriority w:val="99"/>
    <w:unhideWhenUsed/>
    <w:qFormat/>
    <w:rsid w:val="00D45A47"/>
    <w:pPr>
      <w:widowControl w:val="0"/>
      <w:suppressAutoHyphens/>
      <w:textAlignment w:val="baseline"/>
    </w:pPr>
    <w:rPr>
      <w:rFonts w:ascii="Liberation Sans" w:eastAsia="SimSun" w:hAnsi="Liberation Sans" w:cs="Mangal"/>
      <w:szCs w:val="18"/>
      <w:lang w:eastAsia="zh-CN" w:bidi="hi-IN"/>
    </w:rPr>
  </w:style>
  <w:style w:type="character" w:customStyle="1" w:styleId="CommentaireCar1">
    <w:name w:val="Commentaire Car1"/>
    <w:basedOn w:val="Policepardfaut"/>
    <w:uiPriority w:val="99"/>
    <w:semiHidden/>
    <w:rsid w:val="00D45A47"/>
    <w:rPr>
      <w:sz w:val="20"/>
      <w:szCs w:val="20"/>
    </w:rPr>
  </w:style>
  <w:style w:type="paragraph" w:styleId="Paragraphedeliste">
    <w:name w:val="List Paragraph"/>
    <w:basedOn w:val="Normal"/>
    <w:uiPriority w:val="34"/>
    <w:qFormat/>
    <w:rsid w:val="00D45A47"/>
    <w:pPr>
      <w:widowControl w:val="0"/>
      <w:suppressAutoHyphens/>
      <w:ind w:left="720"/>
      <w:contextualSpacing/>
      <w:textAlignment w:val="baseline"/>
    </w:pPr>
    <w:rPr>
      <w:rFonts w:ascii="Liberation Sans" w:eastAsia="SimSun" w:hAnsi="Liberation Sans" w:cs="Mangal"/>
      <w:szCs w:val="21"/>
      <w:lang w:eastAsia="zh-CN" w:bidi="hi-IN"/>
    </w:rPr>
  </w:style>
  <w:style w:type="paragraph" w:styleId="Sansinterligne">
    <w:name w:val="No Spacing"/>
    <w:uiPriority w:val="1"/>
    <w:qFormat/>
    <w:rsid w:val="00D45A47"/>
    <w:rPr>
      <w:sz w:val="22"/>
      <w:szCs w:val="22"/>
    </w:rPr>
  </w:style>
  <w:style w:type="character" w:customStyle="1" w:styleId="LienInternet">
    <w:name w:val="Lien Internet"/>
    <w:rsid w:val="00D45A47"/>
    <w:rPr>
      <w:color w:val="000080"/>
      <w:u w:val="single"/>
    </w:rPr>
  </w:style>
  <w:style w:type="paragraph" w:styleId="Objetducommentaire">
    <w:name w:val="annotation subject"/>
    <w:basedOn w:val="Commentaire"/>
    <w:next w:val="Commentaire"/>
    <w:link w:val="ObjetducommentaireCar"/>
    <w:uiPriority w:val="99"/>
    <w:semiHidden/>
    <w:unhideWhenUsed/>
    <w:rsid w:val="002B1258"/>
    <w:pPr>
      <w:widowControl/>
      <w:suppressAutoHyphens w:val="0"/>
      <w:textAlignment w:val="auto"/>
    </w:pPr>
    <w:rPr>
      <w:rFonts w:asciiTheme="minorHAnsi" w:eastAsiaTheme="minorHAnsi" w:hAnsiTheme="minorHAnsi" w:cstheme="minorBidi"/>
      <w:b/>
      <w:bCs/>
      <w:sz w:val="20"/>
      <w:szCs w:val="20"/>
      <w:lang w:eastAsia="en-US" w:bidi="ar-SA"/>
    </w:rPr>
  </w:style>
  <w:style w:type="character" w:customStyle="1" w:styleId="ObjetducommentaireCar">
    <w:name w:val="Objet du commentaire Car"/>
    <w:basedOn w:val="CommentaireCar"/>
    <w:link w:val="Objetducommentaire"/>
    <w:uiPriority w:val="99"/>
    <w:semiHidden/>
    <w:rsid w:val="002B1258"/>
    <w:rPr>
      <w:rFonts w:ascii="Liberation Sans" w:eastAsia="SimSun" w:hAnsi="Liberation Sans" w:cs="Mangal"/>
      <w:b/>
      <w:bCs/>
      <w:sz w:val="20"/>
      <w:szCs w:val="20"/>
      <w:lang w:eastAsia="zh-CN" w:bidi="hi-IN"/>
    </w:rPr>
  </w:style>
  <w:style w:type="character" w:styleId="Lienhypertextesuivivisit">
    <w:name w:val="FollowedHyperlink"/>
    <w:basedOn w:val="Policepardfaut"/>
    <w:uiPriority w:val="99"/>
    <w:semiHidden/>
    <w:unhideWhenUsed/>
    <w:rsid w:val="00AE15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2745">
      <w:bodyDiv w:val="1"/>
      <w:marLeft w:val="0"/>
      <w:marRight w:val="0"/>
      <w:marTop w:val="0"/>
      <w:marBottom w:val="0"/>
      <w:divBdr>
        <w:top w:val="none" w:sz="0" w:space="0" w:color="auto"/>
        <w:left w:val="none" w:sz="0" w:space="0" w:color="auto"/>
        <w:bottom w:val="none" w:sz="0" w:space="0" w:color="auto"/>
        <w:right w:val="none" w:sz="0" w:space="0" w:color="auto"/>
      </w:divBdr>
    </w:div>
    <w:div w:id="1770614818">
      <w:bodyDiv w:val="1"/>
      <w:marLeft w:val="0"/>
      <w:marRight w:val="0"/>
      <w:marTop w:val="0"/>
      <w:marBottom w:val="0"/>
      <w:divBdr>
        <w:top w:val="none" w:sz="0" w:space="0" w:color="auto"/>
        <w:left w:val="none" w:sz="0" w:space="0" w:color="auto"/>
        <w:bottom w:val="none" w:sz="0" w:space="0" w:color="auto"/>
        <w:right w:val="none" w:sz="0" w:space="0" w:color="auto"/>
      </w:divBdr>
    </w:div>
    <w:div w:id="2008287243">
      <w:bodyDiv w:val="1"/>
      <w:marLeft w:val="0"/>
      <w:marRight w:val="0"/>
      <w:marTop w:val="0"/>
      <w:marBottom w:val="0"/>
      <w:divBdr>
        <w:top w:val="none" w:sz="0" w:space="0" w:color="auto"/>
        <w:left w:val="none" w:sz="0" w:space="0" w:color="auto"/>
        <w:bottom w:val="none" w:sz="0" w:space="0" w:color="auto"/>
        <w:right w:val="none" w:sz="0" w:space="0" w:color="auto"/>
      </w:divBdr>
    </w:div>
    <w:div w:id="209520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vice-public.fr/simulateur/calcul/gratification-stagiair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0 xmlns="2c7ddd52-0a06-43b1-a35c-dcb15ea2e3f4">Gabarit word A4</Description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5D57C802836FCB44B44B7372FB2B7972" ma:contentTypeVersion="2" ma:contentTypeDescription="Crée un document." ma:contentTypeScope="" ma:versionID="5a60f89c127121cb1fddd53ae7c254b1">
  <xsd:schema xmlns:xsd="http://www.w3.org/2001/XMLSchema" xmlns:xs="http://www.w3.org/2001/XMLSchema" xmlns:p="http://schemas.microsoft.com/office/2006/metadata/properties" xmlns:ns2="2c7ddd52-0a06-43b1-a35c-dcb15ea2e3f4" targetNamespace="http://schemas.microsoft.com/office/2006/metadata/properties" ma:root="true" ma:fieldsID="d5f738a9b3eb3c0a5db9868b5f12e787" ns2:_="">
    <xsd:import namespace="2c7ddd52-0a06-43b1-a35c-dcb15ea2e3f4"/>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ddd52-0a06-43b1-a35c-dcb15ea2e3f4"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7666-C938-4F9E-A9A8-F2E9626FB993}">
  <ds:schemaRefs>
    <ds:schemaRef ds:uri="http://schemas.microsoft.com/office/2006/metadata/properties"/>
    <ds:schemaRef ds:uri="http://schemas.microsoft.com/office/infopath/2007/PartnerControls"/>
    <ds:schemaRef ds:uri="2c7ddd52-0a06-43b1-a35c-dcb15ea2e3f4"/>
  </ds:schemaRefs>
</ds:datastoreItem>
</file>

<file path=customXml/itemProps2.xml><?xml version="1.0" encoding="utf-8"?>
<ds:datastoreItem xmlns:ds="http://schemas.openxmlformats.org/officeDocument/2006/customXml" ds:itemID="{D057E079-1C63-4562-BF3C-3693C772F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ddd52-0a06-43b1-a35c-dcb15ea2e3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9A4969-E73A-4975-B68D-F74B7DBE0D10}">
  <ds:schemaRefs>
    <ds:schemaRef ds:uri="http://schemas.microsoft.com/sharepoint/v3/contenttype/forms"/>
  </ds:schemaRefs>
</ds:datastoreItem>
</file>

<file path=customXml/itemProps4.xml><?xml version="1.0" encoding="utf-8"?>
<ds:datastoreItem xmlns:ds="http://schemas.openxmlformats.org/officeDocument/2006/customXml" ds:itemID="{246A0990-D803-4FA7-970C-6EB88B97E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5</Pages>
  <Words>1748</Words>
  <Characters>9615</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Gabarit word A4</vt:lpstr>
    </vt:vector>
  </TitlesOfParts>
  <Company>Ministere de l'Education Nationale</Company>
  <LinksUpToDate>false</LinksUpToDate>
  <CharactersWithSpaces>11341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Gabarit word A4</dc:title>
  <dc:creator>Microsoft Office User</dc:creator>
  <cp:lastModifiedBy>Alain HUIN</cp:lastModifiedBy>
  <cp:revision>25</cp:revision>
  <cp:lastPrinted>2020-05-29T08:27:00Z</cp:lastPrinted>
  <dcterms:created xsi:type="dcterms:W3CDTF">2022-03-01T15:57:00Z</dcterms:created>
  <dcterms:modified xsi:type="dcterms:W3CDTF">2023-12-15T08:12:00Z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0x010100873AB55E0CC5DA459F57F5A42893F46A005A087D358B12CA4E82A8A8BA9B8A8CF200D3544DBFAD4F664AA25DF68E6D1F0A9E00689F2856DFEDCE40890FDCED81A7DFC9005D57C802836FCB44B44B7372FB2B7972</vt:lpwstr>
  </property>
</Properties>
</file>