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A86" w:rsidRDefault="00EE1A86" w:rsidP="00EE1A86">
      <w:pPr>
        <w:pStyle w:val="Titre2"/>
        <w:tabs>
          <w:tab w:val="clear" w:pos="851"/>
        </w:tabs>
        <w:ind w:left="0" w:firstLine="360"/>
      </w:pPr>
      <w:bookmarkStart w:id="0" w:name="_Toc157248648"/>
      <w:r>
        <w:t>CHAUFFAGE – ECS - VENTILATION – RAFRAICHISSEMENT</w:t>
      </w:r>
      <w:bookmarkEnd w:id="0"/>
    </w:p>
    <w:p w:rsidR="00EE1A86" w:rsidRDefault="00EE1A86" w:rsidP="00EE1A86">
      <w:pPr>
        <w:pStyle w:val="TexteCCTP"/>
      </w:pPr>
    </w:p>
    <w:p w:rsidR="00EE1A86" w:rsidRPr="00350946" w:rsidRDefault="00EE1A86" w:rsidP="00EE1A86">
      <w:pPr>
        <w:pStyle w:val="Titre3"/>
        <w:ind w:left="850"/>
        <w:rPr>
          <w:color w:val="0000CC"/>
        </w:rPr>
      </w:pPr>
      <w:r w:rsidRPr="00350946">
        <w:rPr>
          <w:color w:val="0000CC"/>
        </w:rPr>
        <w:t>CHAUFFAGE – ECS</w:t>
      </w:r>
      <w:r w:rsidR="00350946" w:rsidRPr="00350946">
        <w:rPr>
          <w:color w:val="0000CC"/>
        </w:rPr>
        <w:t xml:space="preserve"> - CLIMATISATION</w:t>
      </w:r>
    </w:p>
    <w:p w:rsidR="00EE1A86" w:rsidRDefault="00EE1A86" w:rsidP="00EE1A86">
      <w:pPr>
        <w:pStyle w:val="TexteCCTP"/>
      </w:pPr>
    </w:p>
    <w:p w:rsidR="00E37FC8" w:rsidRDefault="00E37FC8" w:rsidP="00EE1A86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 xml:space="preserve">1 ballon ECS </w:t>
      </w:r>
    </w:p>
    <w:p w:rsidR="00AB2F2F" w:rsidRDefault="00350946" w:rsidP="00AB2F2F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>8 Splits (Unité intérieure et unités extérieures - 2 passages par an</w:t>
      </w:r>
      <w:r w:rsidR="00E0473B">
        <w:t>)</w:t>
      </w:r>
    </w:p>
    <w:p w:rsidR="00350946" w:rsidRDefault="00350946" w:rsidP="00AB2F2F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>1 ensemble de radiateurs</w:t>
      </w:r>
    </w:p>
    <w:p w:rsidR="00350946" w:rsidRDefault="00350946" w:rsidP="00350946">
      <w:pPr>
        <w:pStyle w:val="TexteCCTP"/>
      </w:pPr>
    </w:p>
    <w:p w:rsidR="00350946" w:rsidRDefault="00350946" w:rsidP="00350946">
      <w:pPr>
        <w:pStyle w:val="TexteCCTP"/>
      </w:pPr>
    </w:p>
    <w:p w:rsidR="00EE1A86" w:rsidRDefault="00350946" w:rsidP="00350946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 xml:space="preserve">1 analyse </w:t>
      </w:r>
      <w:r w:rsidR="00E0473B">
        <w:t>légionnelle</w:t>
      </w:r>
    </w:p>
    <w:p w:rsidR="00E37FC8" w:rsidRDefault="00E37FC8" w:rsidP="00EE1A86">
      <w:pPr>
        <w:pStyle w:val="TexteCCTP"/>
        <w:ind w:firstLine="589"/>
      </w:pPr>
    </w:p>
    <w:p w:rsidR="00E37FC8" w:rsidRPr="00E37FC8" w:rsidRDefault="00E37FC8" w:rsidP="00E37FC8">
      <w:pPr>
        <w:pStyle w:val="TexteCCTP"/>
      </w:pPr>
    </w:p>
    <w:p w:rsidR="00512900" w:rsidRPr="00350946" w:rsidRDefault="00512900" w:rsidP="00512900">
      <w:pPr>
        <w:pStyle w:val="Titre2"/>
        <w:tabs>
          <w:tab w:val="clear" w:pos="851"/>
        </w:tabs>
        <w:ind w:left="0" w:firstLine="360"/>
        <w:rPr>
          <w:color w:val="0000CC"/>
        </w:rPr>
      </w:pPr>
      <w:r w:rsidRPr="00350946">
        <w:rPr>
          <w:color w:val="0000CC"/>
        </w:rPr>
        <w:t>COURANTS FAIBLES</w:t>
      </w:r>
    </w:p>
    <w:p w:rsidR="00512900" w:rsidRDefault="00512900" w:rsidP="00512900">
      <w:pPr>
        <w:pStyle w:val="Titre3"/>
      </w:pPr>
    </w:p>
    <w:p w:rsidR="00AB2F2F" w:rsidRDefault="00350946" w:rsidP="00AB2F2F">
      <w:pPr>
        <w:pStyle w:val="TexteCCTP"/>
        <w:numPr>
          <w:ilvl w:val="0"/>
          <w:numId w:val="3"/>
        </w:numPr>
      </w:pPr>
      <w:r>
        <w:t>1 ensemble d’é</w:t>
      </w:r>
      <w:r w:rsidR="00AB2F2F">
        <w:t xml:space="preserve">clairage intérieur </w:t>
      </w:r>
    </w:p>
    <w:p w:rsidR="00E0473B" w:rsidRDefault="00E0473B" w:rsidP="00AB2F2F">
      <w:pPr>
        <w:pStyle w:val="TexteCCTP"/>
        <w:numPr>
          <w:ilvl w:val="0"/>
          <w:numId w:val="3"/>
        </w:numPr>
      </w:pPr>
      <w:r>
        <w:t>BAES</w:t>
      </w:r>
    </w:p>
    <w:p w:rsidR="00AB2F2F" w:rsidRDefault="00AB2F2F" w:rsidP="00AB2F2F">
      <w:pPr>
        <w:pStyle w:val="TexteCCTP"/>
        <w:ind w:left="1571"/>
      </w:pPr>
    </w:p>
    <w:p w:rsidR="00AB2F2F" w:rsidRPr="00AB2F2F" w:rsidRDefault="00AB2F2F" w:rsidP="00AB2F2F">
      <w:pPr>
        <w:pStyle w:val="TexteCCTP"/>
      </w:pPr>
    </w:p>
    <w:p w:rsidR="00512900" w:rsidRDefault="00512900" w:rsidP="00512900">
      <w:pPr>
        <w:pStyle w:val="Titre3"/>
      </w:pPr>
      <w:r>
        <w:t>VIDEOSURVEILLANCE</w:t>
      </w:r>
    </w:p>
    <w:p w:rsidR="00512900" w:rsidRDefault="00512900" w:rsidP="00512900">
      <w:pPr>
        <w:pStyle w:val="TexteCCTP"/>
      </w:pPr>
    </w:p>
    <w:p w:rsidR="00350946" w:rsidRDefault="00350946" w:rsidP="00350946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>1 vidéo de l’entrée</w:t>
      </w:r>
    </w:p>
    <w:p w:rsidR="00512900" w:rsidRDefault="00512900"/>
    <w:p w:rsidR="00512900" w:rsidRDefault="007F6EC0" w:rsidP="00512900">
      <w:pPr>
        <w:pStyle w:val="Titre3"/>
      </w:pPr>
      <w:r>
        <w:t>INCENDIE</w:t>
      </w:r>
    </w:p>
    <w:p w:rsidR="00512900" w:rsidRPr="00512900" w:rsidRDefault="00512900" w:rsidP="00512900">
      <w:pPr>
        <w:pStyle w:val="TexteCCTP"/>
      </w:pPr>
    </w:p>
    <w:p w:rsidR="00512900" w:rsidRDefault="007F6EC0" w:rsidP="00512900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 xml:space="preserve">1 centrale </w:t>
      </w:r>
    </w:p>
    <w:p w:rsidR="00512900" w:rsidRDefault="00512900" w:rsidP="00512900">
      <w:pPr>
        <w:pStyle w:val="TexteCCTP"/>
      </w:pPr>
    </w:p>
    <w:p w:rsidR="00AB2F2F" w:rsidRDefault="00AB2F2F" w:rsidP="00AB2F2F">
      <w:pPr>
        <w:pStyle w:val="Titre3"/>
      </w:pPr>
      <w:r>
        <w:t>INTRUSION</w:t>
      </w:r>
    </w:p>
    <w:p w:rsidR="00AB2F2F" w:rsidRPr="00512900" w:rsidRDefault="00AB2F2F" w:rsidP="00AB2F2F">
      <w:pPr>
        <w:pStyle w:val="TexteCCTP"/>
      </w:pPr>
    </w:p>
    <w:p w:rsidR="00AB2F2F" w:rsidRDefault="00AB2F2F" w:rsidP="00AB2F2F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 xml:space="preserve">1 centrale </w:t>
      </w:r>
    </w:p>
    <w:p w:rsidR="00E8669D" w:rsidRDefault="00E8669D" w:rsidP="00E8669D">
      <w:pPr>
        <w:pStyle w:val="TexteCCTP"/>
      </w:pPr>
    </w:p>
    <w:p w:rsidR="00E8669D" w:rsidRDefault="00E8669D" w:rsidP="00E8669D">
      <w:pPr>
        <w:pStyle w:val="TexteCCTP"/>
      </w:pPr>
    </w:p>
    <w:p w:rsidR="00E8669D" w:rsidRDefault="00E8669D" w:rsidP="00E8669D">
      <w:pPr>
        <w:pStyle w:val="TexteCCTP"/>
      </w:pPr>
    </w:p>
    <w:p w:rsidR="00E8669D" w:rsidRPr="00350946" w:rsidRDefault="00E8669D" w:rsidP="00E8669D">
      <w:pPr>
        <w:pStyle w:val="Titre2"/>
        <w:tabs>
          <w:tab w:val="clear" w:pos="851"/>
        </w:tabs>
        <w:ind w:left="0" w:firstLine="360"/>
        <w:rPr>
          <w:color w:val="0000CC"/>
        </w:rPr>
      </w:pPr>
      <w:r w:rsidRPr="00350946">
        <w:rPr>
          <w:color w:val="0000CC"/>
        </w:rPr>
        <w:t>COURANTS FORTS</w:t>
      </w:r>
    </w:p>
    <w:p w:rsidR="00AB2F2F" w:rsidRDefault="00AB2F2F" w:rsidP="00512900">
      <w:pPr>
        <w:pStyle w:val="TexteCCTP"/>
      </w:pPr>
    </w:p>
    <w:p w:rsidR="00B80518" w:rsidRDefault="00E8669D" w:rsidP="00E8669D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 xml:space="preserve">1 </w:t>
      </w:r>
      <w:r w:rsidR="00350946">
        <w:t>TGBT normal et ondulé</w:t>
      </w:r>
    </w:p>
    <w:p w:rsidR="00350946" w:rsidRDefault="00350946" w:rsidP="00E8669D">
      <w:pPr>
        <w:pStyle w:val="TexteCCTP"/>
        <w:numPr>
          <w:ilvl w:val="0"/>
          <w:numId w:val="1"/>
        </w:numPr>
        <w:tabs>
          <w:tab w:val="clear" w:pos="2062"/>
          <w:tab w:val="num" w:pos="1800"/>
        </w:tabs>
        <w:ind w:hanging="622"/>
      </w:pPr>
      <w:r>
        <w:t>1 onduleur</w:t>
      </w:r>
    </w:p>
    <w:p w:rsidR="00AB2F2F" w:rsidRDefault="00AB2F2F" w:rsidP="00512900">
      <w:pPr>
        <w:pStyle w:val="TexteCCTP"/>
      </w:pPr>
    </w:p>
    <w:p w:rsidR="00E8669D" w:rsidRDefault="00E8669D" w:rsidP="00512900">
      <w:pPr>
        <w:pStyle w:val="TexteCCTP"/>
      </w:pPr>
    </w:p>
    <w:p w:rsidR="00E8669D" w:rsidRDefault="00E8669D" w:rsidP="00512900">
      <w:pPr>
        <w:pStyle w:val="TexteCCTP"/>
      </w:pPr>
    </w:p>
    <w:p w:rsidR="00B80518" w:rsidRDefault="0041078C" w:rsidP="0041078C">
      <w:pPr>
        <w:pStyle w:val="Titre2"/>
        <w:tabs>
          <w:tab w:val="clear" w:pos="851"/>
        </w:tabs>
        <w:ind w:left="0" w:firstLine="360"/>
        <w:rPr>
          <w:color w:val="0000CC"/>
        </w:rPr>
      </w:pPr>
      <w:r w:rsidRPr="0041078C">
        <w:rPr>
          <w:color w:val="0000CC"/>
        </w:rPr>
        <w:t>CONTROLE REGLEMENTAIRE ELECTRIQUE</w:t>
      </w:r>
    </w:p>
    <w:p w:rsidR="00AF009D" w:rsidRPr="00AF009D" w:rsidRDefault="00AF009D" w:rsidP="00AF009D">
      <w:pPr>
        <w:pStyle w:val="TexteCCTP"/>
      </w:pPr>
      <w:bookmarkStart w:id="1" w:name="_GoBack"/>
      <w:bookmarkEnd w:id="1"/>
    </w:p>
    <w:p w:rsidR="006F12CC" w:rsidRDefault="006F12CC" w:rsidP="0041078C">
      <w:pPr>
        <w:pStyle w:val="TexteCCTP"/>
      </w:pPr>
    </w:p>
    <w:p w:rsidR="00B80518" w:rsidRDefault="00B80518"/>
    <w:p w:rsidR="00B80518" w:rsidRDefault="00B80518"/>
    <w:sectPr w:rsidR="00B80518" w:rsidSect="004C233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70A" w:rsidRDefault="0053570A" w:rsidP="000A256A">
      <w:r>
        <w:separator/>
      </w:r>
    </w:p>
  </w:endnote>
  <w:endnote w:type="continuationSeparator" w:id="0">
    <w:p w:rsidR="0053570A" w:rsidRDefault="0053570A" w:rsidP="000A2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70A" w:rsidRDefault="0053570A" w:rsidP="000A256A">
      <w:r>
        <w:separator/>
      </w:r>
    </w:p>
  </w:footnote>
  <w:footnote w:type="continuationSeparator" w:id="0">
    <w:p w:rsidR="0053570A" w:rsidRDefault="0053570A" w:rsidP="000A25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78C" w:rsidRPr="000A256A" w:rsidRDefault="0041078C" w:rsidP="000A256A">
    <w:pPr>
      <w:pStyle w:val="En-tte"/>
      <w:pBdr>
        <w:bottom w:val="single" w:sz="4" w:space="1" w:color="auto"/>
      </w:pBdr>
      <w:tabs>
        <w:tab w:val="clear" w:pos="9072"/>
        <w:tab w:val="right" w:pos="9000"/>
      </w:tabs>
      <w:ind w:right="70"/>
      <w:jc w:val="center"/>
      <w:rPr>
        <w:rFonts w:ascii="Helvetica" w:hAnsi="Helvetica"/>
        <w:sz w:val="16"/>
        <w:szCs w:val="16"/>
      </w:rPr>
    </w:pPr>
    <w:r w:rsidRPr="000A256A">
      <w:rPr>
        <w:rFonts w:ascii="Helvetica" w:hAnsi="Helvetica"/>
        <w:sz w:val="16"/>
        <w:szCs w:val="16"/>
      </w:rPr>
      <w:t xml:space="preserve">LISTE DES INSTALLATIONS – </w:t>
    </w:r>
    <w:r>
      <w:rPr>
        <w:rFonts w:ascii="Helvetica" w:hAnsi="Helvetica"/>
        <w:sz w:val="16"/>
        <w:szCs w:val="16"/>
      </w:rPr>
      <w:t>POLE PSE</w:t>
    </w:r>
    <w:r w:rsidRPr="000A256A">
      <w:rPr>
        <w:rFonts w:ascii="Helvetica" w:hAnsi="Helvetica"/>
        <w:sz w:val="16"/>
        <w:szCs w:val="16"/>
      </w:rPr>
      <w:tab/>
    </w:r>
    <w:r w:rsidRPr="000A256A">
      <w:rPr>
        <w:rFonts w:ascii="Helvetica" w:hAnsi="Helvetica"/>
        <w:sz w:val="16"/>
        <w:szCs w:val="16"/>
      </w:rPr>
      <w:tab/>
    </w:r>
    <w:r w:rsidRPr="000A256A">
      <w:rPr>
        <w:rStyle w:val="Numrodepage"/>
        <w:rFonts w:ascii="Helvetica" w:hAnsi="Helvetica"/>
        <w:sz w:val="16"/>
        <w:szCs w:val="16"/>
      </w:rPr>
      <w:fldChar w:fldCharType="begin"/>
    </w:r>
    <w:r w:rsidRPr="000A256A">
      <w:rPr>
        <w:rStyle w:val="Numrodepage"/>
        <w:rFonts w:ascii="Helvetica" w:hAnsi="Helvetica"/>
        <w:sz w:val="16"/>
        <w:szCs w:val="16"/>
      </w:rPr>
      <w:instrText xml:space="preserve"> PAGE </w:instrText>
    </w:r>
    <w:r w:rsidRPr="000A256A">
      <w:rPr>
        <w:rStyle w:val="Numrodepage"/>
        <w:rFonts w:ascii="Helvetica" w:hAnsi="Helvetica"/>
        <w:sz w:val="16"/>
        <w:szCs w:val="16"/>
      </w:rPr>
      <w:fldChar w:fldCharType="separate"/>
    </w:r>
    <w:r w:rsidR="00AF009D">
      <w:rPr>
        <w:rStyle w:val="Numrodepage"/>
        <w:rFonts w:ascii="Helvetica" w:hAnsi="Helvetica"/>
        <w:noProof/>
        <w:sz w:val="16"/>
        <w:szCs w:val="16"/>
      </w:rPr>
      <w:t>1</w:t>
    </w:r>
    <w:r w:rsidRPr="000A256A">
      <w:rPr>
        <w:rStyle w:val="Numrodepage"/>
        <w:rFonts w:ascii="Helvetica" w:hAnsi="Helvetica"/>
        <w:sz w:val="16"/>
        <w:szCs w:val="16"/>
      </w:rPr>
      <w:fldChar w:fldCharType="end"/>
    </w:r>
  </w:p>
  <w:p w:rsidR="0041078C" w:rsidRDefault="0041078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86BC6"/>
    <w:multiLevelType w:val="hybridMultilevel"/>
    <w:tmpl w:val="D7625EE0"/>
    <w:lvl w:ilvl="0" w:tplc="B1FE04E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D65A27"/>
    <w:multiLevelType w:val="hybridMultilevel"/>
    <w:tmpl w:val="A37A21CE"/>
    <w:lvl w:ilvl="0" w:tplc="5720F25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7F8425E"/>
    <w:multiLevelType w:val="hybridMultilevel"/>
    <w:tmpl w:val="BDA605DC"/>
    <w:lvl w:ilvl="0" w:tplc="5720F250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A86"/>
    <w:rsid w:val="0003721D"/>
    <w:rsid w:val="00051ACF"/>
    <w:rsid w:val="000A256A"/>
    <w:rsid w:val="00106183"/>
    <w:rsid w:val="001078F1"/>
    <w:rsid w:val="001E20B4"/>
    <w:rsid w:val="00212426"/>
    <w:rsid w:val="002D242B"/>
    <w:rsid w:val="00312332"/>
    <w:rsid w:val="00350946"/>
    <w:rsid w:val="00377E02"/>
    <w:rsid w:val="003F0673"/>
    <w:rsid w:val="0041078C"/>
    <w:rsid w:val="004A5048"/>
    <w:rsid w:val="004C2334"/>
    <w:rsid w:val="00512900"/>
    <w:rsid w:val="0053570A"/>
    <w:rsid w:val="006F12CC"/>
    <w:rsid w:val="007F6EC0"/>
    <w:rsid w:val="008F7FE2"/>
    <w:rsid w:val="00952FDF"/>
    <w:rsid w:val="00994A79"/>
    <w:rsid w:val="00A23278"/>
    <w:rsid w:val="00A55296"/>
    <w:rsid w:val="00A8447C"/>
    <w:rsid w:val="00AB2F2F"/>
    <w:rsid w:val="00AF009D"/>
    <w:rsid w:val="00B66719"/>
    <w:rsid w:val="00B80518"/>
    <w:rsid w:val="00B9597A"/>
    <w:rsid w:val="00BD6253"/>
    <w:rsid w:val="00DA5988"/>
    <w:rsid w:val="00E0473B"/>
    <w:rsid w:val="00E37FC8"/>
    <w:rsid w:val="00E41122"/>
    <w:rsid w:val="00E8669D"/>
    <w:rsid w:val="00EC586C"/>
    <w:rsid w:val="00EE085C"/>
    <w:rsid w:val="00EE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33878-D746-4EC3-A332-B2FFA17B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EE1A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TexteCCTP"/>
    <w:link w:val="Titre2Car"/>
    <w:qFormat/>
    <w:rsid w:val="00EE1A86"/>
    <w:pPr>
      <w:tabs>
        <w:tab w:val="num" w:pos="851"/>
      </w:tabs>
      <w:ind w:left="851" w:hanging="851"/>
      <w:outlineLvl w:val="1"/>
    </w:pPr>
    <w:rPr>
      <w:rFonts w:ascii="Arial" w:hAnsi="Arial"/>
      <w:b/>
      <w:caps/>
      <w:szCs w:val="20"/>
    </w:rPr>
  </w:style>
  <w:style w:type="paragraph" w:styleId="Titre3">
    <w:name w:val="heading 3"/>
    <w:basedOn w:val="Normal"/>
    <w:next w:val="TexteCCTP"/>
    <w:link w:val="Titre3Car"/>
    <w:qFormat/>
    <w:rsid w:val="00EE1A86"/>
    <w:pPr>
      <w:ind w:left="851"/>
      <w:outlineLvl w:val="2"/>
    </w:pPr>
    <w:rPr>
      <w:rFonts w:ascii="Arial Black" w:hAnsi="Arial Black"/>
      <w:caps/>
      <w:sz w:val="20"/>
      <w:szCs w:val="20"/>
      <w:u w:val="single"/>
    </w:rPr>
  </w:style>
  <w:style w:type="paragraph" w:styleId="Titre4">
    <w:name w:val="heading 4"/>
    <w:basedOn w:val="Titre3"/>
    <w:next w:val="TexteCCTP"/>
    <w:link w:val="Titre4Car"/>
    <w:qFormat/>
    <w:rsid w:val="00EE1A86"/>
    <w:pPr>
      <w:tabs>
        <w:tab w:val="num" w:pos="1758"/>
      </w:tabs>
      <w:ind w:left="1758" w:hanging="907"/>
      <w:outlineLvl w:val="3"/>
    </w:pPr>
    <w:rPr>
      <w:rFonts w:ascii="Arial" w:hAnsi="Arial"/>
      <w:b/>
      <w:caps w:val="0"/>
      <w:smallCaps/>
      <w:u w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E1A86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EE1A86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EE1A86"/>
    <w:rPr>
      <w:rFonts w:ascii="Arial Black" w:eastAsia="Times New Roman" w:hAnsi="Arial Black" w:cs="Times New Roman"/>
      <w:caps/>
      <w:sz w:val="20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EE1A86"/>
    <w:rPr>
      <w:rFonts w:ascii="Arial" w:eastAsia="Times New Roman" w:hAnsi="Arial" w:cs="Times New Roman"/>
      <w:b/>
      <w:smallCaps/>
      <w:sz w:val="20"/>
      <w:szCs w:val="20"/>
      <w:lang w:eastAsia="fr-FR"/>
    </w:rPr>
  </w:style>
  <w:style w:type="paragraph" w:customStyle="1" w:styleId="TexteCCTP">
    <w:name w:val="Texte CCTP"/>
    <w:basedOn w:val="Normal"/>
    <w:link w:val="TexteCCTPCar"/>
    <w:rsid w:val="00EE1A86"/>
    <w:pPr>
      <w:widowControl w:val="0"/>
      <w:ind w:left="851"/>
    </w:pPr>
    <w:rPr>
      <w:rFonts w:ascii="Arial" w:hAnsi="Arial" w:cs="Arial"/>
      <w:sz w:val="20"/>
      <w:szCs w:val="20"/>
    </w:rPr>
  </w:style>
  <w:style w:type="character" w:customStyle="1" w:styleId="TexteCCTPCar">
    <w:name w:val="Texte CCTP Car"/>
    <w:basedOn w:val="Policepardfaut"/>
    <w:link w:val="TexteCCTP"/>
    <w:rsid w:val="00EE1A86"/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952FDF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0A25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A256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0A25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A256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A2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2B911-F81D-411F-8B86-D5BA167E4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SNC-Lavalin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HUETS</dc:creator>
  <cp:lastModifiedBy>GIORDANO Harri</cp:lastModifiedBy>
  <cp:revision>4</cp:revision>
  <cp:lastPrinted>2012-05-11T16:36:00Z</cp:lastPrinted>
  <dcterms:created xsi:type="dcterms:W3CDTF">2019-06-04T13:33:00Z</dcterms:created>
  <dcterms:modified xsi:type="dcterms:W3CDTF">2023-08-01T13:07:00Z</dcterms:modified>
</cp:coreProperties>
</file>