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CBBBD" w14:textId="609E7458" w:rsidR="005A64CA" w:rsidRDefault="00AE1DB3">
      <w:pPr>
        <w:pStyle w:val="Corpsdetexte"/>
        <w:ind w:left="347"/>
        <w:rPr>
          <w:rFonts w:ascii="Times New Roman"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 wp14:anchorId="13F0FEB0" wp14:editId="7FAE667B">
                <wp:simplePos x="0" y="0"/>
                <wp:positionH relativeFrom="page">
                  <wp:posOffset>1602105</wp:posOffset>
                </wp:positionH>
                <wp:positionV relativeFrom="page">
                  <wp:posOffset>2728595</wp:posOffset>
                </wp:positionV>
                <wp:extent cx="6350" cy="1155700"/>
                <wp:effectExtent l="0" t="0" r="0" b="0"/>
                <wp:wrapNone/>
                <wp:docPr id="90956610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155700"/>
                        </a:xfrm>
                        <a:custGeom>
                          <a:avLst/>
                          <a:gdLst>
                            <a:gd name="T0" fmla="+- 0 2532 2523"/>
                            <a:gd name="T1" fmla="*/ T0 w 10"/>
                            <a:gd name="T2" fmla="+- 0 5507 4297"/>
                            <a:gd name="T3" fmla="*/ 5507 h 1820"/>
                            <a:gd name="T4" fmla="+- 0 2523 2523"/>
                            <a:gd name="T5" fmla="*/ T4 w 10"/>
                            <a:gd name="T6" fmla="+- 0 5507 4297"/>
                            <a:gd name="T7" fmla="*/ 5507 h 1820"/>
                            <a:gd name="T8" fmla="+- 0 2523 2523"/>
                            <a:gd name="T9" fmla="*/ T8 w 10"/>
                            <a:gd name="T10" fmla="+- 0 6107 4297"/>
                            <a:gd name="T11" fmla="*/ 6107 h 1820"/>
                            <a:gd name="T12" fmla="+- 0 2523 2523"/>
                            <a:gd name="T13" fmla="*/ T12 w 10"/>
                            <a:gd name="T14" fmla="+- 0 6116 4297"/>
                            <a:gd name="T15" fmla="*/ 6116 h 1820"/>
                            <a:gd name="T16" fmla="+- 0 2532 2523"/>
                            <a:gd name="T17" fmla="*/ T16 w 10"/>
                            <a:gd name="T18" fmla="+- 0 6116 4297"/>
                            <a:gd name="T19" fmla="*/ 6116 h 1820"/>
                            <a:gd name="T20" fmla="+- 0 2532 2523"/>
                            <a:gd name="T21" fmla="*/ T20 w 10"/>
                            <a:gd name="T22" fmla="+- 0 6107 4297"/>
                            <a:gd name="T23" fmla="*/ 6107 h 1820"/>
                            <a:gd name="T24" fmla="+- 0 2532 2523"/>
                            <a:gd name="T25" fmla="*/ T24 w 10"/>
                            <a:gd name="T26" fmla="+- 0 5507 4297"/>
                            <a:gd name="T27" fmla="*/ 5507 h 1820"/>
                            <a:gd name="T28" fmla="+- 0 2532 2523"/>
                            <a:gd name="T29" fmla="*/ T28 w 10"/>
                            <a:gd name="T30" fmla="+- 0 4297 4297"/>
                            <a:gd name="T31" fmla="*/ 4297 h 1820"/>
                            <a:gd name="T32" fmla="+- 0 2523 2523"/>
                            <a:gd name="T33" fmla="*/ T32 w 10"/>
                            <a:gd name="T34" fmla="+- 0 4297 4297"/>
                            <a:gd name="T35" fmla="*/ 4297 h 1820"/>
                            <a:gd name="T36" fmla="+- 0 2523 2523"/>
                            <a:gd name="T37" fmla="*/ T36 w 10"/>
                            <a:gd name="T38" fmla="+- 0 5497 4297"/>
                            <a:gd name="T39" fmla="*/ 5497 h 1820"/>
                            <a:gd name="T40" fmla="+- 0 2532 2523"/>
                            <a:gd name="T41" fmla="*/ T40 w 10"/>
                            <a:gd name="T42" fmla="+- 0 5497 4297"/>
                            <a:gd name="T43" fmla="*/ 5497 h 1820"/>
                            <a:gd name="T44" fmla="+- 0 2532 2523"/>
                            <a:gd name="T45" fmla="*/ T44 w 10"/>
                            <a:gd name="T46" fmla="+- 0 4297 4297"/>
                            <a:gd name="T47" fmla="*/ 4297 h 1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1820">
                              <a:moveTo>
                                <a:pt x="9" y="1210"/>
                              </a:moveTo>
                              <a:lnTo>
                                <a:pt x="0" y="1210"/>
                              </a:lnTo>
                              <a:lnTo>
                                <a:pt x="0" y="1810"/>
                              </a:lnTo>
                              <a:lnTo>
                                <a:pt x="0" y="1819"/>
                              </a:lnTo>
                              <a:lnTo>
                                <a:pt x="9" y="1819"/>
                              </a:lnTo>
                              <a:lnTo>
                                <a:pt x="9" y="1810"/>
                              </a:lnTo>
                              <a:lnTo>
                                <a:pt x="9" y="12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200"/>
                              </a:lnTo>
                              <a:lnTo>
                                <a:pt x="9" y="120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256F2D" id="AutoShape 12" o:spid="_x0000_s1026" style="position:absolute;margin-left:126.15pt;margin-top:214.85pt;width:.5pt;height:91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" path="m9,1210r-9,l,1810r,9l9,1819r,-9l9,1210xm9,l,,,1200r9,l9,xe" fillcolor="black" stroked="f">
                <v:path arrowok="t" o:connecttype="custom" o:connectlocs="5715,3496945;0,3496945;0,3877945;0,3883660;5715,3883660;5715,3877945;5715,3496945;5715,2728595;0,2728595;0,3490595;5715,3490595;5715,272859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 wp14:anchorId="1F6751D9" wp14:editId="0D53FAAB">
                <wp:simplePos x="0" y="0"/>
                <wp:positionH relativeFrom="page">
                  <wp:posOffset>1602105</wp:posOffset>
                </wp:positionH>
                <wp:positionV relativeFrom="page">
                  <wp:posOffset>4074160</wp:posOffset>
                </wp:positionV>
                <wp:extent cx="6350" cy="381000"/>
                <wp:effectExtent l="0" t="0" r="0" b="0"/>
                <wp:wrapNone/>
                <wp:docPr id="143795297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81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86A1A5" id="Rectangle 11" o:spid="_x0000_s1026" style="position:absolute;margin-left:126.15pt;margin-top:320.8pt;width:.5pt;height:30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 wp14:anchorId="59BBB63E" wp14:editId="114B3C26">
            <wp:extent cx="1843782" cy="7300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782" cy="73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F9C8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27BD495F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23B48194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EDBC9DB" w14:textId="77777777" w:rsidR="005A64CA" w:rsidRDefault="005A64CA">
      <w:pPr>
        <w:pStyle w:val="Corpsdetexte"/>
        <w:spacing w:before="7"/>
        <w:rPr>
          <w:rFonts w:ascii="Times New Roman"/>
          <w:sz w:val="14"/>
        </w:r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5"/>
      </w:tblGrid>
      <w:tr w:rsidR="005A64CA" w14:paraId="1166F23E" w14:textId="77777777">
        <w:trPr>
          <w:trHeight w:val="117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AE27" w14:textId="77777777" w:rsidR="005A64CA" w:rsidRDefault="005A64CA">
            <w:pPr>
              <w:pStyle w:val="TableParagraph"/>
              <w:spacing w:before="9"/>
              <w:ind w:left="0"/>
              <w:rPr>
                <w:rFonts w:ascii="Times New Roman"/>
                <w:sz w:val="33"/>
              </w:rPr>
            </w:pPr>
          </w:p>
          <w:p w14:paraId="76B4CE9A" w14:textId="77777777" w:rsidR="005A64CA" w:rsidRDefault="00D83BD9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TENDER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RULES</w:t>
            </w:r>
          </w:p>
        </w:tc>
      </w:tr>
      <w:tr w:rsidR="005A64CA" w14:paraId="7475EDD9" w14:textId="77777777">
        <w:trPr>
          <w:trHeight w:val="1519"/>
        </w:trPr>
        <w:tc>
          <w:tcPr>
            <w:tcW w:w="8195" w:type="dxa"/>
            <w:tcBorders>
              <w:top w:val="single" w:sz="4" w:space="0" w:color="000000"/>
              <w:bottom w:val="single" w:sz="4" w:space="0" w:color="000000"/>
            </w:tcBorders>
          </w:tcPr>
          <w:p w14:paraId="3567F796" w14:textId="77777777" w:rsidR="005A64CA" w:rsidRPr="0044535E" w:rsidRDefault="005A64CA"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 w14:paraId="7091FEC5" w14:textId="77777777" w:rsidR="005A64CA" w:rsidRPr="0044535E" w:rsidRDefault="00D83BD9">
            <w:pPr>
              <w:pStyle w:val="TableParagraph"/>
              <w:ind w:left="345"/>
              <w:rPr>
                <w:b/>
              </w:rPr>
            </w:pPr>
            <w:r w:rsidRPr="0044535E">
              <w:rPr>
                <w:b/>
              </w:rPr>
              <w:t>OBJECT</w:t>
            </w:r>
            <w:r w:rsidRPr="0044535E">
              <w:rPr>
                <w:b/>
                <w:spacing w:val="-1"/>
              </w:rPr>
              <w:t xml:space="preserve"> </w:t>
            </w:r>
            <w:r w:rsidRPr="0044535E">
              <w:rPr>
                <w:b/>
              </w:rPr>
              <w:t>OF</w:t>
            </w:r>
            <w:r w:rsidRPr="0044535E">
              <w:rPr>
                <w:b/>
                <w:spacing w:val="-4"/>
              </w:rPr>
              <w:t xml:space="preserve"> </w:t>
            </w:r>
            <w:r w:rsidRPr="0044535E">
              <w:rPr>
                <w:b/>
              </w:rPr>
              <w:t>THE</w:t>
            </w:r>
            <w:r w:rsidRPr="0044535E">
              <w:rPr>
                <w:b/>
                <w:spacing w:val="-3"/>
              </w:rPr>
              <w:t xml:space="preserve"> </w:t>
            </w:r>
            <w:r w:rsidRPr="0044535E">
              <w:rPr>
                <w:b/>
              </w:rPr>
              <w:t>PROPOSED</w:t>
            </w:r>
            <w:r w:rsidRPr="0044535E">
              <w:rPr>
                <w:b/>
                <w:spacing w:val="-4"/>
              </w:rPr>
              <w:t xml:space="preserve"> </w:t>
            </w:r>
            <w:r w:rsidRPr="0044535E">
              <w:rPr>
                <w:b/>
              </w:rPr>
              <w:t>CONTRACT:</w:t>
            </w:r>
          </w:p>
          <w:p w14:paraId="2BE7BE22" w14:textId="0BDC353A" w:rsidR="005A64CA" w:rsidRPr="000C6174" w:rsidRDefault="00D83BD9" w:rsidP="0092729E">
            <w:pPr>
              <w:pStyle w:val="TableParagraph"/>
              <w:spacing w:before="68" w:line="314" w:lineRule="auto"/>
              <w:ind w:left="345" w:right="106"/>
              <w:rPr>
                <w:rFonts w:ascii="Arial"/>
                <w:bCs/>
                <w:sz w:val="20"/>
              </w:rPr>
            </w:pPr>
            <w:r w:rsidRPr="000C6174">
              <w:rPr>
                <w:rFonts w:ascii="Arial"/>
                <w:bCs/>
                <w:sz w:val="20"/>
              </w:rPr>
              <w:t>LABOUR</w:t>
            </w:r>
            <w:r w:rsidRPr="000C6174">
              <w:rPr>
                <w:rFonts w:ascii="Arial"/>
                <w:bCs/>
                <w:spacing w:val="52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HIRE</w:t>
            </w:r>
            <w:r w:rsidRPr="000C6174">
              <w:rPr>
                <w:rFonts w:ascii="Arial"/>
                <w:bCs/>
                <w:spacing w:val="52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SERVICES</w:t>
            </w:r>
            <w:r w:rsidRPr="000C6174">
              <w:rPr>
                <w:rFonts w:ascii="Arial"/>
                <w:bCs/>
                <w:spacing w:val="54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AND</w:t>
            </w:r>
            <w:r w:rsidRPr="000C6174">
              <w:rPr>
                <w:rFonts w:ascii="Arial"/>
                <w:bCs/>
                <w:spacing w:val="53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RECRUITMENT</w:t>
            </w:r>
            <w:r w:rsidRPr="000C6174">
              <w:rPr>
                <w:rFonts w:ascii="Arial"/>
                <w:bCs/>
                <w:spacing w:val="51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ASSISTANCE</w:t>
            </w:r>
            <w:r w:rsidRPr="000C6174">
              <w:rPr>
                <w:rFonts w:ascii="Arial"/>
                <w:bCs/>
                <w:spacing w:val="51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SERVICES</w:t>
            </w:r>
            <w:r w:rsidRPr="000C6174">
              <w:rPr>
                <w:rFonts w:ascii="Arial"/>
                <w:bCs/>
                <w:spacing w:val="54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AND</w:t>
            </w:r>
            <w:r w:rsidRPr="000C6174">
              <w:rPr>
                <w:rFonts w:ascii="Arial"/>
                <w:bCs/>
                <w:spacing w:val="-53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HUMAN</w:t>
            </w:r>
            <w:r w:rsidRPr="000C6174">
              <w:rPr>
                <w:rFonts w:ascii="Arial"/>
                <w:bCs/>
                <w:spacing w:val="1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RESOURCES</w:t>
            </w:r>
            <w:r w:rsidRPr="000C6174">
              <w:rPr>
                <w:rFonts w:ascii="Arial"/>
                <w:bCs/>
                <w:spacing w:val="-2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(HR) FOR</w:t>
            </w:r>
            <w:r w:rsidRPr="000C6174">
              <w:rPr>
                <w:rFonts w:ascii="Arial"/>
                <w:bCs/>
                <w:spacing w:val="-2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EXPERTISE</w:t>
            </w:r>
            <w:r w:rsidRPr="000C6174">
              <w:rPr>
                <w:rFonts w:ascii="Arial"/>
                <w:bCs/>
                <w:spacing w:val="-1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FRANCE</w:t>
            </w:r>
            <w:r w:rsidRPr="000C6174">
              <w:rPr>
                <w:rFonts w:ascii="Arial"/>
                <w:bCs/>
                <w:spacing w:val="-2"/>
                <w:sz w:val="20"/>
              </w:rPr>
              <w:t xml:space="preserve"> </w:t>
            </w:r>
            <w:r w:rsidRPr="000C6174">
              <w:rPr>
                <w:rFonts w:ascii="Arial"/>
                <w:bCs/>
                <w:sz w:val="20"/>
              </w:rPr>
              <w:t>IN</w:t>
            </w:r>
            <w:r w:rsidRPr="000C6174">
              <w:rPr>
                <w:rFonts w:ascii="Arial"/>
                <w:bCs/>
                <w:spacing w:val="2"/>
                <w:sz w:val="20"/>
              </w:rPr>
              <w:t xml:space="preserve"> </w:t>
            </w:r>
            <w:r w:rsidR="0092729E" w:rsidRPr="000C6174">
              <w:rPr>
                <w:rFonts w:ascii="Arial"/>
                <w:bCs/>
                <w:spacing w:val="2"/>
                <w:sz w:val="20"/>
              </w:rPr>
              <w:t xml:space="preserve">FEDERAL </w:t>
            </w:r>
            <w:r w:rsidR="00AE1DB3" w:rsidRPr="000C6174">
              <w:rPr>
                <w:rFonts w:ascii="Arial"/>
                <w:bCs/>
                <w:sz w:val="20"/>
              </w:rPr>
              <w:t xml:space="preserve">IRAQ </w:t>
            </w:r>
            <w:r w:rsidR="0092729E" w:rsidRPr="000C6174">
              <w:rPr>
                <w:rFonts w:ascii="Arial"/>
                <w:bCs/>
                <w:sz w:val="20"/>
              </w:rPr>
              <w:t xml:space="preserve">INCLUDING THE </w:t>
            </w:r>
            <w:r w:rsidR="00AE1DB3" w:rsidRPr="000C6174">
              <w:rPr>
                <w:rFonts w:ascii="Arial"/>
                <w:bCs/>
                <w:sz w:val="20"/>
              </w:rPr>
              <w:t>KUR</w:t>
            </w:r>
            <w:r w:rsidR="0092729E" w:rsidRPr="000C6174">
              <w:rPr>
                <w:rFonts w:ascii="Arial"/>
                <w:bCs/>
                <w:sz w:val="20"/>
              </w:rPr>
              <w:t>DIS</w:t>
            </w:r>
            <w:r w:rsidR="00AE1DB3" w:rsidRPr="000C6174">
              <w:rPr>
                <w:rFonts w:ascii="Arial"/>
                <w:bCs/>
                <w:sz w:val="20"/>
              </w:rPr>
              <w:t>TAN</w:t>
            </w:r>
            <w:r w:rsidR="0092729E" w:rsidRPr="000C6174">
              <w:rPr>
                <w:rFonts w:ascii="Arial"/>
                <w:bCs/>
                <w:sz w:val="20"/>
              </w:rPr>
              <w:t xml:space="preserve"> REGION OF IRAQ</w:t>
            </w:r>
          </w:p>
        </w:tc>
      </w:tr>
      <w:tr w:rsidR="005A64CA" w14:paraId="5BA120A6" w14:textId="77777777">
        <w:trPr>
          <w:trHeight w:val="796"/>
        </w:trPr>
        <w:tc>
          <w:tcPr>
            <w:tcW w:w="8195" w:type="dxa"/>
            <w:tcBorders>
              <w:top w:val="single" w:sz="4" w:space="0" w:color="000000"/>
            </w:tcBorders>
          </w:tcPr>
          <w:p w14:paraId="6B329351" w14:textId="77777777" w:rsidR="005A64CA" w:rsidRDefault="00D83BD9">
            <w:pPr>
              <w:pStyle w:val="TableParagraph"/>
              <w:spacing w:before="30"/>
              <w:ind w:left="345"/>
              <w:rPr>
                <w:b/>
              </w:rPr>
            </w:pPr>
            <w:r>
              <w:rPr>
                <w:b/>
                <w:spacing w:val="-1"/>
              </w:rPr>
              <w:t>LEGAL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REPRESENTATIVE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CONTRACTING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AUTHORITY:</w:t>
            </w:r>
          </w:p>
          <w:p w14:paraId="0E4A8370" w14:textId="77777777" w:rsidR="005A64CA" w:rsidRDefault="00D83BD9">
            <w:pPr>
              <w:pStyle w:val="TableParagraph"/>
              <w:tabs>
                <w:tab w:val="left" w:pos="8199"/>
              </w:tabs>
              <w:spacing w:before="31"/>
              <w:ind w:left="244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Jérémie</w:t>
            </w:r>
            <w:proofErr w:type="spellEnd"/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PELLET,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Chief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Executive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Officer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EXPERTISE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FRANCE</w:t>
            </w:r>
            <w:r>
              <w:rPr>
                <w:u w:val="single"/>
              </w:rPr>
              <w:tab/>
            </w:r>
          </w:p>
        </w:tc>
      </w:tr>
      <w:tr w:rsidR="005A64CA" w14:paraId="0C91CFEC" w14:textId="77777777">
        <w:trPr>
          <w:trHeight w:val="712"/>
        </w:trPr>
        <w:tc>
          <w:tcPr>
            <w:tcW w:w="8195" w:type="dxa"/>
          </w:tcPr>
          <w:p w14:paraId="4F6E6CA6" w14:textId="77777777" w:rsidR="005A64CA" w:rsidRDefault="00D83BD9">
            <w:pPr>
              <w:pStyle w:val="TableParagraph"/>
              <w:spacing w:before="143"/>
              <w:ind w:left="345"/>
              <w:rPr>
                <w:b/>
              </w:rPr>
            </w:pPr>
            <w:r>
              <w:rPr>
                <w:b/>
                <w:spacing w:val="-1"/>
              </w:rPr>
              <w:t>DATE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OFFER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DEADLINE:</w:t>
            </w:r>
          </w:p>
          <w:p w14:paraId="5A4B0F2B" w14:textId="150ACA5F" w:rsidR="005A64CA" w:rsidRDefault="00D83BD9" w:rsidP="001E3225">
            <w:pPr>
              <w:pStyle w:val="TableParagraph"/>
              <w:tabs>
                <w:tab w:val="left" w:pos="8199"/>
              </w:tabs>
              <w:spacing w:before="31" w:line="249" w:lineRule="exact"/>
              <w:ind w:left="235" w:right="-15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10"/>
                <w:u w:val="single"/>
              </w:rPr>
              <w:t xml:space="preserve"> </w:t>
            </w:r>
            <w:r w:rsidR="001E3225">
              <w:rPr>
                <w:b/>
                <w:u w:val="single"/>
              </w:rPr>
              <w:t>07</w:t>
            </w:r>
            <w:r>
              <w:rPr>
                <w:b/>
                <w:u w:val="single"/>
              </w:rPr>
              <w:t>/</w:t>
            </w:r>
            <w:r w:rsidR="0092729E">
              <w:rPr>
                <w:b/>
                <w:u w:val="single"/>
              </w:rPr>
              <w:t>1</w:t>
            </w:r>
            <w:r w:rsidR="001E3225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/2023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at</w:t>
            </w:r>
            <w:r>
              <w:rPr>
                <w:b/>
                <w:spacing w:val="-4"/>
                <w:u w:val="single"/>
              </w:rPr>
              <w:t xml:space="preserve"> </w:t>
            </w:r>
            <w:r w:rsidR="00F22E45">
              <w:rPr>
                <w:b/>
                <w:u w:val="single"/>
              </w:rPr>
              <w:t>12:00</w:t>
            </w:r>
            <w:r w:rsidR="0092729E">
              <w:rPr>
                <w:b/>
                <w:u w:val="single"/>
              </w:rPr>
              <w:t>PM</w:t>
            </w:r>
            <w:r w:rsidR="0092729E"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u w:val="single"/>
              </w:rPr>
              <w:t>(PARIS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TIME)</w:t>
            </w:r>
            <w:r>
              <w:rPr>
                <w:b/>
                <w:u w:val="single"/>
              </w:rPr>
              <w:tab/>
            </w:r>
          </w:p>
        </w:tc>
      </w:tr>
    </w:tbl>
    <w:p w14:paraId="50E24868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1400960D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75892325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29164C03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76ED572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1FF65C2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4DEF9A2B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7BFA4387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4AFD7F10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7A006DBD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7D7EDF32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074584F7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110ABEB1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6442404D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CA9A60F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7354705A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096723E9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4D954D2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3097D874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4C579DA7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847DC65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57DEE888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1D8B7B15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0AFD87A9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3B4A0642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21DEDDBB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7DED1AE8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0C2E3D88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64FB38A3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14B8A1D4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0A2508FA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49D612D2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349CDE61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010BEBC9" w14:textId="77777777" w:rsidR="005A64CA" w:rsidRDefault="005A64CA">
      <w:pPr>
        <w:pStyle w:val="Corpsdetexte"/>
        <w:rPr>
          <w:rFonts w:ascii="Times New Roman"/>
          <w:sz w:val="20"/>
        </w:rPr>
      </w:pPr>
    </w:p>
    <w:p w14:paraId="41612881" w14:textId="2F803306" w:rsidR="005A64CA" w:rsidRDefault="00AE1DB3">
      <w:pPr>
        <w:pStyle w:val="Corpsdetexte"/>
        <w:spacing w:before="1"/>
        <w:rPr>
          <w:rFonts w:ascii="Times New Roman"/>
          <w:sz w:val="1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4F2632" wp14:editId="26C6B0FA">
                <wp:simplePos x="0" y="0"/>
                <wp:positionH relativeFrom="page">
                  <wp:posOffset>731520</wp:posOffset>
                </wp:positionH>
                <wp:positionV relativeFrom="paragraph">
                  <wp:posOffset>149860</wp:posOffset>
                </wp:positionV>
                <wp:extent cx="5930900" cy="7620"/>
                <wp:effectExtent l="0" t="0" r="0" b="0"/>
                <wp:wrapTopAndBottom/>
                <wp:docPr id="15043697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D37264" id="Rectangle 10" o:spid="_x0000_s1026" style="position:absolute;margin-left:57.6pt;margin-top:11.8pt;width:467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75BB654" w14:textId="77777777" w:rsidR="005A64CA" w:rsidRDefault="00D83BD9">
      <w:pPr>
        <w:pStyle w:val="Corpsdetexte"/>
        <w:spacing w:before="20" w:line="260" w:lineRule="exact"/>
        <w:ind w:left="172"/>
      </w:pPr>
      <w:r>
        <w:t>DAJ_M009ENG_v06</w:t>
      </w:r>
    </w:p>
    <w:p w14:paraId="246E952D" w14:textId="77777777" w:rsidR="005A64CA" w:rsidRDefault="00D83BD9">
      <w:pPr>
        <w:spacing w:line="260" w:lineRule="exact"/>
        <w:ind w:left="172"/>
        <w:rPr>
          <w:b/>
        </w:rPr>
      </w:pPr>
      <w:r>
        <w:rPr>
          <w:b/>
        </w:rPr>
        <w:t>August</w:t>
      </w:r>
      <w:r>
        <w:rPr>
          <w:b/>
          <w:spacing w:val="-3"/>
        </w:rPr>
        <w:t xml:space="preserve"> </w:t>
      </w:r>
      <w:r>
        <w:rPr>
          <w:b/>
        </w:rPr>
        <w:t>2023</w:t>
      </w:r>
    </w:p>
    <w:p w14:paraId="415D9EF6" w14:textId="77777777" w:rsidR="005A64CA" w:rsidRPr="00B76D87" w:rsidRDefault="005A64CA">
      <w:pPr>
        <w:pStyle w:val="Corpsdetexte"/>
        <w:spacing w:before="8"/>
        <w:rPr>
          <w:b/>
          <w:color w:val="FF0000"/>
          <w:sz w:val="18"/>
        </w:rPr>
      </w:pPr>
    </w:p>
    <w:p w14:paraId="3FA82560" w14:textId="77777777" w:rsidR="005A64CA" w:rsidRPr="0092729E" w:rsidRDefault="00D83BD9">
      <w:pPr>
        <w:ind w:left="172" w:right="6255"/>
        <w:rPr>
          <w:sz w:val="16"/>
          <w:lang w:val="fr-FR"/>
        </w:rPr>
      </w:pPr>
      <w:r w:rsidRPr="0092729E">
        <w:rPr>
          <w:sz w:val="16"/>
          <w:lang w:val="fr-FR"/>
        </w:rPr>
        <w:t>Expertise France - - 40, Boulevard de Port Royal - France</w:t>
      </w:r>
      <w:r w:rsidRPr="0092729E">
        <w:rPr>
          <w:spacing w:val="-34"/>
          <w:sz w:val="16"/>
          <w:lang w:val="fr-FR"/>
        </w:rPr>
        <w:t xml:space="preserve"> </w:t>
      </w:r>
      <w:r w:rsidRPr="0092729E">
        <w:rPr>
          <w:sz w:val="16"/>
          <w:lang w:val="fr-FR"/>
        </w:rPr>
        <w:t>SIRET</w:t>
      </w:r>
      <w:r w:rsidRPr="0092729E">
        <w:rPr>
          <w:spacing w:val="1"/>
          <w:sz w:val="16"/>
          <w:lang w:val="fr-FR"/>
        </w:rPr>
        <w:t xml:space="preserve"> </w:t>
      </w:r>
      <w:r w:rsidRPr="0092729E">
        <w:rPr>
          <w:sz w:val="16"/>
          <w:lang w:val="fr-FR"/>
        </w:rPr>
        <w:t>:</w:t>
      </w:r>
      <w:r w:rsidRPr="0092729E">
        <w:rPr>
          <w:spacing w:val="-3"/>
          <w:sz w:val="16"/>
          <w:lang w:val="fr-FR"/>
        </w:rPr>
        <w:t xml:space="preserve"> </w:t>
      </w:r>
      <w:r w:rsidRPr="0092729E">
        <w:rPr>
          <w:sz w:val="16"/>
          <w:lang w:val="fr-FR"/>
        </w:rPr>
        <w:t>808</w:t>
      </w:r>
      <w:r w:rsidRPr="0092729E">
        <w:rPr>
          <w:spacing w:val="-1"/>
          <w:sz w:val="16"/>
          <w:lang w:val="fr-FR"/>
        </w:rPr>
        <w:t xml:space="preserve"> </w:t>
      </w:r>
      <w:r w:rsidRPr="0092729E">
        <w:rPr>
          <w:sz w:val="16"/>
          <w:lang w:val="fr-FR"/>
        </w:rPr>
        <w:t>734</w:t>
      </w:r>
      <w:r w:rsidRPr="0092729E">
        <w:rPr>
          <w:spacing w:val="-1"/>
          <w:sz w:val="16"/>
          <w:lang w:val="fr-FR"/>
        </w:rPr>
        <w:t xml:space="preserve"> </w:t>
      </w:r>
      <w:r w:rsidRPr="0092729E">
        <w:rPr>
          <w:sz w:val="16"/>
          <w:lang w:val="fr-FR"/>
        </w:rPr>
        <w:t>792</w:t>
      </w:r>
    </w:p>
    <w:p w14:paraId="35E9B292" w14:textId="77777777" w:rsidR="005A64CA" w:rsidRPr="0092729E" w:rsidRDefault="005A64CA">
      <w:pPr>
        <w:pStyle w:val="Corpsdetexte"/>
        <w:spacing w:before="10"/>
        <w:rPr>
          <w:sz w:val="21"/>
          <w:lang w:val="fr-FR"/>
        </w:rPr>
      </w:pPr>
    </w:p>
    <w:p w14:paraId="61745BBC" w14:textId="77777777" w:rsidR="005A64CA" w:rsidRDefault="00D83BD9">
      <w:pPr>
        <w:spacing w:before="57"/>
        <w:ind w:left="172"/>
        <w:rPr>
          <w:b/>
        </w:rPr>
      </w:pPr>
      <w:r>
        <w:rPr>
          <w:b/>
          <w:u w:val="single"/>
        </w:rPr>
        <w:t>CONTENTS</w:t>
      </w:r>
    </w:p>
    <w:p w14:paraId="47F02D30" w14:textId="77777777" w:rsidR="005A64CA" w:rsidRDefault="005A64CA">
      <w:pPr>
        <w:pStyle w:val="Corpsdetexte"/>
        <w:spacing w:before="11"/>
        <w:rPr>
          <w:b/>
          <w:sz w:val="25"/>
        </w:rPr>
      </w:pPr>
    </w:p>
    <w:p w14:paraId="640267DF" w14:textId="77777777" w:rsidR="005A64CA" w:rsidRDefault="005A64CA">
      <w:pPr>
        <w:rPr>
          <w:sz w:val="25"/>
        </w:rPr>
        <w:sectPr w:rsidR="005A64CA">
          <w:headerReference w:type="default" r:id="rId8"/>
          <w:footerReference w:type="default" r:id="rId9"/>
          <w:pgSz w:w="11910" w:h="16840"/>
          <w:pgMar w:top="1020" w:right="840" w:bottom="1749" w:left="980" w:header="806" w:footer="920" w:gutter="0"/>
          <w:pgNumType w:start="2"/>
          <w:cols w:space="720"/>
        </w:sectPr>
      </w:pPr>
    </w:p>
    <w:sdt>
      <w:sdtPr>
        <w:id w:val="704451218"/>
        <w:docPartObj>
          <w:docPartGallery w:val="Table of Contents"/>
          <w:docPartUnique/>
        </w:docPartObj>
      </w:sdtPr>
      <w:sdtEndPr/>
      <w:sdtContent>
        <w:p w14:paraId="4B57C342" w14:textId="77777777" w:rsidR="005A64CA" w:rsidRDefault="00002A49">
          <w:pPr>
            <w:pStyle w:val="TM1"/>
            <w:tabs>
              <w:tab w:val="left" w:pos="1713"/>
              <w:tab w:val="right" w:leader="dot" w:pos="9503"/>
            </w:tabs>
            <w:spacing w:before="92"/>
            <w:rPr>
              <w:rFonts w:ascii="Arial MT"/>
              <w:b w:val="0"/>
            </w:rPr>
          </w:pPr>
          <w:hyperlink w:anchor="_bookmark0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1:</w:t>
            </w:r>
            <w:r w:rsidR="00D83BD9">
              <w:tab/>
              <w:t>OBJECT</w:t>
            </w:r>
            <w:r w:rsidR="00D83BD9">
              <w:rPr>
                <w:spacing w:val="4"/>
              </w:rPr>
              <w:t xml:space="preserve"> </w:t>
            </w:r>
            <w:r w:rsidR="00D83BD9">
              <w:t>AND</w:t>
            </w:r>
            <w:r w:rsidR="00D83BD9">
              <w:rPr>
                <w:spacing w:val="-1"/>
              </w:rPr>
              <w:t xml:space="preserve"> </w:t>
            </w:r>
            <w:r w:rsidR="00D83BD9">
              <w:t>SCOPE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4"/>
              </w:rPr>
              <w:t xml:space="preserve"> </w:t>
            </w:r>
            <w:r w:rsidR="00D83BD9">
              <w:t>THE</w:t>
            </w:r>
            <w:r w:rsidR="00D83BD9">
              <w:rPr>
                <w:spacing w:val="-1"/>
              </w:rPr>
              <w:t xml:space="preserve"> </w:t>
            </w:r>
            <w:r w:rsidR="00D83BD9">
              <w:t>TENDER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4</w:t>
            </w:r>
          </w:hyperlink>
        </w:p>
        <w:p w14:paraId="00EA8E60" w14:textId="77777777" w:rsidR="005A64CA" w:rsidRDefault="00002A49">
          <w:pPr>
            <w:pStyle w:val="TM2"/>
            <w:tabs>
              <w:tab w:val="right" w:leader="dot" w:pos="9504"/>
            </w:tabs>
            <w:spacing w:before="104"/>
          </w:pPr>
          <w:hyperlink w:anchor="_bookmark1" w:history="1">
            <w:r w:rsidR="00D83BD9">
              <w:t>Object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-2"/>
              </w:rPr>
              <w:t xml:space="preserve"> </w:t>
            </w:r>
            <w:r w:rsidR="00D83BD9">
              <w:t>the</w:t>
            </w:r>
            <w:r w:rsidR="00D83BD9">
              <w:rPr>
                <w:spacing w:val="-1"/>
              </w:rPr>
              <w:t xml:space="preserve"> </w:t>
            </w:r>
            <w:r w:rsidR="00D83BD9">
              <w:t>tender</w:t>
            </w:r>
            <w:r w:rsidR="00D83BD9">
              <w:tab/>
              <w:t>4</w:t>
            </w:r>
          </w:hyperlink>
        </w:p>
        <w:p w14:paraId="4164B2B8" w14:textId="77777777" w:rsidR="005A64CA" w:rsidRDefault="00002A49">
          <w:pPr>
            <w:pStyle w:val="TM2"/>
            <w:tabs>
              <w:tab w:val="right" w:leader="dot" w:pos="9504"/>
            </w:tabs>
            <w:spacing w:before="38"/>
          </w:pPr>
          <w:hyperlink w:anchor="_bookmark2" w:history="1">
            <w:r w:rsidR="00D83BD9">
              <w:t>Scope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-2"/>
              </w:rPr>
              <w:t xml:space="preserve"> </w:t>
            </w:r>
            <w:r w:rsidR="00D83BD9">
              <w:t>the tender</w:t>
            </w:r>
            <w:r w:rsidR="00D83BD9">
              <w:tab/>
              <w:t>4</w:t>
            </w:r>
          </w:hyperlink>
        </w:p>
        <w:p w14:paraId="4F291F60" w14:textId="77777777" w:rsidR="005A64CA" w:rsidRDefault="00002A49">
          <w:pPr>
            <w:pStyle w:val="TM2"/>
            <w:tabs>
              <w:tab w:val="right" w:leader="dot" w:pos="9504"/>
            </w:tabs>
          </w:pPr>
          <w:hyperlink w:anchor="_bookmark3" w:history="1">
            <w:r w:rsidR="00D83BD9">
              <w:t>Provisional schedule</w:t>
            </w:r>
            <w:r w:rsidR="00D83BD9">
              <w:rPr>
                <w:spacing w:val="-4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tender</w:t>
            </w:r>
            <w:r w:rsidR="00D83BD9">
              <w:tab/>
              <w:t>4</w:t>
            </w:r>
          </w:hyperlink>
        </w:p>
        <w:p w14:paraId="77A585B5" w14:textId="77777777" w:rsidR="005A64CA" w:rsidRDefault="00002A49">
          <w:pPr>
            <w:pStyle w:val="TM2"/>
            <w:tabs>
              <w:tab w:val="right" w:leader="dot" w:pos="9504"/>
            </w:tabs>
            <w:spacing w:before="42"/>
          </w:pPr>
          <w:hyperlink w:anchor="_bookmark4" w:history="1">
            <w:r w:rsidR="00D83BD9">
              <w:t>Tender</w:t>
            </w:r>
            <w:r w:rsidR="00D83BD9">
              <w:rPr>
                <w:spacing w:val="-1"/>
              </w:rPr>
              <w:t xml:space="preserve"> </w:t>
            </w:r>
            <w:r w:rsidR="00D83BD9">
              <w:t>language</w:t>
            </w:r>
            <w:r w:rsidR="00D83BD9">
              <w:rPr>
                <w:spacing w:val="-2"/>
              </w:rPr>
              <w:t xml:space="preserve"> </w:t>
            </w:r>
            <w:r w:rsidR="00D83BD9">
              <w:t>–</w:t>
            </w:r>
            <w:r w:rsidR="00D83BD9">
              <w:rPr>
                <w:spacing w:val="1"/>
              </w:rPr>
              <w:t xml:space="preserve"> </w:t>
            </w:r>
            <w:r w:rsidR="00D83BD9">
              <w:t>currency</w:t>
            </w:r>
            <w:r w:rsidR="00D83BD9">
              <w:tab/>
              <w:t>4</w:t>
            </w:r>
          </w:hyperlink>
        </w:p>
        <w:p w14:paraId="240756CF" w14:textId="77777777" w:rsidR="005A64CA" w:rsidRDefault="00002A49">
          <w:pPr>
            <w:pStyle w:val="TM2"/>
            <w:tabs>
              <w:tab w:val="right" w:leader="dot" w:pos="9504"/>
            </w:tabs>
            <w:spacing w:before="38"/>
          </w:pPr>
          <w:hyperlink w:anchor="_bookmark5" w:history="1">
            <w:r w:rsidR="00D83BD9">
              <w:t>Composition</w:t>
            </w:r>
            <w:r w:rsidR="00D83BD9">
              <w:rPr>
                <w:spacing w:val="-4"/>
              </w:rPr>
              <w:t xml:space="preserve"> </w:t>
            </w:r>
            <w:r w:rsidR="00D83BD9">
              <w:t>of the</w:t>
            </w:r>
            <w:r w:rsidR="00D83BD9">
              <w:rPr>
                <w:spacing w:val="1"/>
              </w:rPr>
              <w:t xml:space="preserve"> </w:t>
            </w:r>
            <w:r w:rsidR="00D83BD9">
              <w:t>tender</w:t>
            </w:r>
            <w:r w:rsidR="00D83BD9">
              <w:rPr>
                <w:spacing w:val="-2"/>
              </w:rPr>
              <w:t xml:space="preserve"> </w:t>
            </w:r>
            <w:r w:rsidR="00D83BD9">
              <w:t>documents</w:t>
            </w:r>
            <w:r w:rsidR="00D83BD9">
              <w:tab/>
              <w:t>4</w:t>
            </w:r>
          </w:hyperlink>
        </w:p>
        <w:p w14:paraId="489A05F6" w14:textId="77777777" w:rsidR="005A64CA" w:rsidRDefault="00002A49">
          <w:pPr>
            <w:pStyle w:val="TM2"/>
            <w:tabs>
              <w:tab w:val="right" w:leader="dot" w:pos="9504"/>
            </w:tabs>
          </w:pPr>
          <w:hyperlink w:anchor="_bookmark6" w:history="1">
            <w:r w:rsidR="00D83BD9">
              <w:t>Modification</w:t>
            </w:r>
            <w:r w:rsidR="00D83BD9">
              <w:rPr>
                <w:spacing w:val="-3"/>
              </w:rPr>
              <w:t xml:space="preserve"> </w:t>
            </w:r>
            <w:r w:rsidR="00D83BD9">
              <w:t>of</w:t>
            </w:r>
            <w:r w:rsidR="00D83BD9">
              <w:rPr>
                <w:spacing w:val="-2"/>
              </w:rPr>
              <w:t xml:space="preserve"> </w:t>
            </w:r>
            <w:r w:rsidR="00D83BD9">
              <w:t>the tender</w:t>
            </w:r>
            <w:r w:rsidR="00D83BD9">
              <w:rPr>
                <w:spacing w:val="-2"/>
              </w:rPr>
              <w:t xml:space="preserve"> </w:t>
            </w:r>
            <w:r w:rsidR="00D83BD9">
              <w:t>documents</w:t>
            </w:r>
            <w:r w:rsidR="00D83BD9">
              <w:tab/>
              <w:t>4</w:t>
            </w:r>
          </w:hyperlink>
        </w:p>
        <w:p w14:paraId="57E38223" w14:textId="77777777" w:rsidR="005A64CA" w:rsidRDefault="00002A49">
          <w:pPr>
            <w:pStyle w:val="TM1"/>
            <w:tabs>
              <w:tab w:val="left" w:pos="1713"/>
              <w:tab w:val="right" w:leader="dot" w:pos="9503"/>
            </w:tabs>
            <w:spacing w:before="109"/>
            <w:rPr>
              <w:rFonts w:ascii="Arial MT"/>
              <w:b w:val="0"/>
            </w:rPr>
          </w:pPr>
          <w:hyperlink w:anchor="_bookmark7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2:</w:t>
            </w:r>
            <w:r w:rsidR="00D83BD9">
              <w:tab/>
              <w:t>GENERAL</w:t>
            </w:r>
            <w:r w:rsidR="00D83BD9">
              <w:rPr>
                <w:spacing w:val="1"/>
              </w:rPr>
              <w:t xml:space="preserve"> </w:t>
            </w:r>
            <w:r w:rsidR="00D83BD9">
              <w:t>CHARACTERISTICS</w:t>
            </w:r>
            <w:r w:rsidR="00D83BD9">
              <w:rPr>
                <w:spacing w:val="-1"/>
              </w:rPr>
              <w:t xml:space="preserve"> </w:t>
            </w:r>
            <w:r w:rsidR="00D83BD9">
              <w:t>OF</w:t>
            </w:r>
            <w:r w:rsidR="00D83BD9">
              <w:rPr>
                <w:spacing w:val="-1"/>
              </w:rPr>
              <w:t xml:space="preserve"> </w:t>
            </w:r>
            <w:r w:rsidR="00D83BD9">
              <w:t>THE</w:t>
            </w:r>
            <w:r w:rsidR="00D83BD9">
              <w:rPr>
                <w:spacing w:val="-1"/>
              </w:rPr>
              <w:t xml:space="preserve"> </w:t>
            </w:r>
            <w:r w:rsidR="00D83BD9">
              <w:t>PROPOSED CONTRACT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5</w:t>
            </w:r>
          </w:hyperlink>
        </w:p>
        <w:p w14:paraId="4E045567" w14:textId="77777777" w:rsidR="005A64CA" w:rsidRDefault="00002A49">
          <w:pPr>
            <w:pStyle w:val="TM2"/>
            <w:tabs>
              <w:tab w:val="right" w:leader="dot" w:pos="9504"/>
            </w:tabs>
            <w:spacing w:before="101"/>
          </w:pPr>
          <w:hyperlink w:anchor="_bookmark8" w:history="1">
            <w:r w:rsidR="00D83BD9">
              <w:t>Form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contract</w:t>
            </w:r>
            <w:r w:rsidR="00D83BD9">
              <w:tab/>
              <w:t>5</w:t>
            </w:r>
          </w:hyperlink>
        </w:p>
        <w:p w14:paraId="174D1E59" w14:textId="77777777" w:rsidR="005A64CA" w:rsidRDefault="00002A49">
          <w:pPr>
            <w:pStyle w:val="TM2"/>
            <w:tabs>
              <w:tab w:val="right" w:leader="dot" w:pos="9504"/>
            </w:tabs>
          </w:pPr>
          <w:hyperlink w:anchor="_bookmark9" w:history="1">
            <w:r w:rsidR="00D83BD9">
              <w:t>Estimated</w:t>
            </w:r>
            <w:r w:rsidR="00D83BD9">
              <w:rPr>
                <w:spacing w:val="-2"/>
              </w:rPr>
              <w:t xml:space="preserve"> </w:t>
            </w:r>
            <w:r w:rsidR="00D83BD9">
              <w:t>amount</w:t>
            </w:r>
            <w:r w:rsidR="00D83BD9">
              <w:rPr>
                <w:spacing w:val="-2"/>
              </w:rPr>
              <w:t xml:space="preserve"> </w:t>
            </w:r>
            <w:r w:rsidR="00D83BD9">
              <w:t>of the</w:t>
            </w:r>
            <w:r w:rsidR="00D83BD9">
              <w:rPr>
                <w:spacing w:val="1"/>
              </w:rPr>
              <w:t xml:space="preserve"> </w:t>
            </w:r>
            <w:r w:rsidR="00D83BD9">
              <w:t>need</w:t>
            </w:r>
            <w:r w:rsidR="00D83BD9">
              <w:tab/>
              <w:t>5</w:t>
            </w:r>
          </w:hyperlink>
        </w:p>
        <w:p w14:paraId="0491EC37" w14:textId="77777777" w:rsidR="005A64CA" w:rsidRDefault="00002A49">
          <w:pPr>
            <w:pStyle w:val="TM2"/>
            <w:tabs>
              <w:tab w:val="right" w:leader="dot" w:pos="9504"/>
            </w:tabs>
          </w:pPr>
          <w:hyperlink w:anchor="_bookmark10" w:history="1">
            <w:r w:rsidR="00D83BD9">
              <w:t>Term</w:t>
            </w:r>
            <w:r w:rsidR="00D83BD9">
              <w:rPr>
                <w:spacing w:val="1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contract</w:t>
            </w:r>
            <w:r w:rsidR="00D83BD9">
              <w:tab/>
              <w:t>5</w:t>
            </w:r>
          </w:hyperlink>
        </w:p>
        <w:p w14:paraId="6D1FB014" w14:textId="77777777" w:rsidR="005A64CA" w:rsidRDefault="00002A49">
          <w:pPr>
            <w:pStyle w:val="TM2"/>
            <w:tabs>
              <w:tab w:val="right" w:leader="dot" w:pos="9504"/>
            </w:tabs>
            <w:spacing w:before="39"/>
          </w:pPr>
          <w:hyperlink w:anchor="_bookmark11" w:history="1">
            <w:r w:rsidR="00D83BD9">
              <w:t>Allotment</w:t>
            </w:r>
            <w:r w:rsidR="00D83BD9">
              <w:tab/>
              <w:t>5</w:t>
            </w:r>
          </w:hyperlink>
        </w:p>
        <w:p w14:paraId="73B2CEA6" w14:textId="77777777" w:rsidR="005A64CA" w:rsidRPr="0092729E" w:rsidRDefault="00002A49">
          <w:pPr>
            <w:pStyle w:val="TM2"/>
            <w:tabs>
              <w:tab w:val="right" w:leader="dot" w:pos="9504"/>
            </w:tabs>
            <w:rPr>
              <w:lang w:val="fr-FR"/>
            </w:rPr>
          </w:pPr>
          <w:hyperlink w:anchor="_bookmark12" w:history="1">
            <w:r w:rsidR="00D83BD9" w:rsidRPr="0092729E">
              <w:rPr>
                <w:lang w:val="fr-FR"/>
              </w:rPr>
              <w:t>Options</w:t>
            </w:r>
            <w:r w:rsidR="00D83BD9" w:rsidRPr="0092729E">
              <w:rPr>
                <w:lang w:val="fr-FR"/>
              </w:rPr>
              <w:tab/>
              <w:t>5</w:t>
            </w:r>
          </w:hyperlink>
        </w:p>
        <w:p w14:paraId="2DAE98FD" w14:textId="77777777" w:rsidR="005A64CA" w:rsidRPr="0092729E" w:rsidRDefault="00002A49">
          <w:pPr>
            <w:pStyle w:val="TM3"/>
            <w:tabs>
              <w:tab w:val="right" w:leader="dot" w:pos="9504"/>
            </w:tabs>
            <w:rPr>
              <w:i w:val="0"/>
              <w:lang w:val="fr-FR"/>
            </w:rPr>
          </w:pPr>
          <w:hyperlink w:anchor="_bookmark13" w:history="1">
            <w:proofErr w:type="spellStart"/>
            <w:r w:rsidR="00D83BD9" w:rsidRPr="0092729E">
              <w:rPr>
                <w:lang w:val="fr-FR"/>
              </w:rPr>
              <w:t>Similar</w:t>
            </w:r>
            <w:proofErr w:type="spellEnd"/>
            <w:r w:rsidR="00D83BD9" w:rsidRPr="0092729E">
              <w:rPr>
                <w:spacing w:val="-3"/>
                <w:lang w:val="fr-FR"/>
              </w:rPr>
              <w:t xml:space="preserve"> </w:t>
            </w:r>
            <w:r w:rsidR="00D83BD9" w:rsidRPr="0092729E">
              <w:rPr>
                <w:lang w:val="fr-FR"/>
              </w:rPr>
              <w:t>services</w:t>
            </w:r>
            <w:r w:rsidR="00D83BD9" w:rsidRPr="0092729E">
              <w:rPr>
                <w:lang w:val="fr-FR"/>
              </w:rPr>
              <w:tab/>
            </w:r>
            <w:r w:rsidR="00D83BD9" w:rsidRPr="0092729E">
              <w:rPr>
                <w:i w:val="0"/>
                <w:lang w:val="fr-FR"/>
              </w:rPr>
              <w:t>5</w:t>
            </w:r>
          </w:hyperlink>
        </w:p>
        <w:p w14:paraId="1E2FDDEE" w14:textId="77777777" w:rsidR="005A64CA" w:rsidRPr="0092729E" w:rsidRDefault="00002A49">
          <w:pPr>
            <w:pStyle w:val="TM3"/>
            <w:tabs>
              <w:tab w:val="right" w:leader="dot" w:pos="9504"/>
            </w:tabs>
            <w:spacing w:before="39"/>
            <w:rPr>
              <w:i w:val="0"/>
              <w:lang w:val="fr-FR"/>
            </w:rPr>
          </w:pPr>
          <w:hyperlink w:anchor="_bookmark14" w:history="1">
            <w:proofErr w:type="spellStart"/>
            <w:r w:rsidR="00D83BD9" w:rsidRPr="0092729E">
              <w:rPr>
                <w:lang w:val="fr-FR"/>
              </w:rPr>
              <w:t>Renewal</w:t>
            </w:r>
            <w:proofErr w:type="spellEnd"/>
            <w:r w:rsidR="00D83BD9" w:rsidRPr="0092729E">
              <w:rPr>
                <w:lang w:val="fr-FR"/>
              </w:rPr>
              <w:tab/>
            </w:r>
            <w:r w:rsidR="00D83BD9" w:rsidRPr="0092729E">
              <w:rPr>
                <w:i w:val="0"/>
                <w:lang w:val="fr-FR"/>
              </w:rPr>
              <w:t>5</w:t>
            </w:r>
          </w:hyperlink>
        </w:p>
        <w:p w14:paraId="2D61B9E5" w14:textId="77777777" w:rsidR="005A64CA" w:rsidRPr="0092729E" w:rsidRDefault="00D83BD9">
          <w:pPr>
            <w:pStyle w:val="TM4"/>
            <w:tabs>
              <w:tab w:val="left" w:leader="dot" w:pos="7154"/>
            </w:tabs>
            <w:rPr>
              <w:i w:val="0"/>
              <w:lang w:val="fr-FR"/>
            </w:rPr>
          </w:pPr>
          <w:proofErr w:type="spellStart"/>
          <w:r w:rsidRPr="0092729E">
            <w:rPr>
              <w:b w:val="0"/>
              <w:lang w:val="fr-FR"/>
            </w:rPr>
            <w:t>Optional</w:t>
          </w:r>
          <w:proofErr w:type="spellEnd"/>
          <w:r w:rsidRPr="0092729E">
            <w:rPr>
              <w:b w:val="0"/>
              <w:spacing w:val="-1"/>
              <w:lang w:val="fr-FR"/>
            </w:rPr>
            <w:t xml:space="preserve"> </w:t>
          </w:r>
          <w:r w:rsidRPr="0092729E">
            <w:rPr>
              <w:b w:val="0"/>
              <w:lang w:val="fr-FR"/>
            </w:rPr>
            <w:t>tranches</w:t>
          </w:r>
          <w:r w:rsidRPr="0092729E">
            <w:rPr>
              <w:b w:val="0"/>
              <w:lang w:val="fr-FR"/>
            </w:rPr>
            <w:tab/>
          </w:r>
          <w:r w:rsidRPr="0092729E">
            <w:rPr>
              <w:i w:val="0"/>
              <w:lang w:val="fr-FR"/>
            </w:rPr>
            <w:t>Erreur</w:t>
          </w:r>
          <w:r w:rsidRPr="0092729E">
            <w:rPr>
              <w:i w:val="0"/>
              <w:spacing w:val="-3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!</w:t>
          </w:r>
          <w:r w:rsidRPr="0092729E">
            <w:rPr>
              <w:i w:val="0"/>
              <w:spacing w:val="-1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Signet</w:t>
          </w:r>
          <w:r w:rsidRPr="0092729E">
            <w:rPr>
              <w:i w:val="0"/>
              <w:spacing w:val="-2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non</w:t>
          </w:r>
          <w:r w:rsidRPr="0092729E">
            <w:rPr>
              <w:i w:val="0"/>
              <w:spacing w:val="-3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défini.</w:t>
          </w:r>
        </w:p>
        <w:p w14:paraId="19255625" w14:textId="77777777" w:rsidR="005A64CA" w:rsidRPr="0092729E" w:rsidRDefault="00002A49">
          <w:pPr>
            <w:pStyle w:val="TM1"/>
            <w:tabs>
              <w:tab w:val="left" w:pos="1713"/>
              <w:tab w:val="right" w:leader="dot" w:pos="9503"/>
            </w:tabs>
            <w:rPr>
              <w:rFonts w:ascii="Arial MT"/>
              <w:b w:val="0"/>
              <w:lang w:val="fr-FR"/>
            </w:rPr>
          </w:pPr>
          <w:hyperlink w:anchor="_bookmark15" w:history="1">
            <w:r w:rsidR="00D83BD9" w:rsidRPr="0092729E">
              <w:rPr>
                <w:lang w:val="fr-FR"/>
              </w:rPr>
              <w:t>ARTICLE</w:t>
            </w:r>
            <w:r w:rsidR="00D83BD9" w:rsidRPr="0092729E">
              <w:rPr>
                <w:spacing w:val="-1"/>
                <w:lang w:val="fr-FR"/>
              </w:rPr>
              <w:t xml:space="preserve"> </w:t>
            </w:r>
            <w:r w:rsidR="00D83BD9" w:rsidRPr="0092729E">
              <w:rPr>
                <w:lang w:val="fr-FR"/>
              </w:rPr>
              <w:t>3:</w:t>
            </w:r>
            <w:r w:rsidR="00D83BD9" w:rsidRPr="0092729E">
              <w:rPr>
                <w:lang w:val="fr-FR"/>
              </w:rPr>
              <w:tab/>
              <w:t>CANDIDATE</w:t>
            </w:r>
            <w:r w:rsidR="00D83BD9" w:rsidRPr="0092729E">
              <w:rPr>
                <w:spacing w:val="1"/>
                <w:lang w:val="fr-FR"/>
              </w:rPr>
              <w:t xml:space="preserve"> </w:t>
            </w:r>
            <w:r w:rsidR="00D83BD9" w:rsidRPr="0092729E">
              <w:rPr>
                <w:lang w:val="fr-FR"/>
              </w:rPr>
              <w:t>PARTICIPATION</w:t>
            </w:r>
            <w:r w:rsidR="00D83BD9" w:rsidRPr="0092729E">
              <w:rPr>
                <w:spacing w:val="-1"/>
                <w:lang w:val="fr-FR"/>
              </w:rPr>
              <w:t xml:space="preserve"> </w:t>
            </w:r>
            <w:r w:rsidR="00D83BD9" w:rsidRPr="0092729E">
              <w:rPr>
                <w:lang w:val="fr-FR"/>
              </w:rPr>
              <w:t>CONDITIONS</w:t>
            </w:r>
            <w:r w:rsidR="00D83BD9" w:rsidRPr="0092729E">
              <w:rPr>
                <w:lang w:val="fr-FR"/>
              </w:rPr>
              <w:tab/>
            </w:r>
            <w:r w:rsidR="00D83BD9" w:rsidRPr="0092729E">
              <w:rPr>
                <w:rFonts w:ascii="Arial MT"/>
                <w:b w:val="0"/>
                <w:lang w:val="fr-FR"/>
              </w:rPr>
              <w:t>5</w:t>
            </w:r>
          </w:hyperlink>
        </w:p>
        <w:p w14:paraId="486675A6" w14:textId="77777777" w:rsidR="005A64CA" w:rsidRPr="0092729E" w:rsidRDefault="00002A49">
          <w:pPr>
            <w:pStyle w:val="TM2"/>
            <w:tabs>
              <w:tab w:val="right" w:leader="dot" w:pos="9504"/>
            </w:tabs>
            <w:spacing w:before="101"/>
            <w:rPr>
              <w:lang w:val="fr-FR"/>
            </w:rPr>
          </w:pPr>
          <w:hyperlink w:anchor="_bookmark16" w:history="1">
            <w:r w:rsidR="00D83BD9" w:rsidRPr="0092729E">
              <w:rPr>
                <w:lang w:val="fr-FR"/>
              </w:rPr>
              <w:t>Candidate</w:t>
            </w:r>
            <w:r w:rsidR="00D83BD9" w:rsidRPr="0092729E">
              <w:rPr>
                <w:spacing w:val="-1"/>
                <w:lang w:val="fr-FR"/>
              </w:rPr>
              <w:t xml:space="preserve"> </w:t>
            </w:r>
            <w:proofErr w:type="spellStart"/>
            <w:r w:rsidR="00D83BD9" w:rsidRPr="0092729E">
              <w:rPr>
                <w:lang w:val="fr-FR"/>
              </w:rPr>
              <w:t>presentation</w:t>
            </w:r>
            <w:proofErr w:type="spellEnd"/>
            <w:r w:rsidR="00D83BD9" w:rsidRPr="0092729E">
              <w:rPr>
                <w:spacing w:val="-1"/>
                <w:lang w:val="fr-FR"/>
              </w:rPr>
              <w:t xml:space="preserve"> </w:t>
            </w:r>
            <w:r w:rsidR="00D83BD9" w:rsidRPr="0092729E">
              <w:rPr>
                <w:lang w:val="fr-FR"/>
              </w:rPr>
              <w:t>conditions</w:t>
            </w:r>
            <w:r w:rsidR="00D83BD9" w:rsidRPr="0092729E">
              <w:rPr>
                <w:lang w:val="fr-FR"/>
              </w:rPr>
              <w:tab/>
              <w:t>5</w:t>
            </w:r>
          </w:hyperlink>
        </w:p>
        <w:p w14:paraId="1DBC4197" w14:textId="77777777" w:rsidR="005A64CA" w:rsidRDefault="00002A49">
          <w:pPr>
            <w:pStyle w:val="TM2"/>
            <w:tabs>
              <w:tab w:val="right" w:leader="dot" w:pos="9504"/>
            </w:tabs>
          </w:pPr>
          <w:hyperlink w:anchor="_bookmark17" w:history="1">
            <w:r w:rsidR="00D83BD9">
              <w:t>Grounds and</w:t>
            </w:r>
            <w:r w:rsidR="00D83BD9">
              <w:rPr>
                <w:spacing w:val="-1"/>
              </w:rPr>
              <w:t xml:space="preserve"> </w:t>
            </w:r>
            <w:r w:rsidR="00D83BD9">
              <w:t>conditions</w:t>
            </w:r>
            <w:r w:rsidR="00D83BD9">
              <w:rPr>
                <w:spacing w:val="-3"/>
              </w:rPr>
              <w:t xml:space="preserve"> </w:t>
            </w:r>
            <w:r w:rsidR="00D83BD9">
              <w:t>of</w:t>
            </w:r>
            <w:r w:rsidR="00D83BD9">
              <w:rPr>
                <w:spacing w:val="-2"/>
              </w:rPr>
              <w:t xml:space="preserve"> </w:t>
            </w:r>
            <w:r w:rsidR="00D83BD9">
              <w:t>exclusion</w:t>
            </w:r>
            <w:r w:rsidR="00D83BD9">
              <w:tab/>
              <w:t>6</w:t>
            </w:r>
          </w:hyperlink>
        </w:p>
        <w:p w14:paraId="5A2D00FD" w14:textId="77777777" w:rsidR="005A64CA" w:rsidRDefault="00002A49">
          <w:pPr>
            <w:pStyle w:val="TM2"/>
            <w:tabs>
              <w:tab w:val="right" w:leader="dot" w:pos="9504"/>
            </w:tabs>
            <w:spacing w:before="42"/>
          </w:pPr>
          <w:hyperlink w:anchor="_bookmark18" w:history="1">
            <w:r w:rsidR="00D83BD9">
              <w:t>Minimum prerequisites</w:t>
            </w:r>
            <w:r w:rsidR="00D83BD9">
              <w:rPr>
                <w:spacing w:val="-3"/>
              </w:rPr>
              <w:t xml:space="preserve"> </w:t>
            </w:r>
            <w:r w:rsidR="00D83BD9">
              <w:t>in terms</w:t>
            </w:r>
            <w:r w:rsidR="00D83BD9">
              <w:rPr>
                <w:spacing w:val="-3"/>
              </w:rPr>
              <w:t xml:space="preserve"> </w:t>
            </w:r>
            <w:r w:rsidR="00D83BD9">
              <w:t>of</w:t>
            </w:r>
            <w:r w:rsidR="00D83BD9">
              <w:rPr>
                <w:spacing w:val="-4"/>
              </w:rPr>
              <w:t xml:space="preserve"> </w:t>
            </w:r>
            <w:r w:rsidR="00D83BD9">
              <w:t>economic,</w:t>
            </w:r>
            <w:r w:rsidR="00D83BD9">
              <w:rPr>
                <w:spacing w:val="-3"/>
              </w:rPr>
              <w:t xml:space="preserve"> </w:t>
            </w:r>
            <w:r w:rsidR="00D83BD9">
              <w:t>technical</w:t>
            </w:r>
            <w:r w:rsidR="00D83BD9">
              <w:rPr>
                <w:spacing w:val="-1"/>
              </w:rPr>
              <w:t xml:space="preserve"> </w:t>
            </w:r>
            <w:r w:rsidR="00D83BD9">
              <w:t>and</w:t>
            </w:r>
            <w:r w:rsidR="00D83BD9">
              <w:rPr>
                <w:spacing w:val="-1"/>
              </w:rPr>
              <w:t xml:space="preserve"> </w:t>
            </w:r>
            <w:r w:rsidR="00D83BD9">
              <w:t>professional</w:t>
            </w:r>
            <w:r w:rsidR="00D83BD9">
              <w:rPr>
                <w:spacing w:val="-4"/>
              </w:rPr>
              <w:t xml:space="preserve"> </w:t>
            </w:r>
            <w:r w:rsidR="00D83BD9">
              <w:t>capacity</w:t>
            </w:r>
            <w:r w:rsidR="00D83BD9">
              <w:tab/>
              <w:t>6</w:t>
            </w:r>
          </w:hyperlink>
        </w:p>
        <w:p w14:paraId="0B8BE086" w14:textId="77777777" w:rsidR="005A64CA" w:rsidRPr="0092729E" w:rsidRDefault="00D83BD9">
          <w:pPr>
            <w:pStyle w:val="TM4"/>
            <w:tabs>
              <w:tab w:val="left" w:leader="dot" w:pos="7154"/>
            </w:tabs>
            <w:spacing w:before="38"/>
            <w:rPr>
              <w:i w:val="0"/>
              <w:lang w:val="fr-FR"/>
            </w:rPr>
          </w:pPr>
          <w:r>
            <w:rPr>
              <w:b w:val="0"/>
            </w:rPr>
            <w:t>ECONOMIC</w:t>
          </w:r>
          <w:r>
            <w:rPr>
              <w:b w:val="0"/>
              <w:spacing w:val="-4"/>
            </w:rPr>
            <w:t xml:space="preserve"> </w:t>
          </w:r>
          <w:r>
            <w:rPr>
              <w:b w:val="0"/>
            </w:rPr>
            <w:t>AND</w:t>
          </w:r>
          <w:r>
            <w:rPr>
              <w:b w:val="0"/>
              <w:spacing w:val="-2"/>
            </w:rPr>
            <w:t xml:space="preserve"> </w:t>
          </w:r>
          <w:r>
            <w:rPr>
              <w:b w:val="0"/>
            </w:rPr>
            <w:t>FINANCIAL</w:t>
          </w:r>
          <w:r>
            <w:rPr>
              <w:b w:val="0"/>
              <w:spacing w:val="-3"/>
            </w:rPr>
            <w:t xml:space="preserve"> </w:t>
          </w:r>
          <w:r>
            <w:rPr>
              <w:b w:val="0"/>
            </w:rPr>
            <w:t>CAPACITY</w:t>
          </w:r>
          <w:r>
            <w:rPr>
              <w:b w:val="0"/>
            </w:rPr>
            <w:tab/>
          </w:r>
          <w:proofErr w:type="spellStart"/>
          <w:r>
            <w:rPr>
              <w:i w:val="0"/>
            </w:rPr>
            <w:t>Erreur</w:t>
          </w:r>
          <w:proofErr w:type="spellEnd"/>
          <w:r>
            <w:rPr>
              <w:i w:val="0"/>
              <w:spacing w:val="-2"/>
            </w:rPr>
            <w:t xml:space="preserve"> </w:t>
          </w:r>
          <w:r>
            <w:rPr>
              <w:i w:val="0"/>
            </w:rPr>
            <w:t>!</w:t>
          </w:r>
          <w:r>
            <w:rPr>
              <w:i w:val="0"/>
              <w:spacing w:val="-2"/>
            </w:rPr>
            <w:t xml:space="preserve"> </w:t>
          </w:r>
          <w:r w:rsidRPr="0092729E">
            <w:rPr>
              <w:i w:val="0"/>
              <w:lang w:val="fr-FR"/>
            </w:rPr>
            <w:t>Signet</w:t>
          </w:r>
          <w:r w:rsidRPr="0092729E">
            <w:rPr>
              <w:i w:val="0"/>
              <w:spacing w:val="-2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non</w:t>
          </w:r>
          <w:r w:rsidRPr="0092729E">
            <w:rPr>
              <w:i w:val="0"/>
              <w:spacing w:val="-2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défini.</w:t>
          </w:r>
        </w:p>
        <w:p w14:paraId="10313CC4" w14:textId="77777777" w:rsidR="005A64CA" w:rsidRDefault="00D83BD9">
          <w:pPr>
            <w:pStyle w:val="TM4"/>
            <w:tabs>
              <w:tab w:val="left" w:leader="dot" w:pos="7154"/>
            </w:tabs>
            <w:rPr>
              <w:i w:val="0"/>
            </w:rPr>
          </w:pPr>
          <w:r w:rsidRPr="0092729E">
            <w:rPr>
              <w:b w:val="0"/>
              <w:lang w:val="fr-FR"/>
            </w:rPr>
            <w:t>TECHNICAL</w:t>
          </w:r>
          <w:r w:rsidRPr="0092729E">
            <w:rPr>
              <w:b w:val="0"/>
              <w:spacing w:val="-3"/>
              <w:lang w:val="fr-FR"/>
            </w:rPr>
            <w:t xml:space="preserve"> </w:t>
          </w:r>
          <w:r w:rsidRPr="0092729E">
            <w:rPr>
              <w:b w:val="0"/>
              <w:lang w:val="fr-FR"/>
            </w:rPr>
            <w:t>AND</w:t>
          </w:r>
          <w:r w:rsidRPr="0092729E">
            <w:rPr>
              <w:b w:val="0"/>
              <w:spacing w:val="-4"/>
              <w:lang w:val="fr-FR"/>
            </w:rPr>
            <w:t xml:space="preserve"> </w:t>
          </w:r>
          <w:r w:rsidRPr="0092729E">
            <w:rPr>
              <w:b w:val="0"/>
              <w:lang w:val="fr-FR"/>
            </w:rPr>
            <w:t>PROFESSIONAL</w:t>
          </w:r>
          <w:r w:rsidRPr="0092729E">
            <w:rPr>
              <w:b w:val="0"/>
              <w:spacing w:val="-2"/>
              <w:lang w:val="fr-FR"/>
            </w:rPr>
            <w:t xml:space="preserve"> </w:t>
          </w:r>
          <w:r w:rsidRPr="0092729E">
            <w:rPr>
              <w:b w:val="0"/>
              <w:lang w:val="fr-FR"/>
            </w:rPr>
            <w:t>CAPACITY</w:t>
          </w:r>
          <w:r w:rsidRPr="0092729E">
            <w:rPr>
              <w:b w:val="0"/>
              <w:lang w:val="fr-FR"/>
            </w:rPr>
            <w:tab/>
          </w:r>
          <w:r w:rsidRPr="0092729E">
            <w:rPr>
              <w:i w:val="0"/>
              <w:lang w:val="fr-FR"/>
            </w:rPr>
            <w:t>Erreur</w:t>
          </w:r>
          <w:r w:rsidRPr="0092729E">
            <w:rPr>
              <w:i w:val="0"/>
              <w:spacing w:val="-3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!</w:t>
          </w:r>
          <w:r w:rsidRPr="0092729E">
            <w:rPr>
              <w:i w:val="0"/>
              <w:spacing w:val="-1"/>
              <w:lang w:val="fr-FR"/>
            </w:rPr>
            <w:t xml:space="preserve"> </w:t>
          </w:r>
          <w:r>
            <w:rPr>
              <w:i w:val="0"/>
            </w:rPr>
            <w:t>Signet</w:t>
          </w:r>
          <w:r>
            <w:rPr>
              <w:i w:val="0"/>
              <w:spacing w:val="-2"/>
            </w:rPr>
            <w:t xml:space="preserve"> </w:t>
          </w:r>
          <w:r>
            <w:rPr>
              <w:i w:val="0"/>
            </w:rPr>
            <w:t>non</w:t>
          </w:r>
          <w:r>
            <w:rPr>
              <w:i w:val="0"/>
              <w:spacing w:val="-2"/>
            </w:rPr>
            <w:t xml:space="preserve"> </w:t>
          </w:r>
          <w:proofErr w:type="spellStart"/>
          <w:r>
            <w:rPr>
              <w:i w:val="0"/>
            </w:rPr>
            <w:t>défini</w:t>
          </w:r>
          <w:proofErr w:type="spellEnd"/>
          <w:r>
            <w:rPr>
              <w:i w:val="0"/>
            </w:rPr>
            <w:t>.</w:t>
          </w:r>
        </w:p>
        <w:p w14:paraId="4BF4D4A3" w14:textId="77777777" w:rsidR="005A64CA" w:rsidRDefault="00002A49">
          <w:pPr>
            <w:pStyle w:val="TM2"/>
            <w:tabs>
              <w:tab w:val="right" w:leader="dot" w:pos="9504"/>
            </w:tabs>
          </w:pPr>
          <w:hyperlink w:anchor="_bookmark19" w:history="1">
            <w:r w:rsidR="00D83BD9">
              <w:t>Specific</w:t>
            </w:r>
            <w:r w:rsidR="00D83BD9">
              <w:rPr>
                <w:spacing w:val="-1"/>
              </w:rPr>
              <w:t xml:space="preserve"> </w:t>
            </w:r>
            <w:r w:rsidR="00D83BD9">
              <w:t>requirements</w:t>
            </w:r>
            <w:r w:rsidR="00D83BD9">
              <w:rPr>
                <w:spacing w:val="1"/>
              </w:rPr>
              <w:t xml:space="preserve"> </w:t>
            </w:r>
            <w:r w:rsidR="00D83BD9">
              <w:t>for consortia</w:t>
            </w:r>
            <w:r w:rsidR="00D83BD9">
              <w:rPr>
                <w:spacing w:val="-2"/>
              </w:rPr>
              <w:t xml:space="preserve"> </w:t>
            </w:r>
            <w:r w:rsidR="00D83BD9">
              <w:t>of economic</w:t>
            </w:r>
            <w:r w:rsidR="00D83BD9">
              <w:rPr>
                <w:spacing w:val="-2"/>
              </w:rPr>
              <w:t xml:space="preserve"> </w:t>
            </w:r>
            <w:r w:rsidR="00D83BD9">
              <w:t>operators</w:t>
            </w:r>
            <w:r w:rsidR="00D83BD9">
              <w:tab/>
              <w:t>6</w:t>
            </w:r>
          </w:hyperlink>
        </w:p>
        <w:p w14:paraId="0A8E5C37" w14:textId="77777777" w:rsidR="005A64CA" w:rsidRDefault="00002A49">
          <w:pPr>
            <w:pStyle w:val="TM3"/>
            <w:tabs>
              <w:tab w:val="right" w:leader="dot" w:pos="9504"/>
            </w:tabs>
            <w:spacing w:before="39"/>
            <w:rPr>
              <w:i w:val="0"/>
            </w:rPr>
          </w:pPr>
          <w:hyperlink w:anchor="_bookmark20" w:history="1">
            <w:r w:rsidR="00D83BD9">
              <w:t>Grounds</w:t>
            </w:r>
            <w:r w:rsidR="00D83BD9">
              <w:rPr>
                <w:spacing w:val="-1"/>
              </w:rPr>
              <w:t xml:space="preserve"> </w:t>
            </w:r>
            <w:r w:rsidR="00D83BD9">
              <w:t>for</w:t>
            </w:r>
            <w:r w:rsidR="00D83BD9">
              <w:rPr>
                <w:spacing w:val="-2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exclusion</w:t>
            </w:r>
            <w:r w:rsidR="00D83BD9">
              <w:rPr>
                <w:spacing w:val="-1"/>
              </w:rPr>
              <w:t xml:space="preserve"> </w:t>
            </w:r>
            <w:r w:rsidR="00D83BD9">
              <w:t>of consortia</w:t>
            </w:r>
            <w:r w:rsidR="00D83BD9">
              <w:tab/>
            </w:r>
            <w:r w:rsidR="00D83BD9">
              <w:rPr>
                <w:i w:val="0"/>
              </w:rPr>
              <w:t>6</w:t>
            </w:r>
          </w:hyperlink>
        </w:p>
        <w:p w14:paraId="12746C25" w14:textId="77777777" w:rsidR="005A64CA" w:rsidRDefault="00002A49">
          <w:pPr>
            <w:pStyle w:val="TM3"/>
            <w:tabs>
              <w:tab w:val="right" w:leader="dot" w:pos="9504"/>
            </w:tabs>
            <w:rPr>
              <w:i w:val="0"/>
            </w:rPr>
          </w:pPr>
          <w:hyperlink w:anchor="_bookmark21" w:history="1">
            <w:r w:rsidR="00D83BD9">
              <w:t>Form of</w:t>
            </w:r>
            <w:r w:rsidR="00D83BD9">
              <w:rPr>
                <w:spacing w:val="-3"/>
              </w:rPr>
              <w:t xml:space="preserve"> </w:t>
            </w:r>
            <w:r w:rsidR="00D83BD9">
              <w:t>the consortium</w:t>
            </w:r>
            <w:r w:rsidR="00D83BD9">
              <w:tab/>
            </w:r>
            <w:r w:rsidR="00D83BD9">
              <w:rPr>
                <w:i w:val="0"/>
              </w:rPr>
              <w:t>7</w:t>
            </w:r>
          </w:hyperlink>
        </w:p>
        <w:p w14:paraId="176589D5" w14:textId="77777777" w:rsidR="005A64CA" w:rsidRDefault="00002A49">
          <w:pPr>
            <w:pStyle w:val="TM2"/>
            <w:tabs>
              <w:tab w:val="right" w:leader="dot" w:pos="9504"/>
            </w:tabs>
          </w:pPr>
          <w:hyperlink w:anchor="_bookmark22" w:history="1">
            <w:r w:rsidR="00D83BD9">
              <w:t>Subcontracting</w:t>
            </w:r>
            <w:r w:rsidR="00D83BD9">
              <w:tab/>
              <w:t>7</w:t>
            </w:r>
          </w:hyperlink>
        </w:p>
        <w:p w14:paraId="2D65614F" w14:textId="77777777" w:rsidR="005A64CA" w:rsidRDefault="00002A49">
          <w:pPr>
            <w:pStyle w:val="TM3"/>
            <w:tabs>
              <w:tab w:val="right" w:leader="dot" w:pos="9504"/>
            </w:tabs>
            <w:rPr>
              <w:i w:val="0"/>
            </w:rPr>
          </w:pPr>
          <w:hyperlink w:anchor="_bookmark23" w:history="1">
            <w:r w:rsidR="00D83BD9">
              <w:t>Grounds</w:t>
            </w:r>
            <w:r w:rsidR="00D83BD9">
              <w:rPr>
                <w:spacing w:val="-1"/>
              </w:rPr>
              <w:t xml:space="preserve"> </w:t>
            </w:r>
            <w:r w:rsidR="00D83BD9">
              <w:t>for</w:t>
            </w:r>
            <w:r w:rsidR="00D83BD9">
              <w:rPr>
                <w:spacing w:val="-2"/>
              </w:rPr>
              <w:t xml:space="preserve"> </w:t>
            </w:r>
            <w:r w:rsidR="00D83BD9">
              <w:t>exclusion</w:t>
            </w:r>
            <w:r w:rsidR="00D83BD9">
              <w:rPr>
                <w:spacing w:val="-1"/>
              </w:rPr>
              <w:t xml:space="preserve"> </w:t>
            </w:r>
            <w:r w:rsidR="00D83BD9">
              <w:t>in</w:t>
            </w:r>
            <w:r w:rsidR="00D83BD9">
              <w:rPr>
                <w:spacing w:val="-3"/>
              </w:rPr>
              <w:t xml:space="preserve"> </w:t>
            </w:r>
            <w:r w:rsidR="00D83BD9">
              <w:t>the case of</w:t>
            </w:r>
            <w:r w:rsidR="00D83BD9">
              <w:rPr>
                <w:spacing w:val="-3"/>
              </w:rPr>
              <w:t xml:space="preserve"> </w:t>
            </w:r>
            <w:r w:rsidR="00D83BD9">
              <w:t>subcontracting</w:t>
            </w:r>
            <w:r w:rsidR="00D83BD9">
              <w:tab/>
            </w:r>
            <w:r w:rsidR="00D83BD9">
              <w:rPr>
                <w:i w:val="0"/>
              </w:rPr>
              <w:t>7</w:t>
            </w:r>
          </w:hyperlink>
        </w:p>
        <w:p w14:paraId="2552DEA1" w14:textId="77777777" w:rsidR="005A64CA" w:rsidRDefault="00002A49">
          <w:pPr>
            <w:pStyle w:val="TM3"/>
            <w:tabs>
              <w:tab w:val="right" w:leader="dot" w:pos="9504"/>
            </w:tabs>
            <w:spacing w:before="39"/>
            <w:rPr>
              <w:i w:val="0"/>
            </w:rPr>
          </w:pPr>
          <w:hyperlink w:anchor="_bookmark24" w:history="1">
            <w:r w:rsidR="00D83BD9">
              <w:t>Presentation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a subcontractor</w:t>
            </w:r>
            <w:r w:rsidR="00D83BD9">
              <w:tab/>
            </w:r>
            <w:r w:rsidR="00D83BD9">
              <w:rPr>
                <w:i w:val="0"/>
              </w:rPr>
              <w:t>7</w:t>
            </w:r>
          </w:hyperlink>
        </w:p>
        <w:p w14:paraId="7733928A" w14:textId="77777777" w:rsidR="005A64CA" w:rsidRDefault="00002A49">
          <w:pPr>
            <w:pStyle w:val="TM1"/>
            <w:tabs>
              <w:tab w:val="left" w:pos="1713"/>
              <w:tab w:val="right" w:leader="dot" w:pos="9503"/>
            </w:tabs>
            <w:rPr>
              <w:rFonts w:ascii="Arial MT"/>
              <w:b w:val="0"/>
            </w:rPr>
          </w:pPr>
          <w:hyperlink w:anchor="_bookmark25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4:</w:t>
            </w:r>
            <w:r w:rsidR="00D83BD9">
              <w:tab/>
              <w:t>PRESENTATION</w:t>
            </w:r>
            <w:r w:rsidR="00D83BD9">
              <w:rPr>
                <w:spacing w:val="-1"/>
              </w:rPr>
              <w:t xml:space="preserve"> </w:t>
            </w:r>
            <w:r w:rsidR="00D83BD9">
              <w:t>OF</w:t>
            </w:r>
            <w:r w:rsidR="00D83BD9">
              <w:rPr>
                <w:spacing w:val="-1"/>
              </w:rPr>
              <w:t xml:space="preserve"> </w:t>
            </w:r>
            <w:r w:rsidR="00D83BD9">
              <w:t>BIDS</w:t>
            </w:r>
            <w:r w:rsidR="00D83BD9">
              <w:rPr>
                <w:spacing w:val="5"/>
              </w:rPr>
              <w:t xml:space="preserve"> </w:t>
            </w:r>
            <w:r w:rsidR="00D83BD9">
              <w:t>AND</w:t>
            </w:r>
            <w:r w:rsidR="00D83BD9">
              <w:rPr>
                <w:spacing w:val="-1"/>
              </w:rPr>
              <w:t xml:space="preserve"> </w:t>
            </w:r>
            <w:r w:rsidR="00D83BD9">
              <w:t>SUBMISSION</w:t>
            </w:r>
            <w:r w:rsidR="00D83BD9">
              <w:rPr>
                <w:spacing w:val="-1"/>
              </w:rPr>
              <w:t xml:space="preserve"> </w:t>
            </w:r>
            <w:r w:rsidR="00D83BD9">
              <w:t>PROCESS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7</w:t>
            </w:r>
          </w:hyperlink>
        </w:p>
        <w:p w14:paraId="10899FFD" w14:textId="77777777" w:rsidR="005A64CA" w:rsidRDefault="00002A49">
          <w:pPr>
            <w:pStyle w:val="TM2"/>
            <w:tabs>
              <w:tab w:val="right" w:leader="dot" w:pos="9504"/>
            </w:tabs>
            <w:spacing w:before="104"/>
          </w:pPr>
          <w:hyperlink w:anchor="_bookmark26" w:history="1">
            <w:r w:rsidR="00D83BD9">
              <w:t>Application</w:t>
            </w:r>
            <w:r w:rsidR="00D83BD9">
              <w:rPr>
                <w:spacing w:val="-1"/>
              </w:rPr>
              <w:t xml:space="preserve"> </w:t>
            </w:r>
            <w:r w:rsidR="00D83BD9">
              <w:t>documents</w:t>
            </w:r>
            <w:r w:rsidR="00D83BD9">
              <w:tab/>
              <w:t>7</w:t>
            </w:r>
          </w:hyperlink>
        </w:p>
        <w:p w14:paraId="0ACB5719" w14:textId="77777777" w:rsidR="005A64CA" w:rsidRDefault="00002A49">
          <w:pPr>
            <w:pStyle w:val="TM2"/>
            <w:tabs>
              <w:tab w:val="right" w:leader="dot" w:pos="9504"/>
            </w:tabs>
            <w:spacing w:before="39"/>
          </w:pPr>
          <w:hyperlink w:anchor="_bookmark27" w:history="1">
            <w:r w:rsidR="00D83BD9">
              <w:t>Bid</w:t>
            </w:r>
            <w:r w:rsidR="00D83BD9">
              <w:rPr>
                <w:spacing w:val="-2"/>
              </w:rPr>
              <w:t xml:space="preserve"> </w:t>
            </w:r>
            <w:r w:rsidR="00D83BD9">
              <w:t>documents</w:t>
            </w:r>
            <w:r w:rsidR="00D83BD9">
              <w:tab/>
              <w:t>8</w:t>
            </w:r>
          </w:hyperlink>
        </w:p>
        <w:p w14:paraId="35D917AD" w14:textId="77777777" w:rsidR="005A64CA" w:rsidRDefault="00002A49">
          <w:pPr>
            <w:pStyle w:val="TM2"/>
            <w:tabs>
              <w:tab w:val="right" w:leader="dot" w:pos="9504"/>
            </w:tabs>
          </w:pPr>
          <w:hyperlink w:anchor="_bookmark28" w:history="1">
            <w:r w:rsidR="00D83BD9">
              <w:t>Bid</w:t>
            </w:r>
            <w:r w:rsidR="00D83BD9">
              <w:rPr>
                <w:spacing w:val="-2"/>
              </w:rPr>
              <w:t xml:space="preserve"> </w:t>
            </w:r>
            <w:r w:rsidR="00D83BD9">
              <w:t>validity</w:t>
            </w:r>
            <w:r w:rsidR="00D83BD9">
              <w:rPr>
                <w:spacing w:val="-2"/>
              </w:rPr>
              <w:t xml:space="preserve"> </w:t>
            </w:r>
            <w:r w:rsidR="00D83BD9">
              <w:t>period</w:t>
            </w:r>
            <w:r w:rsidR="00D83BD9">
              <w:tab/>
              <w:t>8</w:t>
            </w:r>
          </w:hyperlink>
        </w:p>
        <w:p w14:paraId="646E0729" w14:textId="77777777" w:rsidR="005A64CA" w:rsidRDefault="00002A49">
          <w:pPr>
            <w:pStyle w:val="TM2"/>
            <w:tabs>
              <w:tab w:val="right" w:leader="dot" w:pos="9504"/>
            </w:tabs>
          </w:pPr>
          <w:hyperlink w:anchor="_bookmark29" w:history="1">
            <w:r w:rsidR="00D83BD9">
              <w:t>Bid</w:t>
            </w:r>
            <w:r w:rsidR="00D83BD9">
              <w:rPr>
                <w:spacing w:val="-2"/>
              </w:rPr>
              <w:t xml:space="preserve"> </w:t>
            </w:r>
            <w:r w:rsidR="00D83BD9">
              <w:t>submission</w:t>
            </w:r>
            <w:r w:rsidR="00D83BD9">
              <w:rPr>
                <w:spacing w:val="-2"/>
              </w:rPr>
              <w:t xml:space="preserve"> </w:t>
            </w:r>
            <w:r w:rsidR="00D83BD9">
              <w:t>process</w:t>
            </w:r>
            <w:r w:rsidR="00D83BD9">
              <w:tab/>
              <w:t>8</w:t>
            </w:r>
          </w:hyperlink>
        </w:p>
        <w:p w14:paraId="6C159C63" w14:textId="77777777" w:rsidR="005A64CA" w:rsidRDefault="00002A49">
          <w:pPr>
            <w:pStyle w:val="TM3"/>
            <w:tabs>
              <w:tab w:val="right" w:leader="dot" w:pos="9504"/>
            </w:tabs>
            <w:spacing w:before="39"/>
            <w:rPr>
              <w:i w:val="0"/>
            </w:rPr>
          </w:pPr>
          <w:hyperlink w:anchor="_bookmark30" w:history="1">
            <w:r w:rsidR="00D83BD9">
              <w:t>Bids</w:t>
            </w:r>
            <w:r w:rsidR="00D83BD9">
              <w:rPr>
                <w:spacing w:val="-1"/>
              </w:rPr>
              <w:t xml:space="preserve"> </w:t>
            </w:r>
            <w:r w:rsidR="00D83BD9">
              <w:t>submitted in</w:t>
            </w:r>
            <w:r w:rsidR="00D83BD9">
              <w:rPr>
                <w:spacing w:val="-1"/>
              </w:rPr>
              <w:t xml:space="preserve"> </w:t>
            </w:r>
            <w:r w:rsidR="00D83BD9">
              <w:t>paper</w:t>
            </w:r>
            <w:r w:rsidR="00D83BD9">
              <w:rPr>
                <w:spacing w:val="1"/>
              </w:rPr>
              <w:t xml:space="preserve"> </w:t>
            </w:r>
            <w:r w:rsidR="00D83BD9">
              <w:t>format</w:t>
            </w:r>
            <w:r w:rsidR="00D83BD9">
              <w:tab/>
            </w:r>
            <w:r w:rsidR="00D83BD9">
              <w:rPr>
                <w:i w:val="0"/>
              </w:rPr>
              <w:t>8</w:t>
            </w:r>
          </w:hyperlink>
        </w:p>
        <w:p w14:paraId="141D82C5" w14:textId="77777777" w:rsidR="005A64CA" w:rsidRDefault="00002A49">
          <w:pPr>
            <w:pStyle w:val="TM3"/>
            <w:tabs>
              <w:tab w:val="right" w:leader="dot" w:pos="9504"/>
            </w:tabs>
            <w:rPr>
              <w:i w:val="0"/>
            </w:rPr>
          </w:pPr>
          <w:hyperlink w:anchor="_bookmark31" w:history="1">
            <w:r w:rsidR="00D83BD9">
              <w:t>Electronic</w:t>
            </w:r>
            <w:r w:rsidR="00D83BD9">
              <w:rPr>
                <w:spacing w:val="-2"/>
              </w:rPr>
              <w:t xml:space="preserve"> </w:t>
            </w:r>
            <w:r w:rsidR="00D83BD9">
              <w:t>submission</w:t>
            </w:r>
            <w:r w:rsidR="00D83BD9">
              <w:tab/>
            </w:r>
            <w:r w:rsidR="00D83BD9">
              <w:rPr>
                <w:i w:val="0"/>
              </w:rPr>
              <w:t>9</w:t>
            </w:r>
          </w:hyperlink>
        </w:p>
        <w:p w14:paraId="4B2E7C55" w14:textId="77777777" w:rsidR="005A64CA" w:rsidRDefault="00002A49">
          <w:pPr>
            <w:pStyle w:val="TM1"/>
            <w:tabs>
              <w:tab w:val="left" w:pos="1713"/>
              <w:tab w:val="right" w:leader="dot" w:pos="9503"/>
            </w:tabs>
            <w:rPr>
              <w:rFonts w:ascii="Arial MT"/>
              <w:b w:val="0"/>
            </w:rPr>
          </w:pPr>
          <w:hyperlink w:anchor="_bookmark32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5:</w:t>
            </w:r>
            <w:r w:rsidR="00D83BD9">
              <w:tab/>
              <w:t>ANALYSIS</w:t>
            </w:r>
            <w:r w:rsidR="00D83BD9">
              <w:rPr>
                <w:spacing w:val="1"/>
              </w:rPr>
              <w:t xml:space="preserve"> </w:t>
            </w:r>
            <w:r w:rsidR="00D83BD9">
              <w:t>OF</w:t>
            </w:r>
            <w:r w:rsidR="00D83BD9">
              <w:rPr>
                <w:spacing w:val="4"/>
              </w:rPr>
              <w:t xml:space="preserve"> </w:t>
            </w:r>
            <w:r w:rsidR="00D83BD9">
              <w:t>APPLICATIONS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9</w:t>
            </w:r>
          </w:hyperlink>
        </w:p>
        <w:p w14:paraId="5164AEA1" w14:textId="77777777" w:rsidR="005A64CA" w:rsidRDefault="00002A49">
          <w:pPr>
            <w:pStyle w:val="TM2"/>
            <w:tabs>
              <w:tab w:val="right" w:leader="dot" w:pos="9505"/>
            </w:tabs>
            <w:spacing w:before="101"/>
          </w:pPr>
          <w:hyperlink w:anchor="_bookmark33" w:history="1">
            <w:r w:rsidR="00D83BD9">
              <w:t>Application</w:t>
            </w:r>
            <w:r w:rsidR="00D83BD9">
              <w:rPr>
                <w:spacing w:val="-2"/>
              </w:rPr>
              <w:t xml:space="preserve"> </w:t>
            </w:r>
            <w:r w:rsidR="00D83BD9">
              <w:t>supplementary</w:t>
            </w:r>
            <w:r w:rsidR="00D83BD9">
              <w:rPr>
                <w:spacing w:val="-2"/>
              </w:rPr>
              <w:t xml:space="preserve"> </w:t>
            </w:r>
            <w:r w:rsidR="00D83BD9">
              <w:t>information</w:t>
            </w:r>
            <w:r w:rsidR="00D83BD9">
              <w:rPr>
                <w:spacing w:val="-1"/>
              </w:rPr>
              <w:t xml:space="preserve"> </w:t>
            </w:r>
            <w:r w:rsidR="00D83BD9">
              <w:t>requests</w:t>
            </w:r>
            <w:r w:rsidR="00D83BD9">
              <w:tab/>
              <w:t>10</w:t>
            </w:r>
          </w:hyperlink>
        </w:p>
        <w:p w14:paraId="1E8C49F5" w14:textId="77777777" w:rsidR="005A64CA" w:rsidRDefault="00002A49">
          <w:pPr>
            <w:pStyle w:val="TM2"/>
            <w:tabs>
              <w:tab w:val="right" w:leader="dot" w:pos="9505"/>
            </w:tabs>
          </w:pPr>
          <w:hyperlink w:anchor="_bookmark34" w:history="1">
            <w:r w:rsidR="00D83BD9">
              <w:t>Rejection</w:t>
            </w:r>
            <w:r w:rsidR="00D83BD9">
              <w:rPr>
                <w:spacing w:val="-4"/>
              </w:rPr>
              <w:t xml:space="preserve"> </w:t>
            </w:r>
            <w:r w:rsidR="00D83BD9">
              <w:t>of late applications</w:t>
            </w:r>
            <w:r w:rsidR="00D83BD9">
              <w:rPr>
                <w:spacing w:val="1"/>
              </w:rPr>
              <w:t xml:space="preserve"> </w:t>
            </w:r>
            <w:r w:rsidR="00D83BD9">
              <w:t>- Opening</w:t>
            </w:r>
            <w:r w:rsidR="00D83BD9">
              <w:rPr>
                <w:spacing w:val="-1"/>
              </w:rPr>
              <w:t xml:space="preserve"> </w:t>
            </w:r>
            <w:r w:rsidR="00D83BD9">
              <w:t>bids</w:t>
            </w:r>
            <w:r w:rsidR="00D83BD9">
              <w:tab/>
              <w:t>10</w:t>
            </w:r>
          </w:hyperlink>
        </w:p>
        <w:p w14:paraId="06FDEBF6" w14:textId="77777777" w:rsidR="005A64CA" w:rsidRPr="0092729E" w:rsidRDefault="00002A49">
          <w:pPr>
            <w:pStyle w:val="TM2"/>
            <w:tabs>
              <w:tab w:val="right" w:leader="dot" w:pos="9505"/>
            </w:tabs>
            <w:rPr>
              <w:lang w:val="fr-FR"/>
            </w:rPr>
          </w:pPr>
          <w:hyperlink w:anchor="_bookmark35" w:history="1">
            <w:proofErr w:type="spellStart"/>
            <w:r w:rsidR="00D83BD9" w:rsidRPr="0092729E">
              <w:rPr>
                <w:lang w:val="fr-FR"/>
              </w:rPr>
              <w:t>Admissibility</w:t>
            </w:r>
            <w:proofErr w:type="spellEnd"/>
            <w:r w:rsidR="00D83BD9" w:rsidRPr="0092729E">
              <w:rPr>
                <w:spacing w:val="-2"/>
                <w:lang w:val="fr-FR"/>
              </w:rPr>
              <w:t xml:space="preserve"> </w:t>
            </w:r>
            <w:r w:rsidR="00D83BD9" w:rsidRPr="0092729E">
              <w:rPr>
                <w:lang w:val="fr-FR"/>
              </w:rPr>
              <w:t>of</w:t>
            </w:r>
            <w:r w:rsidR="00D83BD9" w:rsidRPr="0092729E">
              <w:rPr>
                <w:spacing w:val="-3"/>
                <w:lang w:val="fr-FR"/>
              </w:rPr>
              <w:t xml:space="preserve"> </w:t>
            </w:r>
            <w:r w:rsidR="00D83BD9" w:rsidRPr="0092729E">
              <w:rPr>
                <w:lang w:val="fr-FR"/>
              </w:rPr>
              <w:t>applications</w:t>
            </w:r>
            <w:r w:rsidR="00D83BD9" w:rsidRPr="0092729E">
              <w:rPr>
                <w:lang w:val="fr-FR"/>
              </w:rPr>
              <w:tab/>
              <w:t>10</w:t>
            </w:r>
          </w:hyperlink>
        </w:p>
        <w:p w14:paraId="5651F96F" w14:textId="77777777" w:rsidR="005A64CA" w:rsidRPr="0092729E" w:rsidRDefault="00D83BD9">
          <w:pPr>
            <w:pStyle w:val="TM4"/>
            <w:tabs>
              <w:tab w:val="left" w:leader="dot" w:pos="7154"/>
            </w:tabs>
            <w:spacing w:before="39"/>
            <w:rPr>
              <w:i w:val="0"/>
              <w:lang w:val="fr-FR"/>
            </w:rPr>
          </w:pPr>
          <w:r w:rsidRPr="0092729E">
            <w:rPr>
              <w:b w:val="0"/>
              <w:i w:val="0"/>
              <w:lang w:val="fr-FR"/>
            </w:rPr>
            <w:t>Application</w:t>
          </w:r>
          <w:r w:rsidRPr="0092729E">
            <w:rPr>
              <w:b w:val="0"/>
              <w:i w:val="0"/>
              <w:spacing w:val="-2"/>
              <w:lang w:val="fr-FR"/>
            </w:rPr>
            <w:t xml:space="preserve"> </w:t>
          </w:r>
          <w:proofErr w:type="spellStart"/>
          <w:r w:rsidRPr="0092729E">
            <w:rPr>
              <w:b w:val="0"/>
              <w:i w:val="0"/>
              <w:lang w:val="fr-FR"/>
            </w:rPr>
            <w:t>selection</w:t>
          </w:r>
          <w:proofErr w:type="spellEnd"/>
          <w:r w:rsidRPr="0092729E">
            <w:rPr>
              <w:b w:val="0"/>
              <w:i w:val="0"/>
              <w:lang w:val="fr-FR"/>
            </w:rPr>
            <w:tab/>
          </w:r>
          <w:r w:rsidRPr="0092729E">
            <w:rPr>
              <w:i w:val="0"/>
              <w:lang w:val="fr-FR"/>
            </w:rPr>
            <w:t>Erreur</w:t>
          </w:r>
          <w:r w:rsidRPr="0092729E">
            <w:rPr>
              <w:i w:val="0"/>
              <w:spacing w:val="-3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!</w:t>
          </w:r>
          <w:r w:rsidRPr="0092729E">
            <w:rPr>
              <w:i w:val="0"/>
              <w:spacing w:val="-1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Signet</w:t>
          </w:r>
          <w:r w:rsidRPr="0092729E">
            <w:rPr>
              <w:i w:val="0"/>
              <w:spacing w:val="-2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non</w:t>
          </w:r>
          <w:r w:rsidRPr="0092729E">
            <w:rPr>
              <w:i w:val="0"/>
              <w:spacing w:val="-3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défini.</w:t>
          </w:r>
        </w:p>
        <w:p w14:paraId="21DAF297" w14:textId="77777777" w:rsidR="005A64CA" w:rsidRDefault="00002A49">
          <w:pPr>
            <w:pStyle w:val="TM1"/>
            <w:tabs>
              <w:tab w:val="left" w:pos="1713"/>
              <w:tab w:val="right" w:leader="dot" w:pos="9500"/>
            </w:tabs>
            <w:spacing w:before="109" w:after="20"/>
            <w:rPr>
              <w:rFonts w:ascii="Arial MT"/>
              <w:b w:val="0"/>
            </w:rPr>
          </w:pPr>
          <w:hyperlink w:anchor="_bookmark36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6:</w:t>
            </w:r>
            <w:r w:rsidR="00D83BD9">
              <w:tab/>
              <w:t>BID</w:t>
            </w:r>
            <w:r w:rsidR="00D83BD9">
              <w:rPr>
                <w:spacing w:val="-2"/>
              </w:rPr>
              <w:t xml:space="preserve"> </w:t>
            </w:r>
            <w:r w:rsidR="00D83BD9">
              <w:t>EVALUATION,</w:t>
            </w:r>
            <w:r w:rsidR="00D83BD9">
              <w:rPr>
                <w:spacing w:val="-1"/>
              </w:rPr>
              <w:t xml:space="preserve"> </w:t>
            </w:r>
            <w:r w:rsidR="00D83BD9">
              <w:t>NEGOTIATIONS</w:t>
            </w:r>
            <w:r w:rsidR="00D83BD9">
              <w:rPr>
                <w:spacing w:val="3"/>
              </w:rPr>
              <w:t xml:space="preserve"> </w:t>
            </w:r>
            <w:r w:rsidR="00D83BD9">
              <w:t>AND</w:t>
            </w:r>
            <w:r w:rsidR="00D83BD9">
              <w:rPr>
                <w:spacing w:val="3"/>
              </w:rPr>
              <w:t xml:space="preserve"> </w:t>
            </w:r>
            <w:r w:rsidR="00D83BD9">
              <w:t>AWARD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10</w:t>
            </w:r>
          </w:hyperlink>
        </w:p>
        <w:p w14:paraId="67994778" w14:textId="2053CB91" w:rsidR="005A64CA" w:rsidRDefault="00AE1DB3">
          <w:pPr>
            <w:pStyle w:val="TM2"/>
            <w:tabs>
              <w:tab w:val="left" w:leader="dot" w:pos="9279"/>
            </w:tabs>
            <w:spacing w:before="323"/>
          </w:pPr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15730176" behindDoc="0" locked="0" layoutInCell="1" allowOverlap="1" wp14:anchorId="0D78FBF9" wp14:editId="72076252">
                    <wp:simplePos x="0" y="0"/>
                    <wp:positionH relativeFrom="page">
                      <wp:posOffset>713105</wp:posOffset>
                    </wp:positionH>
                    <wp:positionV relativeFrom="paragraph">
                      <wp:posOffset>15240</wp:posOffset>
                    </wp:positionV>
                    <wp:extent cx="5967730" cy="6350"/>
                    <wp:effectExtent l="0" t="0" r="0" b="0"/>
                    <wp:wrapNone/>
                    <wp:docPr id="314031563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67730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3AA53F1C" id="Rectangle 9" o:spid="_x0000_s1026" style="position:absolute;margin-left:56.15pt;margin-top:1.2pt;width:469.9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" fillcolor="black" stroked="f">
                    <w10:wrap anchorx="page"/>
                  </v:rect>
                </w:pict>
              </mc:Fallback>
            </mc:AlternateContent>
          </w:r>
          <w:hyperlink w:anchor="_bookmark37" w:history="1">
            <w:r>
              <w:t>Rejection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late</w:t>
            </w:r>
            <w:r>
              <w:rPr>
                <w:spacing w:val="-1"/>
              </w:rPr>
              <w:t xml:space="preserve"> </w:t>
            </w:r>
            <w:r>
              <w:t>bids -</w:t>
            </w:r>
            <w:r>
              <w:rPr>
                <w:spacing w:val="-4"/>
              </w:rPr>
              <w:t xml:space="preserve"> </w:t>
            </w:r>
            <w:r>
              <w:t>Opening</w:t>
            </w:r>
            <w:r>
              <w:rPr>
                <w:spacing w:val="-2"/>
              </w:rPr>
              <w:t xml:space="preserve"> </w:t>
            </w:r>
            <w:r>
              <w:t>bids</w:t>
            </w:r>
            <w:r>
              <w:tab/>
              <w:t>10</w:t>
            </w:r>
          </w:hyperlink>
        </w:p>
        <w:p w14:paraId="7E57C4C5" w14:textId="77777777" w:rsidR="005A64CA" w:rsidRDefault="00002A49">
          <w:pPr>
            <w:pStyle w:val="TM2"/>
            <w:tabs>
              <w:tab w:val="left" w:leader="dot" w:pos="9279"/>
            </w:tabs>
          </w:pPr>
          <w:hyperlink w:anchor="_bookmark38" w:history="1">
            <w:r w:rsidR="00D83BD9">
              <w:t>Bid</w:t>
            </w:r>
            <w:r w:rsidR="00D83BD9">
              <w:rPr>
                <w:spacing w:val="-3"/>
              </w:rPr>
              <w:t xml:space="preserve"> </w:t>
            </w:r>
            <w:r w:rsidR="00D83BD9">
              <w:t>analysis</w:t>
            </w:r>
            <w:r w:rsidR="00D83BD9">
              <w:tab/>
              <w:t>11</w:t>
            </w:r>
          </w:hyperlink>
        </w:p>
        <w:p w14:paraId="0824B547" w14:textId="77777777" w:rsidR="005A64CA" w:rsidRDefault="00002A49">
          <w:pPr>
            <w:pStyle w:val="TM2"/>
            <w:tabs>
              <w:tab w:val="left" w:leader="dot" w:pos="9279"/>
            </w:tabs>
            <w:spacing w:before="42"/>
          </w:pPr>
          <w:hyperlink w:anchor="_bookmark39" w:history="1">
            <w:r w:rsidR="00D83BD9">
              <w:t>Rejection</w:t>
            </w:r>
            <w:r w:rsidR="00D83BD9">
              <w:rPr>
                <w:spacing w:val="-4"/>
              </w:rPr>
              <w:t xml:space="preserve"> </w:t>
            </w:r>
            <w:r w:rsidR="00D83BD9">
              <w:t>of</w:t>
            </w:r>
            <w:r w:rsidR="00D83BD9">
              <w:rPr>
                <w:spacing w:val="-1"/>
              </w:rPr>
              <w:t xml:space="preserve"> </w:t>
            </w:r>
            <w:r w:rsidR="00D83BD9">
              <w:t>non-conforming,</w:t>
            </w:r>
            <w:r w:rsidR="00D83BD9">
              <w:rPr>
                <w:spacing w:val="-1"/>
              </w:rPr>
              <w:t xml:space="preserve"> </w:t>
            </w:r>
            <w:r w:rsidR="00D83BD9">
              <w:t>inadmissible</w:t>
            </w:r>
            <w:r w:rsidR="00D83BD9">
              <w:rPr>
                <w:spacing w:val="-3"/>
              </w:rPr>
              <w:t xml:space="preserve"> </w:t>
            </w:r>
            <w:r w:rsidR="00D83BD9">
              <w:t>or</w:t>
            </w:r>
            <w:r w:rsidR="00D83BD9">
              <w:rPr>
                <w:spacing w:val="-1"/>
              </w:rPr>
              <w:t xml:space="preserve"> </w:t>
            </w:r>
            <w:r w:rsidR="00D83BD9">
              <w:t>inappropriate</w:t>
            </w:r>
            <w:r w:rsidR="00D83BD9">
              <w:rPr>
                <w:spacing w:val="-1"/>
              </w:rPr>
              <w:t xml:space="preserve"> </w:t>
            </w:r>
            <w:r w:rsidR="00D83BD9">
              <w:t>bids</w:t>
            </w:r>
            <w:r w:rsidR="00D83BD9">
              <w:tab/>
              <w:t>11</w:t>
            </w:r>
          </w:hyperlink>
        </w:p>
        <w:p w14:paraId="034B1414" w14:textId="77777777" w:rsidR="005A64CA" w:rsidRDefault="00002A49">
          <w:pPr>
            <w:pStyle w:val="TM2"/>
            <w:tabs>
              <w:tab w:val="left" w:leader="dot" w:pos="9279"/>
            </w:tabs>
            <w:spacing w:before="38"/>
          </w:pPr>
          <w:hyperlink w:anchor="_bookmark40" w:history="1">
            <w:r w:rsidR="00D83BD9">
              <w:t>Comparison</w:t>
            </w:r>
            <w:r w:rsidR="00D83BD9">
              <w:rPr>
                <w:spacing w:val="-5"/>
              </w:rPr>
              <w:t xml:space="preserve"> </w:t>
            </w:r>
            <w:r w:rsidR="00D83BD9">
              <w:t>of</w:t>
            </w:r>
            <w:r w:rsidR="00D83BD9">
              <w:rPr>
                <w:spacing w:val="-1"/>
              </w:rPr>
              <w:t xml:space="preserve"> </w:t>
            </w:r>
            <w:r w:rsidR="00D83BD9">
              <w:t>bids</w:t>
            </w:r>
            <w:r w:rsidR="00D83BD9">
              <w:rPr>
                <w:spacing w:val="-1"/>
              </w:rPr>
              <w:t xml:space="preserve"> </w:t>
            </w:r>
            <w:r w:rsidR="00D83BD9">
              <w:t>for</w:t>
            </w:r>
            <w:r w:rsidR="00D83BD9">
              <w:rPr>
                <w:spacing w:val="-3"/>
              </w:rPr>
              <w:t xml:space="preserve"> </w:t>
            </w:r>
            <w:r w:rsidR="00D83BD9">
              <w:t>selection</w:t>
            </w:r>
            <w:r w:rsidR="00D83BD9">
              <w:rPr>
                <w:spacing w:val="-4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3"/>
              </w:rPr>
              <w:t xml:space="preserve"> </w:t>
            </w:r>
            <w:r w:rsidR="00D83BD9">
              <w:t>most</w:t>
            </w:r>
            <w:r w:rsidR="00D83BD9">
              <w:rPr>
                <w:spacing w:val="-3"/>
              </w:rPr>
              <w:t xml:space="preserve"> </w:t>
            </w:r>
            <w:r w:rsidR="00D83BD9">
              <w:t>economically</w:t>
            </w:r>
            <w:r w:rsidR="00D83BD9">
              <w:rPr>
                <w:spacing w:val="-2"/>
              </w:rPr>
              <w:t xml:space="preserve"> </w:t>
            </w:r>
            <w:r w:rsidR="00D83BD9">
              <w:t>beneficial</w:t>
            </w:r>
            <w:r w:rsidR="00D83BD9">
              <w:rPr>
                <w:spacing w:val="-1"/>
              </w:rPr>
              <w:t xml:space="preserve"> </w:t>
            </w:r>
            <w:r w:rsidR="00D83BD9">
              <w:t>bid</w:t>
            </w:r>
            <w:r w:rsidR="00D83BD9">
              <w:tab/>
              <w:t>11</w:t>
            </w:r>
          </w:hyperlink>
        </w:p>
        <w:p w14:paraId="724DE7FA" w14:textId="77777777" w:rsidR="005A64CA" w:rsidRDefault="00002A49">
          <w:pPr>
            <w:pStyle w:val="TM3"/>
            <w:tabs>
              <w:tab w:val="left" w:leader="dot" w:pos="9279"/>
            </w:tabs>
            <w:rPr>
              <w:i w:val="0"/>
            </w:rPr>
          </w:pPr>
          <w:hyperlink w:anchor="_bookmark41" w:history="1">
            <w:r w:rsidR="00D83BD9">
              <w:t>Criterion</w:t>
            </w:r>
            <w:r w:rsidR="00D83BD9">
              <w:rPr>
                <w:spacing w:val="-3"/>
              </w:rPr>
              <w:t xml:space="preserve"> </w:t>
            </w:r>
            <w:r w:rsidR="00D83BD9">
              <w:t>1:</w:t>
            </w:r>
            <w:r w:rsidR="00D83BD9">
              <w:rPr>
                <w:spacing w:val="-1"/>
              </w:rPr>
              <w:t xml:space="preserve"> </w:t>
            </w:r>
            <w:r w:rsidR="00D83BD9">
              <w:t>price</w:t>
            </w:r>
            <w:r w:rsidR="00D83BD9">
              <w:rPr>
                <w:spacing w:val="-2"/>
              </w:rPr>
              <w:t xml:space="preserve"> </w:t>
            </w:r>
            <w:r w:rsidR="00D83BD9">
              <w:t>of</w:t>
            </w:r>
            <w:r w:rsidR="00D83BD9">
              <w:rPr>
                <w:spacing w:val="-1"/>
              </w:rPr>
              <w:t xml:space="preserve"> </w:t>
            </w:r>
            <w:r w:rsidR="00D83BD9">
              <w:t>the</w:t>
            </w:r>
            <w:r w:rsidR="00D83BD9">
              <w:rPr>
                <w:spacing w:val="-4"/>
              </w:rPr>
              <w:t xml:space="preserve"> </w:t>
            </w:r>
            <w:r w:rsidR="00D83BD9">
              <w:t>services</w:t>
            </w:r>
            <w:r w:rsidR="00D83BD9">
              <w:tab/>
            </w:r>
            <w:r w:rsidR="00D83BD9">
              <w:rPr>
                <w:i w:val="0"/>
              </w:rPr>
              <w:t>11</w:t>
            </w:r>
          </w:hyperlink>
        </w:p>
        <w:p w14:paraId="31C9622D" w14:textId="77777777" w:rsidR="005A64CA" w:rsidRDefault="00002A49">
          <w:pPr>
            <w:pStyle w:val="TM3"/>
            <w:tabs>
              <w:tab w:val="left" w:leader="dot" w:pos="9279"/>
            </w:tabs>
            <w:rPr>
              <w:i w:val="0"/>
            </w:rPr>
          </w:pPr>
          <w:hyperlink w:anchor="_bookmark42" w:history="1">
            <w:r w:rsidR="00D83BD9">
              <w:t>Criterion</w:t>
            </w:r>
            <w:r w:rsidR="00D83BD9">
              <w:rPr>
                <w:spacing w:val="-3"/>
              </w:rPr>
              <w:t xml:space="preserve"> </w:t>
            </w:r>
            <w:r w:rsidR="00D83BD9">
              <w:t>2:</w:t>
            </w:r>
            <w:r w:rsidR="00D83BD9">
              <w:rPr>
                <w:spacing w:val="-2"/>
              </w:rPr>
              <w:t xml:space="preserve"> </w:t>
            </w:r>
            <w:r w:rsidR="00D83BD9">
              <w:t>Technical</w:t>
            </w:r>
            <w:r w:rsidR="00D83BD9">
              <w:rPr>
                <w:spacing w:val="-2"/>
              </w:rPr>
              <w:t xml:space="preserve"> </w:t>
            </w:r>
            <w:r w:rsidR="00D83BD9">
              <w:t>offer</w:t>
            </w:r>
            <w:r w:rsidR="00D83BD9">
              <w:tab/>
            </w:r>
            <w:r w:rsidR="00D83BD9">
              <w:rPr>
                <w:i w:val="0"/>
              </w:rPr>
              <w:t>11</w:t>
            </w:r>
          </w:hyperlink>
        </w:p>
        <w:p w14:paraId="15C82899" w14:textId="77777777" w:rsidR="005A64CA" w:rsidRDefault="00002A49">
          <w:pPr>
            <w:pStyle w:val="TM2"/>
            <w:tabs>
              <w:tab w:val="left" w:leader="dot" w:pos="9279"/>
            </w:tabs>
            <w:spacing w:before="39"/>
          </w:pPr>
          <w:hyperlink w:anchor="_bookmark43" w:history="1">
            <w:r w:rsidR="00D83BD9">
              <w:t>Negotiations</w:t>
            </w:r>
            <w:r w:rsidR="00D83BD9">
              <w:tab/>
              <w:t>11</w:t>
            </w:r>
          </w:hyperlink>
        </w:p>
        <w:p w14:paraId="3ACA3DAA" w14:textId="77777777" w:rsidR="005A64CA" w:rsidRPr="0092729E" w:rsidRDefault="00D83BD9">
          <w:pPr>
            <w:pStyle w:val="TM4"/>
            <w:tabs>
              <w:tab w:val="left" w:leader="dot" w:pos="7154"/>
            </w:tabs>
            <w:rPr>
              <w:i w:val="0"/>
              <w:lang w:val="fr-FR"/>
            </w:rPr>
          </w:pPr>
          <w:r>
            <w:rPr>
              <w:b w:val="0"/>
            </w:rPr>
            <w:t>Bidder</w:t>
          </w:r>
          <w:r>
            <w:rPr>
              <w:b w:val="0"/>
              <w:spacing w:val="-1"/>
            </w:rPr>
            <w:t xml:space="preserve"> </w:t>
          </w:r>
          <w:r>
            <w:rPr>
              <w:b w:val="0"/>
            </w:rPr>
            <w:t>interviews</w:t>
          </w:r>
          <w:r>
            <w:rPr>
              <w:b w:val="0"/>
              <w:spacing w:val="-3"/>
            </w:rPr>
            <w:t xml:space="preserve"> </w:t>
          </w:r>
          <w:r>
            <w:rPr>
              <w:b w:val="0"/>
            </w:rPr>
            <w:t>–</w:t>
          </w:r>
          <w:r>
            <w:rPr>
              <w:b w:val="0"/>
              <w:spacing w:val="-1"/>
            </w:rPr>
            <w:t xml:space="preserve"> </w:t>
          </w:r>
          <w:r>
            <w:rPr>
              <w:b w:val="0"/>
            </w:rPr>
            <w:t>bid</w:t>
          </w:r>
          <w:r>
            <w:rPr>
              <w:b w:val="0"/>
              <w:spacing w:val="-3"/>
            </w:rPr>
            <w:t xml:space="preserve"> </w:t>
          </w:r>
          <w:r>
            <w:rPr>
              <w:b w:val="0"/>
            </w:rPr>
            <w:t>negotiations</w:t>
          </w:r>
          <w:r>
            <w:rPr>
              <w:b w:val="0"/>
            </w:rPr>
            <w:tab/>
          </w:r>
          <w:proofErr w:type="spellStart"/>
          <w:r>
            <w:rPr>
              <w:i w:val="0"/>
            </w:rPr>
            <w:t>Erreur</w:t>
          </w:r>
          <w:proofErr w:type="spellEnd"/>
          <w:r>
            <w:rPr>
              <w:i w:val="0"/>
              <w:spacing w:val="-2"/>
            </w:rPr>
            <w:t xml:space="preserve"> </w:t>
          </w:r>
          <w:r>
            <w:rPr>
              <w:i w:val="0"/>
            </w:rPr>
            <w:t>!</w:t>
          </w:r>
          <w:r>
            <w:rPr>
              <w:i w:val="0"/>
              <w:spacing w:val="-2"/>
            </w:rPr>
            <w:t xml:space="preserve"> </w:t>
          </w:r>
          <w:r w:rsidRPr="0092729E">
            <w:rPr>
              <w:i w:val="0"/>
              <w:lang w:val="fr-FR"/>
            </w:rPr>
            <w:t>Signet</w:t>
          </w:r>
          <w:r w:rsidRPr="0092729E">
            <w:rPr>
              <w:i w:val="0"/>
              <w:spacing w:val="-1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non</w:t>
          </w:r>
          <w:r w:rsidRPr="0092729E">
            <w:rPr>
              <w:i w:val="0"/>
              <w:spacing w:val="-3"/>
              <w:lang w:val="fr-FR"/>
            </w:rPr>
            <w:t xml:space="preserve"> </w:t>
          </w:r>
          <w:r w:rsidRPr="0092729E">
            <w:rPr>
              <w:i w:val="0"/>
              <w:lang w:val="fr-FR"/>
            </w:rPr>
            <w:t>défini.</w:t>
          </w:r>
        </w:p>
        <w:p w14:paraId="7BAC728E" w14:textId="77777777" w:rsidR="005A64CA" w:rsidRPr="0092729E" w:rsidRDefault="00002A49">
          <w:pPr>
            <w:pStyle w:val="TM2"/>
            <w:tabs>
              <w:tab w:val="left" w:leader="dot" w:pos="9279"/>
            </w:tabs>
            <w:rPr>
              <w:lang w:val="fr-FR"/>
            </w:rPr>
          </w:pPr>
          <w:hyperlink w:anchor="_bookmark44" w:history="1">
            <w:proofErr w:type="spellStart"/>
            <w:r w:rsidR="00D83BD9" w:rsidRPr="0092729E">
              <w:rPr>
                <w:lang w:val="fr-FR"/>
              </w:rPr>
              <w:t>Award</w:t>
            </w:r>
            <w:proofErr w:type="spellEnd"/>
            <w:r w:rsidR="00D83BD9" w:rsidRPr="0092729E">
              <w:rPr>
                <w:spacing w:val="-3"/>
                <w:lang w:val="fr-FR"/>
              </w:rPr>
              <w:t xml:space="preserve"> </w:t>
            </w:r>
            <w:proofErr w:type="spellStart"/>
            <w:r w:rsidR="00D83BD9" w:rsidRPr="0092729E">
              <w:rPr>
                <w:lang w:val="fr-FR"/>
              </w:rPr>
              <w:t>process</w:t>
            </w:r>
            <w:proofErr w:type="spellEnd"/>
            <w:r w:rsidR="00D83BD9" w:rsidRPr="0092729E">
              <w:rPr>
                <w:lang w:val="fr-FR"/>
              </w:rPr>
              <w:tab/>
              <w:t>11</w:t>
            </w:r>
          </w:hyperlink>
        </w:p>
        <w:p w14:paraId="21B39C96" w14:textId="77777777" w:rsidR="005A64CA" w:rsidRDefault="00002A49">
          <w:pPr>
            <w:pStyle w:val="TM1"/>
            <w:tabs>
              <w:tab w:val="left" w:pos="1713"/>
              <w:tab w:val="left" w:leader="dot" w:pos="9279"/>
            </w:tabs>
            <w:spacing w:before="109" w:line="309" w:lineRule="auto"/>
            <w:ind w:right="584"/>
            <w:rPr>
              <w:rFonts w:ascii="Arial MT"/>
              <w:b w:val="0"/>
            </w:rPr>
          </w:pPr>
          <w:hyperlink w:anchor="_bookmark45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7:</w:t>
            </w:r>
            <w:r w:rsidR="00D83BD9">
              <w:tab/>
              <w:t>PROCESSING OF PERSONAL DATA IN THE CONTEXT OF THIS TENDER AND</w:t>
            </w:r>
          </w:hyperlink>
          <w:r w:rsidR="00D83BD9">
            <w:rPr>
              <w:spacing w:val="1"/>
            </w:rPr>
            <w:t xml:space="preserve"> </w:t>
          </w:r>
          <w:hyperlink w:anchor="_bookmark45" w:history="1">
            <w:r w:rsidR="00D83BD9">
              <w:t>FOR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3"/>
              </w:rPr>
              <w:t xml:space="preserve"> </w:t>
            </w:r>
            <w:r w:rsidR="00D83BD9">
              <w:t>PURPOSES</w:t>
            </w:r>
            <w:r w:rsidR="00D83BD9">
              <w:rPr>
                <w:spacing w:val="-3"/>
              </w:rPr>
              <w:t xml:space="preserve"> </w:t>
            </w:r>
            <w:r w:rsidR="00D83BD9">
              <w:t>OF</w:t>
            </w:r>
            <w:r w:rsidR="00D83BD9">
              <w:rPr>
                <w:spacing w:val="2"/>
              </w:rPr>
              <w:t xml:space="preserve"> </w:t>
            </w:r>
            <w:r w:rsidR="00D83BD9">
              <w:t>CONTRACT</w:t>
            </w:r>
            <w:r w:rsidR="00D83BD9">
              <w:rPr>
                <w:spacing w:val="-2"/>
              </w:rPr>
              <w:t xml:space="preserve"> </w:t>
            </w:r>
            <w:r w:rsidR="00D83BD9">
              <w:t>MONITORING</w:t>
            </w:r>
            <w:r w:rsidR="00D83BD9">
              <w:tab/>
            </w:r>
            <w:r w:rsidR="00D83BD9">
              <w:rPr>
                <w:rFonts w:ascii="Arial MT"/>
                <w:b w:val="0"/>
                <w:spacing w:val="-2"/>
              </w:rPr>
              <w:t>12</w:t>
            </w:r>
          </w:hyperlink>
        </w:p>
        <w:p w14:paraId="028AE8A8" w14:textId="77777777" w:rsidR="005A64CA" w:rsidRDefault="00002A49">
          <w:pPr>
            <w:pStyle w:val="TM2"/>
            <w:tabs>
              <w:tab w:val="left" w:leader="dot" w:pos="9279"/>
            </w:tabs>
            <w:spacing w:before="38"/>
          </w:pPr>
          <w:hyperlink w:anchor="_bookmark46" w:history="1">
            <w:r w:rsidR="00D83BD9">
              <w:t>Identity</w:t>
            </w:r>
            <w:r w:rsidR="00D83BD9">
              <w:rPr>
                <w:spacing w:val="-1"/>
              </w:rPr>
              <w:t xml:space="preserve"> </w:t>
            </w:r>
            <w:r w:rsidR="00D83BD9">
              <w:t>and</w:t>
            </w:r>
            <w:r w:rsidR="00D83BD9">
              <w:rPr>
                <w:spacing w:val="-4"/>
              </w:rPr>
              <w:t xml:space="preserve"> </w:t>
            </w:r>
            <w:r w:rsidR="00D83BD9">
              <w:t>contact details</w:t>
            </w:r>
            <w:r w:rsidR="00D83BD9">
              <w:rPr>
                <w:spacing w:val="-3"/>
              </w:rPr>
              <w:t xml:space="preserve"> </w:t>
            </w:r>
            <w:r w:rsidR="00D83BD9">
              <w:t>of</w:t>
            </w:r>
            <w:r w:rsidR="00D83BD9">
              <w:rPr>
                <w:spacing w:val="-3"/>
              </w:rPr>
              <w:t xml:space="preserve"> </w:t>
            </w:r>
            <w:r w:rsidR="00D83BD9">
              <w:t>the</w:t>
            </w:r>
            <w:r w:rsidR="00D83BD9">
              <w:rPr>
                <w:spacing w:val="-1"/>
              </w:rPr>
              <w:t xml:space="preserve"> </w:t>
            </w:r>
            <w:r w:rsidR="00D83BD9">
              <w:t>data</w:t>
            </w:r>
            <w:r w:rsidR="00D83BD9">
              <w:rPr>
                <w:spacing w:val="-4"/>
              </w:rPr>
              <w:t xml:space="preserve"> </w:t>
            </w:r>
            <w:r w:rsidR="00D83BD9">
              <w:t>controller and</w:t>
            </w:r>
            <w:r w:rsidR="00D83BD9">
              <w:rPr>
                <w:spacing w:val="-2"/>
              </w:rPr>
              <w:t xml:space="preserve"> </w:t>
            </w:r>
            <w:r w:rsidR="00D83BD9">
              <w:t>its representative</w:t>
            </w:r>
            <w:r w:rsidR="00D83BD9">
              <w:tab/>
              <w:t>12</w:t>
            </w:r>
          </w:hyperlink>
        </w:p>
        <w:p w14:paraId="260C376B" w14:textId="77777777" w:rsidR="005A64CA" w:rsidRDefault="00002A49">
          <w:pPr>
            <w:pStyle w:val="TM2"/>
            <w:tabs>
              <w:tab w:val="left" w:leader="dot" w:pos="9279"/>
            </w:tabs>
          </w:pPr>
          <w:hyperlink w:anchor="_bookmark47" w:history="1">
            <w:r w:rsidR="00D83BD9">
              <w:t>For</w:t>
            </w:r>
            <w:r w:rsidR="00D83BD9">
              <w:rPr>
                <w:spacing w:val="-1"/>
              </w:rPr>
              <w:t xml:space="preserve"> </w:t>
            </w:r>
            <w:r w:rsidR="00D83BD9">
              <w:t>the</w:t>
            </w:r>
            <w:r w:rsidR="00D83BD9">
              <w:rPr>
                <w:spacing w:val="-3"/>
              </w:rPr>
              <w:t xml:space="preserve"> </w:t>
            </w:r>
            <w:r w:rsidR="00D83BD9">
              <w:t>PLACE</w:t>
            </w:r>
            <w:r w:rsidR="00D83BD9">
              <w:rPr>
                <w:spacing w:val="1"/>
              </w:rPr>
              <w:t xml:space="preserve"> </w:t>
            </w:r>
            <w:r w:rsidR="00D83BD9">
              <w:t>platform</w:t>
            </w:r>
            <w:r w:rsidR="00D83BD9">
              <w:tab/>
              <w:t>12</w:t>
            </w:r>
          </w:hyperlink>
        </w:p>
        <w:p w14:paraId="3DB6DB2A" w14:textId="77777777" w:rsidR="005A64CA" w:rsidRDefault="00002A49">
          <w:pPr>
            <w:pStyle w:val="TM2"/>
            <w:tabs>
              <w:tab w:val="left" w:leader="dot" w:pos="9279"/>
            </w:tabs>
            <w:spacing w:before="38"/>
          </w:pPr>
          <w:hyperlink w:anchor="_bookmark48" w:history="1">
            <w:r w:rsidR="00D83BD9">
              <w:t>Contact</w:t>
            </w:r>
            <w:r w:rsidR="00D83BD9">
              <w:rPr>
                <w:spacing w:val="-1"/>
              </w:rPr>
              <w:t xml:space="preserve"> </w:t>
            </w:r>
            <w:r w:rsidR="00D83BD9">
              <w:t>details</w:t>
            </w:r>
            <w:r w:rsidR="00D83BD9">
              <w:rPr>
                <w:spacing w:val="-4"/>
              </w:rPr>
              <w:t xml:space="preserve"> </w:t>
            </w:r>
            <w:r w:rsidR="00D83BD9">
              <w:t>of</w:t>
            </w:r>
            <w:r w:rsidR="00D83BD9">
              <w:rPr>
                <w:spacing w:val="-4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Data</w:t>
            </w:r>
            <w:r w:rsidR="00D83BD9">
              <w:rPr>
                <w:spacing w:val="-3"/>
              </w:rPr>
              <w:t xml:space="preserve"> </w:t>
            </w:r>
            <w:r w:rsidR="00D83BD9">
              <w:t>Protection</w:t>
            </w:r>
            <w:r w:rsidR="00D83BD9">
              <w:rPr>
                <w:spacing w:val="-4"/>
              </w:rPr>
              <w:t xml:space="preserve"> </w:t>
            </w:r>
            <w:r w:rsidR="00D83BD9">
              <w:t>Officer</w:t>
            </w:r>
            <w:r w:rsidR="00D83BD9">
              <w:tab/>
              <w:t>12</w:t>
            </w:r>
          </w:hyperlink>
        </w:p>
        <w:p w14:paraId="2B02BC31" w14:textId="77777777" w:rsidR="005A64CA" w:rsidRDefault="00002A49">
          <w:pPr>
            <w:pStyle w:val="TM2"/>
            <w:tabs>
              <w:tab w:val="left" w:leader="dot" w:pos="9279"/>
            </w:tabs>
          </w:pPr>
          <w:hyperlink w:anchor="_bookmark49" w:history="1">
            <w:r w:rsidR="00D83BD9">
              <w:t>For</w:t>
            </w:r>
            <w:r w:rsidR="00D83BD9">
              <w:rPr>
                <w:spacing w:val="-1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contracting</w:t>
            </w:r>
            <w:r w:rsidR="00D83BD9">
              <w:rPr>
                <w:spacing w:val="-3"/>
              </w:rPr>
              <w:t xml:space="preserve"> </w:t>
            </w:r>
            <w:r w:rsidR="00D83BD9">
              <w:t>authority</w:t>
            </w:r>
            <w:r w:rsidR="00D83BD9">
              <w:tab/>
              <w:t>12</w:t>
            </w:r>
          </w:hyperlink>
        </w:p>
        <w:p w14:paraId="22FA66CA" w14:textId="77777777" w:rsidR="005A64CA" w:rsidRDefault="00002A49">
          <w:pPr>
            <w:pStyle w:val="TM2"/>
            <w:tabs>
              <w:tab w:val="left" w:leader="dot" w:pos="9279"/>
            </w:tabs>
          </w:pPr>
          <w:hyperlink w:anchor="_bookmark50" w:history="1">
            <w:r w:rsidR="00D83BD9">
              <w:t>Contact</w:t>
            </w:r>
            <w:r w:rsidR="00D83BD9">
              <w:rPr>
                <w:spacing w:val="-1"/>
              </w:rPr>
              <w:t xml:space="preserve"> </w:t>
            </w:r>
            <w:r w:rsidR="00D83BD9">
              <w:t>details</w:t>
            </w:r>
            <w:r w:rsidR="00D83BD9">
              <w:rPr>
                <w:spacing w:val="-4"/>
              </w:rPr>
              <w:t xml:space="preserve"> </w:t>
            </w:r>
            <w:r w:rsidR="00D83BD9">
              <w:t>of</w:t>
            </w:r>
            <w:r w:rsidR="00D83BD9">
              <w:rPr>
                <w:spacing w:val="-4"/>
              </w:rPr>
              <w:t xml:space="preserve"> </w:t>
            </w:r>
            <w:r w:rsidR="00D83BD9">
              <w:t>the</w:t>
            </w:r>
            <w:r w:rsidR="00D83BD9">
              <w:rPr>
                <w:spacing w:val="-2"/>
              </w:rPr>
              <w:t xml:space="preserve"> </w:t>
            </w:r>
            <w:r w:rsidR="00D83BD9">
              <w:t>Data</w:t>
            </w:r>
            <w:r w:rsidR="00D83BD9">
              <w:rPr>
                <w:spacing w:val="-3"/>
              </w:rPr>
              <w:t xml:space="preserve"> </w:t>
            </w:r>
            <w:r w:rsidR="00D83BD9">
              <w:t>Protection</w:t>
            </w:r>
            <w:r w:rsidR="00D83BD9">
              <w:rPr>
                <w:spacing w:val="-4"/>
              </w:rPr>
              <w:t xml:space="preserve"> </w:t>
            </w:r>
            <w:r w:rsidR="00D83BD9">
              <w:t>Officer</w:t>
            </w:r>
            <w:r w:rsidR="00D83BD9">
              <w:tab/>
              <w:t>12</w:t>
            </w:r>
          </w:hyperlink>
        </w:p>
        <w:p w14:paraId="7B4615B1" w14:textId="77777777" w:rsidR="005A64CA" w:rsidRDefault="00002A49">
          <w:pPr>
            <w:pStyle w:val="TM1"/>
            <w:tabs>
              <w:tab w:val="left" w:pos="1713"/>
              <w:tab w:val="left" w:leader="dot" w:pos="9279"/>
            </w:tabs>
            <w:spacing w:before="107"/>
            <w:rPr>
              <w:rFonts w:ascii="Arial MT"/>
              <w:b w:val="0"/>
            </w:rPr>
          </w:pPr>
          <w:hyperlink w:anchor="_bookmark51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8:</w:t>
            </w:r>
            <w:r w:rsidR="00D83BD9">
              <w:tab/>
              <w:t>ADDITIONAL</w:t>
            </w:r>
            <w:r w:rsidR="00D83BD9">
              <w:rPr>
                <w:spacing w:val="-2"/>
              </w:rPr>
              <w:t xml:space="preserve"> </w:t>
            </w:r>
            <w:r w:rsidR="00D83BD9">
              <w:t>INFORMATION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13</w:t>
            </w:r>
          </w:hyperlink>
        </w:p>
        <w:p w14:paraId="4ABB1DFD" w14:textId="1EE02010" w:rsidR="005A64CA" w:rsidRDefault="00002A49">
          <w:pPr>
            <w:pStyle w:val="TM1"/>
            <w:tabs>
              <w:tab w:val="left" w:pos="1713"/>
              <w:tab w:val="left" w:leader="dot" w:pos="9279"/>
            </w:tabs>
            <w:spacing w:before="170"/>
            <w:rPr>
              <w:rFonts w:ascii="Arial MT"/>
              <w:b w:val="0"/>
            </w:rPr>
          </w:pPr>
          <w:hyperlink w:anchor="_bookmark52" w:history="1">
            <w:r w:rsidR="00D83BD9">
              <w:t>ARTICLE</w:t>
            </w:r>
            <w:r w:rsidR="00D83BD9">
              <w:rPr>
                <w:spacing w:val="-1"/>
              </w:rPr>
              <w:t xml:space="preserve"> </w:t>
            </w:r>
            <w:r w:rsidR="00D83BD9">
              <w:t>9:</w:t>
            </w:r>
            <w:r w:rsidR="00D83BD9">
              <w:tab/>
              <w:t>APPEAL</w:t>
            </w:r>
            <w:r w:rsidR="00D83BD9">
              <w:rPr>
                <w:spacing w:val="-3"/>
              </w:rPr>
              <w:t xml:space="preserve"> </w:t>
            </w:r>
            <w:r w:rsidR="00D83BD9">
              <w:t>CHANNELS AND</w:t>
            </w:r>
            <w:r w:rsidR="00D83BD9">
              <w:rPr>
                <w:spacing w:val="-1"/>
              </w:rPr>
              <w:t xml:space="preserve"> </w:t>
            </w:r>
            <w:r w:rsidR="00D83BD9">
              <w:t>DEADLINES</w:t>
            </w:r>
            <w:r w:rsidR="00D83BD9">
              <w:tab/>
            </w:r>
            <w:r w:rsidR="00D83BD9">
              <w:rPr>
                <w:rFonts w:ascii="Arial MT"/>
                <w:b w:val="0"/>
              </w:rPr>
              <w:t>13</w:t>
            </w:r>
          </w:hyperlink>
        </w:p>
      </w:sdtContent>
    </w:sdt>
    <w:p w14:paraId="077A41F7" w14:textId="77777777" w:rsidR="005A64CA" w:rsidRDefault="005A64CA">
      <w:pPr>
        <w:rPr>
          <w:rFonts w:ascii="Arial MT"/>
        </w:rPr>
        <w:sectPr w:rsidR="005A64CA">
          <w:type w:val="continuous"/>
          <w:pgSz w:w="11910" w:h="16840"/>
          <w:pgMar w:top="1029" w:right="840" w:bottom="1749" w:left="980" w:header="720" w:footer="720" w:gutter="0"/>
          <w:cols w:space="720"/>
        </w:sectPr>
      </w:pPr>
    </w:p>
    <w:p w14:paraId="7B28FF5D" w14:textId="77777777" w:rsidR="005A64CA" w:rsidRDefault="00D83BD9">
      <w:pPr>
        <w:pStyle w:val="Titre1"/>
        <w:spacing w:before="218"/>
        <w:rPr>
          <w:u w:val="none"/>
        </w:rPr>
      </w:pPr>
      <w:r>
        <w:rPr>
          <w:u w:val="none"/>
        </w:rPr>
        <w:lastRenderedPageBreak/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1:</w:t>
      </w:r>
      <w:r>
        <w:rPr>
          <w:spacing w:val="124"/>
          <w:u w:val="none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TENDER</w:t>
      </w:r>
    </w:p>
    <w:p w14:paraId="6ED99E39" w14:textId="77777777" w:rsidR="005A64CA" w:rsidRDefault="00D83BD9">
      <w:pPr>
        <w:pStyle w:val="Titre2"/>
        <w:spacing w:before="116"/>
        <w:jc w:val="both"/>
        <w:rPr>
          <w:u w:val="none"/>
        </w:rPr>
      </w:pPr>
      <w:bookmarkStart w:id="0" w:name="_bookmark1"/>
      <w:bookmarkEnd w:id="0"/>
      <w:r>
        <w:t>Object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</w:t>
      </w:r>
    </w:p>
    <w:p w14:paraId="2D97F242" w14:textId="31C7390A" w:rsidR="005A64CA" w:rsidRPr="006328E4" w:rsidRDefault="00D83BD9" w:rsidP="00D83BD9">
      <w:pPr>
        <w:pStyle w:val="Corpsdetexte"/>
        <w:spacing w:before="120"/>
        <w:ind w:left="172" w:right="164"/>
        <w:jc w:val="both"/>
      </w:pPr>
      <w:r>
        <w:t>The tender covers the award of a service contract covering the outsourced services for HR contracting and</w:t>
      </w:r>
      <w:r>
        <w:rPr>
          <w:spacing w:val="1"/>
        </w:rPr>
        <w:t xml:space="preserve"> </w:t>
      </w:r>
      <w:r w:rsidRPr="006328E4">
        <w:t>payroll</w:t>
      </w:r>
      <w:r w:rsidRPr="006328E4">
        <w:rPr>
          <w:spacing w:val="-4"/>
        </w:rPr>
        <w:t xml:space="preserve"> </w:t>
      </w:r>
      <w:r w:rsidRPr="006328E4">
        <w:t>management</w:t>
      </w:r>
      <w:r w:rsidR="00275293" w:rsidRPr="006328E4">
        <w:t xml:space="preserve">, </w:t>
      </w:r>
      <w:r w:rsidR="00275293" w:rsidRPr="0044535E">
        <w:t>registration of Personal Income Tax (PIT) and Social Security (SS), and insurance services</w:t>
      </w:r>
      <w:r w:rsidR="00275293" w:rsidRPr="006328E4">
        <w:t xml:space="preserve"> </w:t>
      </w:r>
      <w:r w:rsidRPr="006328E4">
        <w:t>in</w:t>
      </w:r>
      <w:r w:rsidRPr="006328E4">
        <w:rPr>
          <w:spacing w:val="-2"/>
        </w:rPr>
        <w:t xml:space="preserve"> Federal </w:t>
      </w:r>
      <w:r w:rsidR="00AE1DB3" w:rsidRPr="0044535E">
        <w:t xml:space="preserve">Iraq </w:t>
      </w:r>
      <w:r w:rsidRPr="0044535E">
        <w:t xml:space="preserve">and in the </w:t>
      </w:r>
      <w:r w:rsidR="00AE1DB3" w:rsidRPr="0044535E">
        <w:t>Kurdistan</w:t>
      </w:r>
      <w:r w:rsidRPr="006328E4">
        <w:t xml:space="preserve"> Region of Iraq</w:t>
      </w:r>
      <w:r w:rsidRPr="006328E4">
        <w:rPr>
          <w:spacing w:val="-1"/>
        </w:rPr>
        <w:t xml:space="preserve"> (KRI</w:t>
      </w:r>
      <w:r w:rsidR="006328E4">
        <w:rPr>
          <w:spacing w:val="-1"/>
        </w:rPr>
        <w:t xml:space="preserve">) </w:t>
      </w:r>
      <w:r w:rsidRPr="006328E4">
        <w:t>for</w:t>
      </w:r>
      <w:r w:rsidRPr="006328E4">
        <w:rPr>
          <w:spacing w:val="-3"/>
        </w:rPr>
        <w:t xml:space="preserve"> </w:t>
      </w:r>
      <w:r w:rsidRPr="006328E4">
        <w:t>the</w:t>
      </w:r>
      <w:r w:rsidRPr="006328E4">
        <w:rPr>
          <w:spacing w:val="-3"/>
        </w:rPr>
        <w:t xml:space="preserve"> </w:t>
      </w:r>
      <w:r w:rsidRPr="006328E4">
        <w:t>whole</w:t>
      </w:r>
      <w:r w:rsidRPr="006328E4">
        <w:rPr>
          <w:spacing w:val="1"/>
        </w:rPr>
        <w:t xml:space="preserve"> </w:t>
      </w:r>
      <w:r w:rsidRPr="006328E4">
        <w:t>Expertise France</w:t>
      </w:r>
      <w:r w:rsidRPr="006328E4">
        <w:rPr>
          <w:spacing w:val="-2"/>
        </w:rPr>
        <w:t xml:space="preserve"> </w:t>
      </w:r>
      <w:r w:rsidRPr="004E59D3">
        <w:t>office</w:t>
      </w:r>
      <w:r w:rsidRPr="004E59D3">
        <w:rPr>
          <w:spacing w:val="1"/>
        </w:rPr>
        <w:t xml:space="preserve"> </w:t>
      </w:r>
      <w:r w:rsidRPr="004E59D3">
        <w:t>in</w:t>
      </w:r>
      <w:r w:rsidRPr="004E59D3">
        <w:rPr>
          <w:spacing w:val="-2"/>
        </w:rPr>
        <w:t xml:space="preserve"> </w:t>
      </w:r>
      <w:r w:rsidRPr="004E59D3">
        <w:t>the</w:t>
      </w:r>
      <w:r w:rsidRPr="004E59D3">
        <w:rPr>
          <w:spacing w:val="1"/>
        </w:rPr>
        <w:t xml:space="preserve"> </w:t>
      </w:r>
      <w:r w:rsidRPr="004E59D3">
        <w:t>country</w:t>
      </w:r>
      <w:r w:rsidR="00275293" w:rsidRPr="004E59D3">
        <w:t xml:space="preserve"> </w:t>
      </w:r>
      <w:r w:rsidR="00275293" w:rsidRPr="0044535E">
        <w:t xml:space="preserve">and to Ensure compliance with local labor laws and regulations of both </w:t>
      </w:r>
      <w:r w:rsidRPr="0044535E">
        <w:t>Federal Iraq and</w:t>
      </w:r>
      <w:r w:rsidR="00756A5D">
        <w:t xml:space="preserve"> </w:t>
      </w:r>
      <w:r w:rsidRPr="0044535E">
        <w:t xml:space="preserve">KRI </w:t>
      </w:r>
      <w:r w:rsidR="00275293" w:rsidRPr="0044535E">
        <w:t xml:space="preserve">depending on the </w:t>
      </w:r>
      <w:r w:rsidRPr="0044535E">
        <w:t xml:space="preserve">usual duty station </w:t>
      </w:r>
      <w:r w:rsidR="00275293" w:rsidRPr="0044535E">
        <w:t>of the employee.</w:t>
      </w:r>
    </w:p>
    <w:p w14:paraId="3935AA10" w14:textId="66B5E08E" w:rsidR="005A64CA" w:rsidRDefault="00D83BD9">
      <w:pPr>
        <w:pStyle w:val="Corpsdetexte"/>
        <w:spacing w:before="121"/>
        <w:ind w:left="172"/>
        <w:jc w:val="both"/>
      </w:pPr>
      <w:r w:rsidRPr="006328E4">
        <w:t>The</w:t>
      </w:r>
      <w:r w:rsidRPr="006328E4">
        <w:rPr>
          <w:spacing w:val="-1"/>
        </w:rPr>
        <w:t xml:space="preserve"> </w:t>
      </w:r>
      <w:r w:rsidRPr="006328E4">
        <w:t>scope</w:t>
      </w:r>
      <w:r w:rsidRPr="006328E4">
        <w:rPr>
          <w:spacing w:val="-3"/>
        </w:rPr>
        <w:t xml:space="preserve"> </w:t>
      </w:r>
      <w:r w:rsidRPr="006328E4">
        <w:t>of</w:t>
      </w:r>
      <w:r w:rsidRPr="006328E4">
        <w:rPr>
          <w:spacing w:val="-3"/>
        </w:rPr>
        <w:t xml:space="preserve"> </w:t>
      </w:r>
      <w:r w:rsidRPr="006328E4">
        <w:t>the</w:t>
      </w:r>
      <w:r w:rsidRPr="006328E4">
        <w:rPr>
          <w:spacing w:val="-1"/>
        </w:rPr>
        <w:t xml:space="preserve"> </w:t>
      </w:r>
      <w:r w:rsidRPr="006328E4">
        <w:t>needs</w:t>
      </w:r>
      <w:r w:rsidRPr="006328E4">
        <w:rPr>
          <w:spacing w:val="-1"/>
        </w:rPr>
        <w:t xml:space="preserve"> </w:t>
      </w:r>
      <w:r w:rsidRPr="006328E4">
        <w:t>to</w:t>
      </w:r>
      <w:r w:rsidRPr="006328E4">
        <w:rPr>
          <w:spacing w:val="-1"/>
        </w:rPr>
        <w:t xml:space="preserve"> </w:t>
      </w:r>
      <w:r w:rsidRPr="006328E4">
        <w:t>be satisfied</w:t>
      </w:r>
      <w:r w:rsidRPr="006328E4">
        <w:rPr>
          <w:spacing w:val="-1"/>
        </w:rPr>
        <w:t xml:space="preserve"> </w:t>
      </w:r>
      <w:r w:rsidRPr="006328E4">
        <w:t>is</w:t>
      </w:r>
      <w:r w:rsidRPr="006328E4">
        <w:rPr>
          <w:spacing w:val="-1"/>
        </w:rPr>
        <w:t xml:space="preserve"> </w:t>
      </w:r>
      <w:r w:rsidRPr="006328E4">
        <w:t>set</w:t>
      </w:r>
      <w:r w:rsidRPr="006328E4">
        <w:rPr>
          <w:spacing w:val="-3"/>
        </w:rPr>
        <w:t xml:space="preserve"> </w:t>
      </w:r>
      <w:r w:rsidRPr="006328E4">
        <w:t>out</w:t>
      </w:r>
      <w:r w:rsidRPr="006328E4">
        <w:rPr>
          <w:spacing w:val="-1"/>
        </w:rPr>
        <w:t xml:space="preserve"> </w:t>
      </w:r>
      <w:r w:rsidRPr="006328E4">
        <w:t>in</w:t>
      </w:r>
      <w:r w:rsidRPr="006328E4">
        <w:rPr>
          <w:spacing w:val="-3"/>
        </w:rPr>
        <w:t xml:space="preserve"> </w:t>
      </w:r>
      <w:r w:rsidRPr="006328E4">
        <w:t>the</w:t>
      </w:r>
      <w:r w:rsidRPr="006328E4">
        <w:rPr>
          <w:spacing w:val="-1"/>
        </w:rPr>
        <w:t xml:space="preserve"> </w:t>
      </w:r>
      <w:r w:rsidRPr="006328E4">
        <w:t>tender</w:t>
      </w:r>
      <w:r w:rsidRPr="006328E4">
        <w:rPr>
          <w:spacing w:val="-1"/>
        </w:rPr>
        <w:t xml:space="preserve"> </w:t>
      </w:r>
      <w:r w:rsidRPr="006328E4">
        <w:t>specifications</w:t>
      </w:r>
      <w:r w:rsidR="00AE2467">
        <w:t xml:space="preserve"> (see </w:t>
      </w:r>
      <w:proofErr w:type="spellStart"/>
      <w:r w:rsidR="00AE2467">
        <w:t>Annexe</w:t>
      </w:r>
      <w:proofErr w:type="spellEnd"/>
      <w:r w:rsidR="00AE2467">
        <w:t xml:space="preserve"> VII)</w:t>
      </w:r>
      <w:r>
        <w:t>.</w:t>
      </w:r>
    </w:p>
    <w:p w14:paraId="5ACA0AB7" w14:textId="77777777" w:rsidR="005A64CA" w:rsidRDefault="00D83BD9">
      <w:pPr>
        <w:pStyle w:val="Titre2"/>
        <w:spacing w:before="120"/>
        <w:jc w:val="both"/>
        <w:rPr>
          <w:u w:val="none"/>
        </w:rPr>
      </w:pPr>
      <w:bookmarkStart w:id="1" w:name="_bookmark2"/>
      <w:bookmarkEnd w:id="1"/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</w:t>
      </w:r>
    </w:p>
    <w:p w14:paraId="140A05B2" w14:textId="77777777" w:rsidR="005A64CA" w:rsidRDefault="00D83BD9">
      <w:pPr>
        <w:pStyle w:val="Corpsdetexte"/>
        <w:spacing w:before="120"/>
        <w:ind w:left="172" w:right="160"/>
        <w:jc w:val="both"/>
      </w:pPr>
      <w:r>
        <w:t>This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French</w:t>
      </w:r>
      <w:r>
        <w:rPr>
          <w:spacing w:val="-9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(CPP)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Ordinance</w:t>
      </w:r>
      <w:r>
        <w:rPr>
          <w:spacing w:val="-47"/>
        </w:rPr>
        <w:t xml:space="preserve"> </w:t>
      </w:r>
      <w:r>
        <w:t>no. 2018-1074 of 26 November 2018, establishing the legislative elements of Decree no. 2018-1075 of 3</w:t>
      </w:r>
      <w:r>
        <w:rPr>
          <w:spacing w:val="1"/>
        </w:rPr>
        <w:t xml:space="preserve"> </w:t>
      </w:r>
      <w:r>
        <w:t>December 2018,</w:t>
      </w:r>
      <w:r>
        <w:rPr>
          <w:spacing w:val="-2"/>
        </w:rPr>
        <w:t xml:space="preserve"> </w:t>
      </w:r>
      <w:r>
        <w:t>establishing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 Procurement.</w:t>
      </w:r>
    </w:p>
    <w:p w14:paraId="5F8930C3" w14:textId="77777777" w:rsidR="005A64CA" w:rsidRDefault="00D83BD9">
      <w:pPr>
        <w:pStyle w:val="Corpsdetexte"/>
        <w:spacing w:before="122"/>
        <w:ind w:left="172" w:right="161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adapted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2123-1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2123-1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2123-7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CCP.</w:t>
      </w:r>
    </w:p>
    <w:p w14:paraId="2D20A466" w14:textId="77777777" w:rsidR="005A64CA" w:rsidRDefault="00D83BD9">
      <w:pPr>
        <w:pStyle w:val="Titre2"/>
        <w:spacing w:before="118"/>
        <w:rPr>
          <w:u w:val="none"/>
        </w:rPr>
      </w:pPr>
      <w:bookmarkStart w:id="2" w:name="_bookmark3"/>
      <w:bookmarkEnd w:id="2"/>
      <w:r>
        <w:t>Provisional</w:t>
      </w:r>
      <w:r>
        <w:rPr>
          <w:spacing w:val="-5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</w:p>
    <w:p w14:paraId="584FA4AF" w14:textId="77777777" w:rsidR="005A64CA" w:rsidRDefault="005A64CA">
      <w:pPr>
        <w:pStyle w:val="Corpsdetexte"/>
        <w:spacing w:before="1"/>
        <w:rPr>
          <w:b/>
          <w:sz w:val="10"/>
        </w:rPr>
      </w:pPr>
    </w:p>
    <w:tbl>
      <w:tblPr>
        <w:tblW w:w="10400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600"/>
      </w:tblGrid>
      <w:tr w:rsidR="005A64CA" w14:paraId="2FED94CE" w14:textId="77777777" w:rsidTr="008F2EFE">
        <w:trPr>
          <w:trHeight w:val="268"/>
        </w:trPr>
        <w:tc>
          <w:tcPr>
            <w:tcW w:w="1800" w:type="dxa"/>
          </w:tcPr>
          <w:p w14:paraId="026DC04B" w14:textId="77777777" w:rsidR="005A64CA" w:rsidRDefault="00D83BD9">
            <w:pPr>
              <w:pStyle w:val="TableParagraph"/>
              <w:spacing w:line="248" w:lineRule="exact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8600" w:type="dxa"/>
          </w:tcPr>
          <w:p w14:paraId="4776B43E" w14:textId="77777777" w:rsidR="005A64CA" w:rsidRDefault="00D83BD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Stage</w:t>
            </w:r>
          </w:p>
        </w:tc>
      </w:tr>
      <w:tr w:rsidR="002004EE" w14:paraId="6027EDD9" w14:textId="77777777" w:rsidTr="008F2EFE">
        <w:trPr>
          <w:trHeight w:val="268"/>
        </w:trPr>
        <w:tc>
          <w:tcPr>
            <w:tcW w:w="1800" w:type="dxa"/>
          </w:tcPr>
          <w:p w14:paraId="1D25C366" w14:textId="4A5EA89A" w:rsidR="002004EE" w:rsidRPr="000C6174" w:rsidRDefault="002004EE" w:rsidP="001E3225">
            <w:pPr>
              <w:pStyle w:val="TableParagraph"/>
              <w:spacing w:line="248" w:lineRule="exact"/>
              <w:ind w:left="138" w:right="130"/>
              <w:jc w:val="center"/>
              <w:rPr>
                <w:bCs/>
              </w:rPr>
            </w:pPr>
            <w:r w:rsidRPr="000C6174">
              <w:rPr>
                <w:bCs/>
              </w:rPr>
              <w:t>2</w:t>
            </w:r>
            <w:r w:rsidR="001E3225">
              <w:rPr>
                <w:bCs/>
              </w:rPr>
              <w:t>8</w:t>
            </w:r>
            <w:r w:rsidRPr="000C6174">
              <w:rPr>
                <w:bCs/>
              </w:rPr>
              <w:t>/11/2023</w:t>
            </w:r>
          </w:p>
        </w:tc>
        <w:tc>
          <w:tcPr>
            <w:tcW w:w="8600" w:type="dxa"/>
          </w:tcPr>
          <w:p w14:paraId="4CC5ED28" w14:textId="2FE1C94B" w:rsidR="002004EE" w:rsidRPr="000C6174" w:rsidRDefault="008E05E7">
            <w:pPr>
              <w:pStyle w:val="TableParagraph"/>
              <w:spacing w:line="248" w:lineRule="exact"/>
              <w:rPr>
                <w:bCs/>
              </w:rPr>
            </w:pPr>
            <w:r w:rsidRPr="000C6174">
              <w:rPr>
                <w:bCs/>
              </w:rPr>
              <w:t>Introduction Session on Tender Guidelines and submission mechanism</w:t>
            </w:r>
            <w:r w:rsidR="008F2EFE">
              <w:rPr>
                <w:bCs/>
              </w:rPr>
              <w:t xml:space="preserve"> </w:t>
            </w:r>
            <w:r w:rsidR="008F2EFE" w:rsidRPr="008F2EFE">
              <w:rPr>
                <w:b/>
                <w:u w:val="single"/>
              </w:rPr>
              <w:t>(in English language)</w:t>
            </w:r>
          </w:p>
        </w:tc>
      </w:tr>
      <w:tr w:rsidR="005A64CA" w14:paraId="7AED8B82" w14:textId="77777777" w:rsidTr="008F2EFE">
        <w:trPr>
          <w:trHeight w:val="270"/>
        </w:trPr>
        <w:tc>
          <w:tcPr>
            <w:tcW w:w="1800" w:type="dxa"/>
          </w:tcPr>
          <w:p w14:paraId="48726AFE" w14:textId="201CF346" w:rsidR="005A64CA" w:rsidRPr="0044535E" w:rsidRDefault="001E3225" w:rsidP="001E3225">
            <w:pPr>
              <w:pStyle w:val="TableParagraph"/>
              <w:spacing w:line="251" w:lineRule="exact"/>
              <w:ind w:left="138" w:right="127"/>
              <w:jc w:val="center"/>
            </w:pPr>
            <w:r>
              <w:t>07</w:t>
            </w:r>
            <w:r w:rsidR="00AE1DB3" w:rsidRPr="0044535E">
              <w:t>/1</w:t>
            </w:r>
            <w:r>
              <w:t>2</w:t>
            </w:r>
            <w:r w:rsidR="00AE1DB3" w:rsidRPr="0044535E">
              <w:t>/2023</w:t>
            </w:r>
          </w:p>
        </w:tc>
        <w:tc>
          <w:tcPr>
            <w:tcW w:w="8600" w:type="dxa"/>
          </w:tcPr>
          <w:p w14:paraId="687F690A" w14:textId="77777777" w:rsidR="005A64CA" w:rsidRPr="006328E4" w:rsidRDefault="00D83BD9">
            <w:pPr>
              <w:pStyle w:val="TableParagraph"/>
              <w:spacing w:line="251" w:lineRule="exact"/>
            </w:pPr>
            <w:r w:rsidRPr="006328E4">
              <w:t>Bid</w:t>
            </w:r>
            <w:r w:rsidRPr="006328E4">
              <w:rPr>
                <w:spacing w:val="-4"/>
              </w:rPr>
              <w:t xml:space="preserve"> </w:t>
            </w:r>
            <w:r w:rsidRPr="006328E4">
              <w:t>submission</w:t>
            </w:r>
            <w:r w:rsidRPr="006328E4">
              <w:rPr>
                <w:spacing w:val="-2"/>
              </w:rPr>
              <w:t xml:space="preserve"> </w:t>
            </w:r>
            <w:r w:rsidRPr="006328E4">
              <w:t>deadline</w:t>
            </w:r>
          </w:p>
        </w:tc>
      </w:tr>
      <w:tr w:rsidR="005A64CA" w14:paraId="6F38BF3E" w14:textId="77777777" w:rsidTr="008F2EFE">
        <w:trPr>
          <w:trHeight w:val="268"/>
        </w:trPr>
        <w:tc>
          <w:tcPr>
            <w:tcW w:w="1800" w:type="dxa"/>
          </w:tcPr>
          <w:p w14:paraId="060DE321" w14:textId="6D779264" w:rsidR="005A64CA" w:rsidRPr="0044535E" w:rsidRDefault="001E3225" w:rsidP="002D4C41">
            <w:pPr>
              <w:pStyle w:val="TableParagraph"/>
              <w:spacing w:line="248" w:lineRule="exact"/>
              <w:ind w:left="138" w:right="128"/>
              <w:jc w:val="center"/>
            </w:pPr>
            <w:r>
              <w:t>15</w:t>
            </w:r>
            <w:r w:rsidR="00AE1DB3" w:rsidRPr="0044535E">
              <w:t>/1</w:t>
            </w:r>
            <w:r w:rsidR="002D4C41">
              <w:t>2</w:t>
            </w:r>
            <w:r w:rsidR="00AE1DB3" w:rsidRPr="0044535E">
              <w:t>/2023</w:t>
            </w:r>
          </w:p>
        </w:tc>
        <w:tc>
          <w:tcPr>
            <w:tcW w:w="8600" w:type="dxa"/>
          </w:tcPr>
          <w:p w14:paraId="5DCF27DA" w14:textId="5BE90218" w:rsidR="005A64CA" w:rsidRPr="004E59D3" w:rsidRDefault="00DE3DD4" w:rsidP="00DE3DD4">
            <w:pPr>
              <w:pStyle w:val="TableParagraph"/>
              <w:spacing w:line="248" w:lineRule="exact"/>
            </w:pPr>
            <w:r>
              <w:t>Opening of the Negotiation phase</w:t>
            </w:r>
            <w:r w:rsidR="00D83BD9" w:rsidRPr="006328E4">
              <w:rPr>
                <w:spacing w:val="-2"/>
              </w:rPr>
              <w:t xml:space="preserve"> </w:t>
            </w:r>
            <w:r w:rsidR="00D83BD9" w:rsidRPr="006328E4">
              <w:t>and</w:t>
            </w:r>
            <w:r w:rsidR="00D83BD9" w:rsidRPr="006328E4">
              <w:rPr>
                <w:spacing w:val="-2"/>
              </w:rPr>
              <w:t xml:space="preserve"> </w:t>
            </w:r>
            <w:r w:rsidR="00D83BD9" w:rsidRPr="006328E4">
              <w:t>requests</w:t>
            </w:r>
            <w:r w:rsidR="00D83BD9" w:rsidRPr="006328E4">
              <w:rPr>
                <w:spacing w:val="-2"/>
              </w:rPr>
              <w:t xml:space="preserve"> </w:t>
            </w:r>
            <w:r w:rsidR="00D83BD9" w:rsidRPr="006328E4">
              <w:t>for</w:t>
            </w:r>
            <w:r w:rsidR="00D83BD9" w:rsidRPr="006328E4">
              <w:rPr>
                <w:spacing w:val="-3"/>
              </w:rPr>
              <w:t xml:space="preserve"> </w:t>
            </w:r>
            <w:r w:rsidR="00AE1DB3" w:rsidRPr="006328E4">
              <w:t>optimized</w:t>
            </w:r>
            <w:r w:rsidR="00D83BD9" w:rsidRPr="006328E4">
              <w:rPr>
                <w:spacing w:val="-5"/>
              </w:rPr>
              <w:t xml:space="preserve"> </w:t>
            </w:r>
            <w:r w:rsidR="00D83BD9" w:rsidRPr="006328E4">
              <w:t>bids</w:t>
            </w:r>
          </w:p>
        </w:tc>
      </w:tr>
      <w:tr w:rsidR="005A64CA" w14:paraId="6CC12CE1" w14:textId="77777777" w:rsidTr="008F2EFE">
        <w:trPr>
          <w:trHeight w:val="268"/>
        </w:trPr>
        <w:tc>
          <w:tcPr>
            <w:tcW w:w="1800" w:type="dxa"/>
          </w:tcPr>
          <w:p w14:paraId="6F0DA0B0" w14:textId="4353E1AC" w:rsidR="005A64CA" w:rsidRPr="0044535E" w:rsidRDefault="001E3225">
            <w:pPr>
              <w:pStyle w:val="TableParagraph"/>
              <w:spacing w:line="248" w:lineRule="exact"/>
              <w:ind w:left="138" w:right="130"/>
              <w:jc w:val="center"/>
            </w:pPr>
            <w:r>
              <w:t>20</w:t>
            </w:r>
            <w:r w:rsidR="00AE1DB3" w:rsidRPr="0044535E">
              <w:t>/12/2023</w:t>
            </w:r>
          </w:p>
        </w:tc>
        <w:tc>
          <w:tcPr>
            <w:tcW w:w="8600" w:type="dxa"/>
          </w:tcPr>
          <w:p w14:paraId="78DA60D1" w14:textId="56EAA9B1" w:rsidR="005A64CA" w:rsidRPr="006328E4" w:rsidRDefault="00AE1DB3">
            <w:pPr>
              <w:pStyle w:val="TableParagraph"/>
              <w:spacing w:line="248" w:lineRule="exact"/>
            </w:pPr>
            <w:r w:rsidRPr="006328E4">
              <w:t>Optimized</w:t>
            </w:r>
            <w:r w:rsidRPr="006328E4">
              <w:rPr>
                <w:spacing w:val="-3"/>
              </w:rPr>
              <w:t xml:space="preserve"> </w:t>
            </w:r>
            <w:r w:rsidRPr="006328E4">
              <w:t>bid</w:t>
            </w:r>
            <w:r w:rsidRPr="006328E4">
              <w:rPr>
                <w:spacing w:val="-3"/>
              </w:rPr>
              <w:t xml:space="preserve"> </w:t>
            </w:r>
            <w:r w:rsidRPr="006328E4">
              <w:t>submission</w:t>
            </w:r>
            <w:r w:rsidRPr="006328E4">
              <w:rPr>
                <w:spacing w:val="-5"/>
              </w:rPr>
              <w:t xml:space="preserve"> </w:t>
            </w:r>
            <w:r w:rsidRPr="006328E4">
              <w:t>deadline</w:t>
            </w:r>
          </w:p>
        </w:tc>
      </w:tr>
      <w:tr w:rsidR="005A64CA" w14:paraId="337158E7" w14:textId="77777777" w:rsidTr="008F2EFE">
        <w:trPr>
          <w:trHeight w:val="190"/>
        </w:trPr>
        <w:tc>
          <w:tcPr>
            <w:tcW w:w="1800" w:type="dxa"/>
          </w:tcPr>
          <w:p w14:paraId="49E3B6CA" w14:textId="032F3EDC" w:rsidR="005A64CA" w:rsidRPr="0044535E" w:rsidRDefault="002D4C41" w:rsidP="002D4C41">
            <w:pPr>
              <w:pStyle w:val="TableParagraph"/>
              <w:spacing w:line="265" w:lineRule="exact"/>
              <w:ind w:left="138" w:right="128"/>
              <w:jc w:val="center"/>
            </w:pPr>
            <w:r>
              <w:t>25</w:t>
            </w:r>
            <w:r w:rsidR="00D83BD9" w:rsidRPr="0044535E">
              <w:t>/</w:t>
            </w:r>
            <w:r w:rsidR="002004EE" w:rsidRPr="0044535E">
              <w:t>01</w:t>
            </w:r>
            <w:r w:rsidR="00AE1DB3" w:rsidRPr="0044535E">
              <w:t>/</w:t>
            </w:r>
            <w:r w:rsidR="002004EE" w:rsidRPr="0044535E">
              <w:t>2024</w:t>
            </w:r>
          </w:p>
        </w:tc>
        <w:tc>
          <w:tcPr>
            <w:tcW w:w="8600" w:type="dxa"/>
          </w:tcPr>
          <w:p w14:paraId="49BB59D0" w14:textId="0228434F" w:rsidR="005A64CA" w:rsidRPr="006328E4" w:rsidRDefault="00D83BD9" w:rsidP="00AE1DB3">
            <w:pPr>
              <w:pStyle w:val="TableParagraph"/>
              <w:spacing w:line="265" w:lineRule="exact"/>
            </w:pPr>
            <w:r w:rsidRPr="006328E4">
              <w:t>Rejection</w:t>
            </w:r>
            <w:r w:rsidRPr="006328E4">
              <w:rPr>
                <w:spacing w:val="-3"/>
              </w:rPr>
              <w:t xml:space="preserve"> </w:t>
            </w:r>
            <w:r w:rsidRPr="006328E4">
              <w:t>letters</w:t>
            </w:r>
            <w:r w:rsidRPr="006328E4">
              <w:rPr>
                <w:spacing w:val="-2"/>
              </w:rPr>
              <w:t xml:space="preserve"> </w:t>
            </w:r>
            <w:r w:rsidRPr="006328E4">
              <w:t>sent</w:t>
            </w:r>
            <w:r w:rsidRPr="006328E4">
              <w:rPr>
                <w:spacing w:val="-1"/>
              </w:rPr>
              <w:t xml:space="preserve"> </w:t>
            </w:r>
            <w:r w:rsidRPr="006328E4">
              <w:t>to</w:t>
            </w:r>
            <w:r w:rsidRPr="006328E4">
              <w:rPr>
                <w:spacing w:val="-1"/>
              </w:rPr>
              <w:t xml:space="preserve"> </w:t>
            </w:r>
            <w:r w:rsidRPr="006328E4">
              <w:t>non-selected</w:t>
            </w:r>
            <w:r w:rsidRPr="006328E4">
              <w:rPr>
                <w:spacing w:val="-1"/>
              </w:rPr>
              <w:t xml:space="preserve"> </w:t>
            </w:r>
            <w:r w:rsidRPr="006328E4">
              <w:t>candidates</w:t>
            </w:r>
            <w:r w:rsidRPr="006328E4">
              <w:rPr>
                <w:spacing w:val="-4"/>
              </w:rPr>
              <w:t xml:space="preserve"> </w:t>
            </w:r>
            <w:r w:rsidRPr="006328E4">
              <w:t>and</w:t>
            </w:r>
            <w:r w:rsidRPr="006328E4">
              <w:rPr>
                <w:spacing w:val="-4"/>
              </w:rPr>
              <w:t xml:space="preserve"> </w:t>
            </w:r>
            <w:r w:rsidR="00AE1DB3" w:rsidRPr="006328E4">
              <w:t xml:space="preserve">contract </w:t>
            </w:r>
            <w:r w:rsidRPr="006328E4">
              <w:t>award</w:t>
            </w:r>
          </w:p>
        </w:tc>
      </w:tr>
    </w:tbl>
    <w:p w14:paraId="1E6C75AE" w14:textId="77777777" w:rsidR="005A64CA" w:rsidRPr="006328E4" w:rsidRDefault="00D83BD9">
      <w:pPr>
        <w:pStyle w:val="Titre2"/>
        <w:spacing w:before="117"/>
        <w:rPr>
          <w:u w:val="none"/>
        </w:rPr>
      </w:pPr>
      <w:bookmarkStart w:id="3" w:name="_bookmark4"/>
      <w:bookmarkEnd w:id="3"/>
      <w:r w:rsidRPr="006328E4">
        <w:t>Tender</w:t>
      </w:r>
      <w:r w:rsidRPr="006328E4">
        <w:rPr>
          <w:spacing w:val="-3"/>
        </w:rPr>
        <w:t xml:space="preserve"> </w:t>
      </w:r>
      <w:r w:rsidRPr="006328E4">
        <w:t>language</w:t>
      </w:r>
      <w:r w:rsidRPr="006328E4">
        <w:rPr>
          <w:spacing w:val="-4"/>
        </w:rPr>
        <w:t xml:space="preserve"> </w:t>
      </w:r>
      <w:r w:rsidRPr="006328E4">
        <w:t>–</w:t>
      </w:r>
      <w:r w:rsidRPr="006328E4">
        <w:rPr>
          <w:spacing w:val="-5"/>
        </w:rPr>
        <w:t xml:space="preserve"> </w:t>
      </w:r>
      <w:r w:rsidRPr="006328E4">
        <w:t>currency</w:t>
      </w:r>
    </w:p>
    <w:p w14:paraId="41EB4CEF" w14:textId="11E118D9" w:rsidR="005A64CA" w:rsidRPr="006328E4" w:rsidRDefault="00D83BD9">
      <w:pPr>
        <w:pStyle w:val="Corpsdetexte"/>
        <w:spacing w:before="120"/>
        <w:ind w:left="172"/>
      </w:pPr>
      <w:r w:rsidRPr="006328E4">
        <w:t>All</w:t>
      </w:r>
      <w:r w:rsidRPr="006328E4">
        <w:rPr>
          <w:spacing w:val="-1"/>
        </w:rPr>
        <w:t xml:space="preserve"> </w:t>
      </w:r>
      <w:r w:rsidRPr="006328E4">
        <w:t>the tender</w:t>
      </w:r>
      <w:r w:rsidRPr="006328E4">
        <w:rPr>
          <w:spacing w:val="-1"/>
        </w:rPr>
        <w:t xml:space="preserve"> </w:t>
      </w:r>
      <w:r w:rsidRPr="006328E4">
        <w:t>documents</w:t>
      </w:r>
      <w:r w:rsidRPr="006328E4">
        <w:rPr>
          <w:spacing w:val="-3"/>
        </w:rPr>
        <w:t xml:space="preserve"> </w:t>
      </w:r>
      <w:r w:rsidRPr="006328E4">
        <w:t>must be written</w:t>
      </w:r>
      <w:r w:rsidRPr="006328E4">
        <w:rPr>
          <w:spacing w:val="-1"/>
        </w:rPr>
        <w:t xml:space="preserve"> </w:t>
      </w:r>
      <w:r w:rsidRPr="006328E4">
        <w:t>in</w:t>
      </w:r>
      <w:r w:rsidRPr="006328E4">
        <w:rPr>
          <w:spacing w:val="-3"/>
        </w:rPr>
        <w:t xml:space="preserve"> </w:t>
      </w:r>
      <w:r w:rsidR="00AE1DB3" w:rsidRPr="006328E4">
        <w:t>English</w:t>
      </w:r>
      <w:r w:rsidRPr="006328E4">
        <w:t>.</w:t>
      </w:r>
    </w:p>
    <w:p w14:paraId="7AF3338E" w14:textId="44AEF420" w:rsidR="005A64CA" w:rsidRPr="006328E4" w:rsidRDefault="00D83BD9" w:rsidP="009078D5">
      <w:pPr>
        <w:pStyle w:val="Corpsdetexte"/>
        <w:spacing w:before="121"/>
        <w:ind w:left="172"/>
      </w:pPr>
      <w:r w:rsidRPr="006328E4">
        <w:t>The</w:t>
      </w:r>
      <w:r w:rsidRPr="006328E4">
        <w:rPr>
          <w:spacing w:val="-1"/>
        </w:rPr>
        <w:t xml:space="preserve"> </w:t>
      </w:r>
      <w:r w:rsidRPr="006328E4">
        <w:t>Contracting</w:t>
      </w:r>
      <w:r w:rsidRPr="006328E4">
        <w:rPr>
          <w:spacing w:val="-3"/>
        </w:rPr>
        <w:t xml:space="preserve"> </w:t>
      </w:r>
      <w:r w:rsidRPr="006328E4">
        <w:t>Authority</w:t>
      </w:r>
      <w:r w:rsidRPr="006328E4">
        <w:rPr>
          <w:spacing w:val="-3"/>
        </w:rPr>
        <w:t xml:space="preserve"> </w:t>
      </w:r>
      <w:r w:rsidRPr="006328E4">
        <w:t>will</w:t>
      </w:r>
      <w:r w:rsidRPr="006328E4">
        <w:rPr>
          <w:spacing w:val="-1"/>
        </w:rPr>
        <w:t xml:space="preserve"> </w:t>
      </w:r>
      <w:r w:rsidRPr="006328E4">
        <w:t>conclude contracts in</w:t>
      </w:r>
      <w:r w:rsidRPr="006328E4">
        <w:rPr>
          <w:spacing w:val="-2"/>
        </w:rPr>
        <w:t xml:space="preserve"> </w:t>
      </w:r>
      <w:r w:rsidRPr="006328E4">
        <w:t>the following</w:t>
      </w:r>
      <w:r w:rsidRPr="006328E4">
        <w:rPr>
          <w:spacing w:val="-3"/>
        </w:rPr>
        <w:t xml:space="preserve"> </w:t>
      </w:r>
      <w:r w:rsidRPr="006328E4">
        <w:t>currency:</w:t>
      </w:r>
      <w:r w:rsidRPr="006328E4">
        <w:rPr>
          <w:spacing w:val="3"/>
        </w:rPr>
        <w:t xml:space="preserve"> </w:t>
      </w:r>
      <w:r w:rsidRPr="006328E4">
        <w:t>US</w:t>
      </w:r>
      <w:r w:rsidR="009078D5" w:rsidRPr="006328E4">
        <w:t xml:space="preserve"> </w:t>
      </w:r>
      <w:r w:rsidRPr="006328E4">
        <w:t>D</w:t>
      </w:r>
      <w:r w:rsidR="009078D5" w:rsidRPr="006328E4">
        <w:t>ollars</w:t>
      </w:r>
      <w:r w:rsidRPr="006328E4">
        <w:rPr>
          <w:spacing w:val="-2"/>
        </w:rPr>
        <w:t xml:space="preserve"> </w:t>
      </w:r>
      <w:r w:rsidRPr="006328E4">
        <w:t>($)</w:t>
      </w:r>
      <w:r w:rsidR="00AE1DB3" w:rsidRPr="006328E4">
        <w:t xml:space="preserve"> </w:t>
      </w:r>
      <w:r w:rsidR="00AE1DB3" w:rsidRPr="0044535E">
        <w:t>or I</w:t>
      </w:r>
      <w:r w:rsidR="009078D5" w:rsidRPr="0044535E">
        <w:t>raqi Dinars (I</w:t>
      </w:r>
      <w:r w:rsidR="00AE1DB3" w:rsidRPr="0044535E">
        <w:t>QD</w:t>
      </w:r>
      <w:r w:rsidR="009078D5" w:rsidRPr="0044535E">
        <w:t>)</w:t>
      </w:r>
      <w:r w:rsidR="00AE1DB3" w:rsidRPr="0044535E">
        <w:t xml:space="preserve"> (depending on the governmental </w:t>
      </w:r>
      <w:r w:rsidR="009078D5" w:rsidRPr="0044535E">
        <w:t xml:space="preserve">and regional </w:t>
      </w:r>
      <w:r w:rsidR="00AE1DB3" w:rsidRPr="0044535E">
        <w:t>regulations</w:t>
      </w:r>
      <w:r w:rsidR="009078D5" w:rsidRPr="0044535E">
        <w:t xml:space="preserve"> and as instructed by the contracting authority</w:t>
      </w:r>
      <w:r w:rsidR="00AE1DB3" w:rsidRPr="0044535E">
        <w:t>)</w:t>
      </w:r>
      <w:r w:rsidRPr="0044535E">
        <w:t>.</w:t>
      </w:r>
    </w:p>
    <w:p w14:paraId="5F0DBA68" w14:textId="77777777" w:rsidR="005A64CA" w:rsidRPr="006328E4" w:rsidRDefault="00D83BD9">
      <w:pPr>
        <w:pStyle w:val="Titre2"/>
        <w:spacing w:before="117"/>
        <w:rPr>
          <w:u w:val="none"/>
        </w:rPr>
      </w:pPr>
      <w:bookmarkStart w:id="4" w:name="_bookmark5"/>
      <w:bookmarkEnd w:id="4"/>
      <w:r w:rsidRPr="006328E4">
        <w:t>Composition</w:t>
      </w:r>
      <w:r w:rsidRPr="006328E4">
        <w:rPr>
          <w:spacing w:val="-4"/>
        </w:rPr>
        <w:t xml:space="preserve"> </w:t>
      </w:r>
      <w:r w:rsidRPr="006328E4">
        <w:t>of</w:t>
      </w:r>
      <w:r w:rsidRPr="006328E4">
        <w:rPr>
          <w:spacing w:val="-4"/>
        </w:rPr>
        <w:t xml:space="preserve"> </w:t>
      </w:r>
      <w:r w:rsidRPr="006328E4">
        <w:t>the</w:t>
      </w:r>
      <w:r w:rsidRPr="006328E4">
        <w:rPr>
          <w:spacing w:val="-3"/>
        </w:rPr>
        <w:t xml:space="preserve"> </w:t>
      </w:r>
      <w:r w:rsidRPr="006328E4">
        <w:t>tender</w:t>
      </w:r>
      <w:r w:rsidRPr="006328E4">
        <w:rPr>
          <w:spacing w:val="-5"/>
        </w:rPr>
        <w:t xml:space="preserve"> </w:t>
      </w:r>
      <w:r w:rsidRPr="006328E4">
        <w:t>documents</w:t>
      </w:r>
    </w:p>
    <w:p w14:paraId="2CB5104F" w14:textId="77777777" w:rsidR="005A64CA" w:rsidRPr="006328E4" w:rsidRDefault="00D83BD9">
      <w:pPr>
        <w:pStyle w:val="Corpsdetexte"/>
        <w:spacing w:before="121"/>
        <w:ind w:left="172"/>
      </w:pPr>
      <w:r w:rsidRPr="006328E4">
        <w:t>The</w:t>
      </w:r>
      <w:r w:rsidRPr="006328E4">
        <w:rPr>
          <w:spacing w:val="-1"/>
        </w:rPr>
        <w:t xml:space="preserve"> </w:t>
      </w:r>
      <w:r w:rsidRPr="006328E4">
        <w:t>tender</w:t>
      </w:r>
      <w:r w:rsidRPr="006328E4">
        <w:rPr>
          <w:spacing w:val="-1"/>
        </w:rPr>
        <w:t xml:space="preserve"> </w:t>
      </w:r>
      <w:r w:rsidRPr="006328E4">
        <w:t>documents are</w:t>
      </w:r>
      <w:r w:rsidRPr="006328E4">
        <w:rPr>
          <w:spacing w:val="-3"/>
        </w:rPr>
        <w:t xml:space="preserve"> </w:t>
      </w:r>
      <w:r w:rsidRPr="006328E4">
        <w:t>composed of</w:t>
      </w:r>
      <w:r w:rsidRPr="006328E4">
        <w:rPr>
          <w:spacing w:val="-4"/>
        </w:rPr>
        <w:t xml:space="preserve"> </w:t>
      </w:r>
      <w:r w:rsidRPr="006328E4">
        <w:t>the</w:t>
      </w:r>
      <w:r w:rsidRPr="006328E4">
        <w:rPr>
          <w:spacing w:val="-2"/>
        </w:rPr>
        <w:t xml:space="preserve"> </w:t>
      </w:r>
      <w:r w:rsidRPr="006328E4">
        <w:t>following:</w:t>
      </w:r>
    </w:p>
    <w:p w14:paraId="393F6916" w14:textId="06D859E1" w:rsidR="005A64CA" w:rsidRPr="006328E4" w:rsidRDefault="00D83BD9" w:rsidP="003D183E">
      <w:pPr>
        <w:pStyle w:val="Paragraphedeliste"/>
        <w:numPr>
          <w:ilvl w:val="0"/>
          <w:numId w:val="9"/>
        </w:numPr>
        <w:tabs>
          <w:tab w:val="left" w:pos="892"/>
          <w:tab w:val="left" w:pos="893"/>
        </w:tabs>
        <w:ind w:hanging="361"/>
      </w:pPr>
      <w:r w:rsidRPr="006328E4">
        <w:t>The</w:t>
      </w:r>
      <w:r w:rsidRPr="006328E4">
        <w:rPr>
          <w:spacing w:val="-4"/>
        </w:rPr>
        <w:t xml:space="preserve"> </w:t>
      </w:r>
      <w:r w:rsidRPr="006328E4">
        <w:t>tender</w:t>
      </w:r>
      <w:r w:rsidRPr="006328E4">
        <w:rPr>
          <w:spacing w:val="-1"/>
        </w:rPr>
        <w:t xml:space="preserve"> </w:t>
      </w:r>
      <w:r w:rsidRPr="006328E4">
        <w:t>rules</w:t>
      </w:r>
      <w:r w:rsidRPr="006328E4">
        <w:rPr>
          <w:spacing w:val="-1"/>
        </w:rPr>
        <w:t xml:space="preserve"> </w:t>
      </w:r>
      <w:r w:rsidRPr="006328E4">
        <w:t>(the</w:t>
      </w:r>
      <w:r w:rsidRPr="006328E4">
        <w:rPr>
          <w:spacing w:val="-3"/>
        </w:rPr>
        <w:t xml:space="preserve"> </w:t>
      </w:r>
      <w:r w:rsidRPr="006328E4">
        <w:t>“Rules”);</w:t>
      </w:r>
    </w:p>
    <w:p w14:paraId="50AF4848" w14:textId="6A28B2B0" w:rsidR="005A64CA" w:rsidRDefault="00D83BD9" w:rsidP="002048C2">
      <w:pPr>
        <w:pStyle w:val="Paragraphedeliste"/>
        <w:numPr>
          <w:ilvl w:val="0"/>
          <w:numId w:val="9"/>
        </w:numPr>
        <w:tabs>
          <w:tab w:val="left" w:pos="885"/>
          <w:tab w:val="left" w:pos="886"/>
        </w:tabs>
        <w:rPr>
          <w:sz w:val="20"/>
        </w:rPr>
      </w:pPr>
      <w:r>
        <w:t>The</w:t>
      </w:r>
      <w:r>
        <w:rPr>
          <w:spacing w:val="-1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(general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conditions) and</w:t>
      </w:r>
      <w:r>
        <w:rPr>
          <w:spacing w:val="-2"/>
        </w:rPr>
        <w:t xml:space="preserve"> </w:t>
      </w:r>
      <w:r w:rsidR="003D183E">
        <w:t>related</w:t>
      </w:r>
      <w:r w:rsidR="003D183E">
        <w:rPr>
          <w:spacing w:val="-1"/>
        </w:rPr>
        <w:t xml:space="preserve"> </w:t>
      </w:r>
      <w:r>
        <w:t>annexes</w:t>
      </w:r>
      <w:r w:rsidR="002048C2">
        <w:t xml:space="preserve"> (</w:t>
      </w:r>
      <w:r w:rsidR="002048C2" w:rsidRPr="002048C2">
        <w:t>DAJ_M011ENG_v09</w:t>
      </w:r>
      <w:r w:rsidR="002048C2">
        <w:t>)</w:t>
      </w:r>
      <w:r>
        <w:t>;</w:t>
      </w:r>
    </w:p>
    <w:p w14:paraId="6F74E372" w14:textId="63E99F9B" w:rsidR="005A64CA" w:rsidRDefault="00D83BD9" w:rsidP="00AE2467">
      <w:pPr>
        <w:pStyle w:val="Paragraphedeliste"/>
        <w:numPr>
          <w:ilvl w:val="0"/>
          <w:numId w:val="9"/>
        </w:numPr>
        <w:tabs>
          <w:tab w:val="left" w:pos="892"/>
          <w:tab w:val="left" w:pos="893"/>
        </w:tabs>
        <w:ind w:hanging="361"/>
      </w:pPr>
      <w:r>
        <w:t xml:space="preserve">The </w:t>
      </w:r>
      <w:r w:rsidR="00AE2467">
        <w:t xml:space="preserve">tender </w:t>
      </w:r>
      <w:r>
        <w:t>Specifications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AE2467">
        <w:t xml:space="preserve">its </w:t>
      </w:r>
      <w:r>
        <w:t>annexes</w:t>
      </w:r>
      <w:r w:rsidR="00F31964">
        <w:t xml:space="preserve"> (</w:t>
      </w:r>
      <w:proofErr w:type="spellStart"/>
      <w:r w:rsidR="00F31964">
        <w:t>annexe</w:t>
      </w:r>
      <w:proofErr w:type="spellEnd"/>
      <w:r w:rsidR="00F31964">
        <w:t xml:space="preserve"> V</w:t>
      </w:r>
      <w:r w:rsidR="00AE2467">
        <w:t>)</w:t>
      </w:r>
      <w:r>
        <w:t>;</w:t>
      </w:r>
    </w:p>
    <w:p w14:paraId="157C72F2" w14:textId="391E3FCD" w:rsidR="005A64CA" w:rsidRDefault="00D83BD9" w:rsidP="002048C2">
      <w:pPr>
        <w:pStyle w:val="Paragraphedeliste"/>
        <w:numPr>
          <w:ilvl w:val="0"/>
          <w:numId w:val="9"/>
        </w:numPr>
        <w:tabs>
          <w:tab w:val="left" w:pos="892"/>
          <w:tab w:val="left" w:pos="893"/>
        </w:tabs>
        <w:spacing w:before="1"/>
        <w:ind w:hanging="361"/>
      </w:pPr>
      <w:r>
        <w:t>The</w:t>
      </w:r>
      <w:r>
        <w:rPr>
          <w:spacing w:val="-3"/>
        </w:rPr>
        <w:t xml:space="preserve"> </w:t>
      </w:r>
      <w:r w:rsidR="001E3225">
        <w:t>expression of interest</w:t>
      </w:r>
      <w:r>
        <w:rPr>
          <w:spacing w:val="-3"/>
        </w:rPr>
        <w:t xml:space="preserve"> </w:t>
      </w:r>
      <w:r>
        <w:t>form</w:t>
      </w:r>
      <w:r w:rsidR="00AE2467">
        <w:t xml:space="preserve"> </w:t>
      </w:r>
      <w:r w:rsidR="002048C2">
        <w:t>and its annexe</w:t>
      </w:r>
      <w:r w:rsidR="00FB10ED">
        <w:t>s</w:t>
      </w:r>
      <w:r w:rsidR="002048C2">
        <w:t xml:space="preserve"> including the</w:t>
      </w:r>
      <w:r w:rsidR="002048C2">
        <w:rPr>
          <w:spacing w:val="-3"/>
        </w:rPr>
        <w:t xml:space="preserve"> </w:t>
      </w:r>
      <w:r w:rsidR="002048C2">
        <w:t>legal and financial identification</w:t>
      </w:r>
      <w:r w:rsidR="002048C2">
        <w:rPr>
          <w:spacing w:val="-4"/>
        </w:rPr>
        <w:t xml:space="preserve"> </w:t>
      </w:r>
      <w:r w:rsidR="002048C2">
        <w:t xml:space="preserve">sheet </w:t>
      </w:r>
      <w:r w:rsidR="00F31964">
        <w:t>(</w:t>
      </w:r>
      <w:proofErr w:type="spellStart"/>
      <w:r w:rsidR="00F31964">
        <w:t>Annexe</w:t>
      </w:r>
      <w:proofErr w:type="spellEnd"/>
      <w:r w:rsidR="00F31964">
        <w:t xml:space="preserve"> IV</w:t>
      </w:r>
      <w:r w:rsidR="00AE2467">
        <w:t>)</w:t>
      </w:r>
      <w:r>
        <w:t>;</w:t>
      </w:r>
    </w:p>
    <w:p w14:paraId="62525EFE" w14:textId="128F2965" w:rsidR="005A64CA" w:rsidRDefault="00D83BD9" w:rsidP="00AE2467">
      <w:pPr>
        <w:pStyle w:val="Paragraphedeliste"/>
        <w:numPr>
          <w:ilvl w:val="0"/>
          <w:numId w:val="9"/>
        </w:numPr>
        <w:tabs>
          <w:tab w:val="left" w:pos="892"/>
          <w:tab w:val="left" w:pos="893"/>
        </w:tabs>
      </w:pP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form</w:t>
      </w:r>
      <w:r w:rsidR="00AE2467">
        <w:t xml:space="preserve"> (</w:t>
      </w:r>
      <w:r w:rsidR="00AE2467" w:rsidRPr="00AE2467">
        <w:t>DAJ_F062ENG_v01</w:t>
      </w:r>
      <w:r w:rsidR="00AE2467">
        <w:t>)</w:t>
      </w:r>
      <w:r>
        <w:t>;</w:t>
      </w:r>
    </w:p>
    <w:p w14:paraId="1BB2607D" w14:textId="3E9C4588" w:rsidR="00BA1542" w:rsidRPr="009C5E39" w:rsidRDefault="00D83BD9" w:rsidP="009C5E39">
      <w:pPr>
        <w:pStyle w:val="Paragraphedeliste"/>
        <w:numPr>
          <w:ilvl w:val="0"/>
          <w:numId w:val="9"/>
        </w:numPr>
        <w:tabs>
          <w:tab w:val="left" w:pos="892"/>
          <w:tab w:val="left" w:pos="893"/>
        </w:tabs>
        <w:ind w:hanging="361"/>
      </w:pPr>
      <w:r>
        <w:t>DAJ_GU006ENG_v01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companies.</w:t>
      </w:r>
    </w:p>
    <w:p w14:paraId="252C6BA9" w14:textId="1DC71FF2" w:rsidR="00BA1542" w:rsidRPr="003B2C43" w:rsidRDefault="00BA1542" w:rsidP="00BA1542">
      <w:pPr>
        <w:pStyle w:val="Paragraphedeliste"/>
        <w:numPr>
          <w:ilvl w:val="0"/>
          <w:numId w:val="9"/>
        </w:numPr>
        <w:tabs>
          <w:tab w:val="left" w:pos="893"/>
        </w:tabs>
        <w:ind w:right="162"/>
        <w:jc w:val="both"/>
      </w:pPr>
      <w:r w:rsidRPr="0044535E">
        <w:t>The Sworn statement on exclusion criteria, the absence of conflict of interest (DAJ_F030ENG_v04</w:t>
      </w:r>
      <w:r w:rsidR="00AE2467">
        <w:t xml:space="preserve"> – </w:t>
      </w:r>
      <w:proofErr w:type="spellStart"/>
      <w:r w:rsidR="00AE2467">
        <w:t>Annexe</w:t>
      </w:r>
      <w:proofErr w:type="spellEnd"/>
      <w:r w:rsidR="00AE2467">
        <w:t xml:space="preserve"> III</w:t>
      </w:r>
      <w:r w:rsidRPr="0044535E">
        <w:t>)</w:t>
      </w:r>
    </w:p>
    <w:p w14:paraId="2F389BE4" w14:textId="77777777" w:rsidR="005A64CA" w:rsidRDefault="005A64CA">
      <w:pPr>
        <w:pStyle w:val="Corpsdetexte"/>
        <w:spacing w:before="11"/>
        <w:rPr>
          <w:sz w:val="21"/>
        </w:rPr>
      </w:pPr>
    </w:p>
    <w:p w14:paraId="29C13C11" w14:textId="77777777" w:rsidR="005A64CA" w:rsidRDefault="00D83BD9">
      <w:pPr>
        <w:pStyle w:val="Corpsdetexte"/>
        <w:ind w:left="172"/>
      </w:pPr>
      <w:r>
        <w:t>Supplementary</w:t>
      </w:r>
      <w:r>
        <w:rPr>
          <w:spacing w:val="-3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documents:</w:t>
      </w:r>
    </w:p>
    <w:p w14:paraId="6C553193" w14:textId="77777777" w:rsidR="005A64CA" w:rsidRDefault="00D83BD9">
      <w:pPr>
        <w:pStyle w:val="Paragraphedeliste"/>
        <w:numPr>
          <w:ilvl w:val="0"/>
          <w:numId w:val="9"/>
        </w:numPr>
        <w:tabs>
          <w:tab w:val="left" w:pos="892"/>
          <w:tab w:val="left" w:pos="893"/>
        </w:tabs>
        <w:spacing w:before="1"/>
        <w:ind w:right="167"/>
      </w:pPr>
      <w:r>
        <w:t>Annex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contract</w:t>
      </w:r>
      <w:r>
        <w:rPr>
          <w:spacing w:val="2"/>
        </w:rPr>
        <w:t xml:space="preserve"> </w:t>
      </w:r>
      <w:r>
        <w:t>covering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processing of personal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event of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processing</w:t>
      </w:r>
      <w:r>
        <w:rPr>
          <w:spacing w:val="-47"/>
        </w:rPr>
        <w:t xml:space="preserve"> </w:t>
      </w:r>
      <w:r>
        <w:t>(collection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 data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France)</w:t>
      </w:r>
    </w:p>
    <w:p w14:paraId="1B5BC639" w14:textId="77777777" w:rsidR="005A64CA" w:rsidRDefault="005A64CA">
      <w:pPr>
        <w:pStyle w:val="Corpsdetexte"/>
      </w:pPr>
      <w:bookmarkStart w:id="5" w:name="_GoBack"/>
      <w:bookmarkEnd w:id="5"/>
    </w:p>
    <w:p w14:paraId="2AD028E3" w14:textId="77777777" w:rsidR="005A64CA" w:rsidRDefault="00D83BD9">
      <w:pPr>
        <w:pStyle w:val="Titre2"/>
        <w:spacing w:before="192"/>
        <w:rPr>
          <w:u w:val="none"/>
        </w:rPr>
      </w:pPr>
      <w:bookmarkStart w:id="6" w:name="_bookmark6"/>
      <w:bookmarkEnd w:id="6"/>
      <w:r>
        <w:t>Modification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documents</w:t>
      </w:r>
    </w:p>
    <w:p w14:paraId="0EBD5E71" w14:textId="77777777" w:rsidR="005A64CA" w:rsidRDefault="00D83BD9" w:rsidP="009C5E39">
      <w:pPr>
        <w:pStyle w:val="Corpsdetexte"/>
        <w:spacing w:before="121"/>
        <w:ind w:left="172"/>
        <w:jc w:val="both"/>
      </w:pPr>
      <w:r>
        <w:t>Modifications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 to the</w:t>
      </w:r>
      <w:r>
        <w:rPr>
          <w:spacing w:val="-3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deadline.</w:t>
      </w:r>
    </w:p>
    <w:p w14:paraId="11DCBD97" w14:textId="77777777" w:rsidR="005A64CA" w:rsidRDefault="00D83BD9" w:rsidP="009C5E39">
      <w:pPr>
        <w:pStyle w:val="Corpsdetexte"/>
        <w:spacing w:before="120"/>
        <w:ind w:left="172" w:right="164"/>
        <w:jc w:val="both"/>
      </w:pPr>
      <w:r>
        <w:t>Modifications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only</w:t>
      </w:r>
      <w:r>
        <w:rPr>
          <w:spacing w:val="29"/>
        </w:rPr>
        <w:t xml:space="preserve"> </w:t>
      </w:r>
      <w:r>
        <w:t>forwarded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economic</w:t>
      </w:r>
      <w:r>
        <w:rPr>
          <w:spacing w:val="29"/>
        </w:rPr>
        <w:t xml:space="preserve"> </w:t>
      </w:r>
      <w:r>
        <w:t>operators</w:t>
      </w:r>
      <w:r>
        <w:rPr>
          <w:spacing w:val="29"/>
        </w:rPr>
        <w:t xml:space="preserve"> </w:t>
      </w:r>
      <w:r>
        <w:t>duly</w:t>
      </w:r>
      <w:r>
        <w:rPr>
          <w:spacing w:val="29"/>
        </w:rPr>
        <w:t xml:space="preserve"> </w:t>
      </w:r>
      <w:r>
        <w:t>identified</w:t>
      </w:r>
      <w:r>
        <w:rPr>
          <w:spacing w:val="27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tender</w:t>
      </w:r>
      <w:r>
        <w:rPr>
          <w:spacing w:val="29"/>
        </w:rPr>
        <w:t xml:space="preserve"> </w:t>
      </w:r>
      <w:r>
        <w:t>document</w:t>
      </w:r>
      <w:r>
        <w:rPr>
          <w:spacing w:val="-47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phase.</w:t>
      </w:r>
    </w:p>
    <w:p w14:paraId="5C620798" w14:textId="77777777" w:rsidR="005A64CA" w:rsidRDefault="005A64CA" w:rsidP="009C5E39">
      <w:pPr>
        <w:pStyle w:val="Corpsdetexte"/>
        <w:spacing w:before="1"/>
        <w:jc w:val="both"/>
      </w:pPr>
    </w:p>
    <w:p w14:paraId="1E0ABAD9" w14:textId="05A7BF20" w:rsidR="005A64CA" w:rsidRPr="00B76D87" w:rsidRDefault="00D83BD9" w:rsidP="009C5E39">
      <w:pPr>
        <w:pStyle w:val="Corpsdetexte"/>
        <w:ind w:left="172"/>
        <w:jc w:val="both"/>
        <w:rPr>
          <w:sz w:val="20"/>
        </w:rPr>
      </w:pPr>
      <w:r>
        <w:lastRenderedPageBreak/>
        <w:t>Candidates/bidders</w:t>
      </w:r>
      <w:r>
        <w:rPr>
          <w:spacing w:val="-3"/>
        </w:rPr>
        <w:t xml:space="preserve"> </w:t>
      </w:r>
      <w:r>
        <w:t>must respond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modified documents.</w:t>
      </w:r>
    </w:p>
    <w:p w14:paraId="1CAEC930" w14:textId="77777777" w:rsidR="005A64CA" w:rsidRDefault="00D83BD9" w:rsidP="009C5E39">
      <w:pPr>
        <w:pStyle w:val="Corpsdetexte"/>
        <w:spacing w:before="56"/>
        <w:ind w:left="172" w:right="177"/>
        <w:jc w:val="both"/>
      </w:pPr>
      <w:r>
        <w:t>Should any candidate/bidder have submitted any bid or offer prior to modification, they may resubmit based</w:t>
      </w:r>
      <w:r>
        <w:rPr>
          <w:spacing w:val="-4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modified documents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reception</w:t>
      </w:r>
      <w:r>
        <w:rPr>
          <w:spacing w:val="-1"/>
        </w:rPr>
        <w:t xml:space="preserve"> </w:t>
      </w:r>
      <w:r>
        <w:t>deadline.</w:t>
      </w:r>
    </w:p>
    <w:p w14:paraId="7868EC4F" w14:textId="77777777" w:rsidR="005A64CA" w:rsidRDefault="005A64CA">
      <w:pPr>
        <w:pStyle w:val="Corpsdetexte"/>
        <w:rPr>
          <w:sz w:val="20"/>
        </w:rPr>
      </w:pPr>
    </w:p>
    <w:p w14:paraId="6C3E838A" w14:textId="77777777" w:rsidR="005A64CA" w:rsidRDefault="00D83BD9">
      <w:pPr>
        <w:pStyle w:val="Titre1"/>
        <w:rPr>
          <w:u w:val="none"/>
        </w:rPr>
      </w:pPr>
      <w:bookmarkStart w:id="7" w:name="_bookmark7"/>
      <w:bookmarkEnd w:id="7"/>
      <w:r>
        <w:rPr>
          <w:u w:val="none"/>
        </w:rPr>
        <w:t>ARTICLE</w:t>
      </w:r>
      <w:r>
        <w:rPr>
          <w:spacing w:val="-4"/>
          <w:u w:val="none"/>
        </w:rPr>
        <w:t xml:space="preserve"> </w:t>
      </w:r>
      <w:r>
        <w:rPr>
          <w:u w:val="none"/>
        </w:rPr>
        <w:t>2:</w:t>
      </w:r>
      <w:r>
        <w:rPr>
          <w:spacing w:val="120"/>
          <w:u w:val="none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CONTRACT</w:t>
      </w:r>
    </w:p>
    <w:p w14:paraId="35493441" w14:textId="77777777" w:rsidR="005A64CA" w:rsidRDefault="00D83BD9">
      <w:pPr>
        <w:pStyle w:val="Titre2"/>
        <w:spacing w:before="116"/>
        <w:jc w:val="both"/>
        <w:rPr>
          <w:u w:val="none"/>
        </w:rPr>
      </w:pPr>
      <w:bookmarkStart w:id="8" w:name="_bookmark8"/>
      <w:bookmarkEnd w:id="8"/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</w:p>
    <w:p w14:paraId="54666379" w14:textId="77777777" w:rsidR="005A64CA" w:rsidRDefault="00D83BD9">
      <w:pPr>
        <w:pStyle w:val="Corpsdetexte"/>
        <w:spacing w:before="120"/>
        <w:ind w:left="172"/>
        <w:jc w:val="both"/>
      </w:pP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 contract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force with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 contractor.</w:t>
      </w:r>
    </w:p>
    <w:p w14:paraId="77030C32" w14:textId="77777777" w:rsidR="005A64CA" w:rsidRDefault="005A64CA">
      <w:pPr>
        <w:pStyle w:val="Corpsdetexte"/>
        <w:spacing w:before="11"/>
        <w:rPr>
          <w:sz w:val="31"/>
        </w:rPr>
      </w:pPr>
    </w:p>
    <w:p w14:paraId="4AF7C1F0" w14:textId="77777777" w:rsidR="005A64CA" w:rsidRDefault="00D83BD9">
      <w:pPr>
        <w:pStyle w:val="Titre2"/>
        <w:jc w:val="both"/>
        <w:rPr>
          <w:u w:val="none"/>
        </w:rPr>
      </w:pPr>
      <w:bookmarkStart w:id="9" w:name="_bookmark9"/>
      <w:bookmarkEnd w:id="9"/>
      <w:r>
        <w:t>Maximum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</w:p>
    <w:p w14:paraId="1DD8040F" w14:textId="69389495" w:rsidR="005A64CA" w:rsidRDefault="00D83BD9">
      <w:pPr>
        <w:pStyle w:val="Corpsdetexte"/>
        <w:spacing w:before="120"/>
        <w:ind w:left="172" w:right="163"/>
        <w:jc w:val="both"/>
      </w:pPr>
      <w:r>
        <w:t xml:space="preserve">The provisional amount of the contract is fixed at a </w:t>
      </w:r>
      <w:r w:rsidRPr="006328E4">
        <w:t xml:space="preserve">maximum of </w:t>
      </w:r>
      <w:r w:rsidRPr="0044535E">
        <w:t>USD 19</w:t>
      </w:r>
      <w:r w:rsidR="00BB5820" w:rsidRPr="0044535E">
        <w:t>3</w:t>
      </w:r>
      <w:r w:rsidR="00FD2B93">
        <w:t> </w:t>
      </w:r>
      <w:r w:rsidRPr="0044535E">
        <w:t>000</w:t>
      </w:r>
      <w:r w:rsidR="00FD2B93">
        <w:t xml:space="preserve">, </w:t>
      </w:r>
      <w:r w:rsidR="00FD2B93" w:rsidRPr="00FD2B93">
        <w:rPr>
          <w:bCs/>
          <w:sz w:val="24"/>
          <w:lang w:val="en"/>
        </w:rPr>
        <w:t>or its equivalent in Iraqi Dinars at the official rate as defined by the Central Bank of Iraq</w:t>
      </w:r>
      <w:r w:rsidRPr="006328E4">
        <w:t>. The contract is entered into</w:t>
      </w:r>
      <w:r w:rsidRPr="006328E4">
        <w:rPr>
          <w:spacing w:val="1"/>
        </w:rPr>
        <w:t xml:space="preserve"> </w:t>
      </w:r>
      <w:r w:rsidRPr="006328E4">
        <w:t>force without a minimum amount. The amount of the contract depends on the prices offered by the selected</w:t>
      </w:r>
      <w:r w:rsidRPr="006328E4">
        <w:rPr>
          <w:spacing w:val="-47"/>
        </w:rPr>
        <w:t xml:space="preserve"> </w:t>
      </w:r>
      <w:r w:rsidRPr="006328E4">
        <w:t>candidate.</w:t>
      </w:r>
    </w:p>
    <w:p w14:paraId="03206E32" w14:textId="77777777" w:rsidR="005A64CA" w:rsidRDefault="005A64CA">
      <w:pPr>
        <w:pStyle w:val="Corpsdetexte"/>
        <w:spacing w:before="2"/>
      </w:pPr>
    </w:p>
    <w:p w14:paraId="0E30373A" w14:textId="77777777" w:rsidR="005A64CA" w:rsidRPr="006328E4" w:rsidRDefault="00D83BD9">
      <w:pPr>
        <w:pStyle w:val="Corpsdetexte"/>
        <w:spacing w:line="267" w:lineRule="exact"/>
        <w:ind w:left="172"/>
      </w:pPr>
      <w:r w:rsidRPr="006328E4">
        <w:t>This</w:t>
      </w:r>
      <w:r w:rsidRPr="006328E4">
        <w:rPr>
          <w:spacing w:val="-2"/>
        </w:rPr>
        <w:t xml:space="preserve"> </w:t>
      </w:r>
      <w:r w:rsidRPr="006328E4">
        <w:t>maximum</w:t>
      </w:r>
      <w:r w:rsidRPr="006328E4">
        <w:rPr>
          <w:spacing w:val="-1"/>
        </w:rPr>
        <w:t xml:space="preserve"> </w:t>
      </w:r>
      <w:r w:rsidRPr="006328E4">
        <w:t>amount</w:t>
      </w:r>
      <w:r w:rsidRPr="006328E4">
        <w:rPr>
          <w:spacing w:val="-4"/>
        </w:rPr>
        <w:t xml:space="preserve"> </w:t>
      </w:r>
      <w:r w:rsidRPr="006328E4">
        <w:t>value</w:t>
      </w:r>
      <w:r w:rsidRPr="006328E4">
        <w:rPr>
          <w:spacing w:val="-1"/>
        </w:rPr>
        <w:t xml:space="preserve"> </w:t>
      </w:r>
      <w:r w:rsidRPr="006328E4">
        <w:t>should</w:t>
      </w:r>
      <w:r w:rsidRPr="006328E4">
        <w:rPr>
          <w:spacing w:val="-4"/>
        </w:rPr>
        <w:t xml:space="preserve"> </w:t>
      </w:r>
      <w:r w:rsidRPr="006328E4">
        <w:t>be</w:t>
      </w:r>
      <w:r w:rsidRPr="006328E4">
        <w:rPr>
          <w:spacing w:val="-5"/>
        </w:rPr>
        <w:t xml:space="preserve"> </w:t>
      </w:r>
      <w:r w:rsidRPr="006328E4">
        <w:t>understood</w:t>
      </w:r>
      <w:r w:rsidRPr="006328E4">
        <w:rPr>
          <w:spacing w:val="-2"/>
        </w:rPr>
        <w:t xml:space="preserve"> </w:t>
      </w:r>
      <w:r w:rsidRPr="006328E4">
        <w:t>as</w:t>
      </w:r>
      <w:r w:rsidRPr="006328E4">
        <w:rPr>
          <w:spacing w:val="-2"/>
        </w:rPr>
        <w:t xml:space="preserve"> </w:t>
      </w:r>
      <w:r w:rsidRPr="006328E4">
        <w:t>including</w:t>
      </w:r>
      <w:r w:rsidRPr="006328E4">
        <w:rPr>
          <w:spacing w:val="-3"/>
        </w:rPr>
        <w:t xml:space="preserve"> </w:t>
      </w:r>
      <w:r w:rsidRPr="006328E4">
        <w:t>the</w:t>
      </w:r>
      <w:r w:rsidRPr="006328E4">
        <w:rPr>
          <w:spacing w:val="-1"/>
        </w:rPr>
        <w:t xml:space="preserve"> </w:t>
      </w:r>
      <w:r w:rsidRPr="006328E4">
        <w:t>following:</w:t>
      </w:r>
    </w:p>
    <w:p w14:paraId="6AC3755A" w14:textId="0BB4E19B" w:rsidR="005A64CA" w:rsidRPr="006328E4" w:rsidRDefault="00D83BD9">
      <w:pPr>
        <w:pStyle w:val="Paragraphedeliste"/>
        <w:numPr>
          <w:ilvl w:val="0"/>
          <w:numId w:val="8"/>
        </w:numPr>
        <w:tabs>
          <w:tab w:val="left" w:pos="291"/>
        </w:tabs>
        <w:spacing w:line="267" w:lineRule="exact"/>
      </w:pPr>
      <w:r w:rsidRPr="006328E4">
        <w:t>The</w:t>
      </w:r>
      <w:r w:rsidRPr="006328E4">
        <w:rPr>
          <w:spacing w:val="-2"/>
        </w:rPr>
        <w:t xml:space="preserve"> </w:t>
      </w:r>
      <w:r w:rsidRPr="006328E4">
        <w:t>Contractor’s fees for</w:t>
      </w:r>
      <w:r w:rsidRPr="006328E4">
        <w:rPr>
          <w:spacing w:val="-2"/>
        </w:rPr>
        <w:t xml:space="preserve"> </w:t>
      </w:r>
      <w:r w:rsidR="00AE1DB3" w:rsidRPr="006328E4">
        <w:t>labor</w:t>
      </w:r>
      <w:r w:rsidRPr="006328E4">
        <w:rPr>
          <w:spacing w:val="-1"/>
        </w:rPr>
        <w:t xml:space="preserve"> </w:t>
      </w:r>
      <w:r w:rsidRPr="006328E4">
        <w:t>hire</w:t>
      </w:r>
      <w:r w:rsidRPr="006328E4">
        <w:rPr>
          <w:spacing w:val="-1"/>
        </w:rPr>
        <w:t xml:space="preserve"> </w:t>
      </w:r>
      <w:r w:rsidRPr="006328E4">
        <w:t>services</w:t>
      </w:r>
      <w:r w:rsidRPr="006328E4">
        <w:rPr>
          <w:spacing w:val="-3"/>
        </w:rPr>
        <w:t xml:space="preserve"> </w:t>
      </w:r>
      <w:r w:rsidRPr="006328E4">
        <w:t>with</w:t>
      </w:r>
      <w:r w:rsidRPr="006328E4">
        <w:rPr>
          <w:spacing w:val="-3"/>
        </w:rPr>
        <w:t xml:space="preserve"> </w:t>
      </w:r>
      <w:r w:rsidRPr="006328E4">
        <w:t>or</w:t>
      </w:r>
      <w:r w:rsidRPr="006328E4">
        <w:rPr>
          <w:spacing w:val="-4"/>
        </w:rPr>
        <w:t xml:space="preserve"> </w:t>
      </w:r>
      <w:r w:rsidRPr="006328E4">
        <w:t>without</w:t>
      </w:r>
      <w:r w:rsidRPr="006328E4">
        <w:rPr>
          <w:spacing w:val="-3"/>
        </w:rPr>
        <w:t xml:space="preserve"> </w:t>
      </w:r>
      <w:r w:rsidRPr="006328E4">
        <w:t>recruitment</w:t>
      </w:r>
      <w:r w:rsidRPr="006328E4">
        <w:rPr>
          <w:spacing w:val="-1"/>
        </w:rPr>
        <w:t xml:space="preserve"> </w:t>
      </w:r>
      <w:r w:rsidRPr="006328E4">
        <w:t>assistance</w:t>
      </w:r>
    </w:p>
    <w:p w14:paraId="6779E0E6" w14:textId="059F7C1A" w:rsidR="005A64CA" w:rsidRPr="006328E4" w:rsidRDefault="00D83BD9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6328E4">
        <w:t>The</w:t>
      </w:r>
      <w:r w:rsidRPr="006328E4">
        <w:rPr>
          <w:spacing w:val="-3"/>
        </w:rPr>
        <w:t xml:space="preserve"> </w:t>
      </w:r>
      <w:r w:rsidRPr="006328E4">
        <w:t>Contractor’s</w:t>
      </w:r>
      <w:r w:rsidRPr="006328E4">
        <w:rPr>
          <w:spacing w:val="-2"/>
        </w:rPr>
        <w:t xml:space="preserve"> </w:t>
      </w:r>
      <w:r w:rsidRPr="006328E4">
        <w:t>disbursements</w:t>
      </w:r>
      <w:r w:rsidRPr="006328E4">
        <w:rPr>
          <w:spacing w:val="-4"/>
        </w:rPr>
        <w:t xml:space="preserve"> </w:t>
      </w:r>
      <w:r w:rsidRPr="006328E4">
        <w:t>for</w:t>
      </w:r>
      <w:r w:rsidRPr="006328E4">
        <w:rPr>
          <w:spacing w:val="-5"/>
        </w:rPr>
        <w:t xml:space="preserve"> </w:t>
      </w:r>
      <w:r w:rsidRPr="006328E4">
        <w:t>providing</w:t>
      </w:r>
      <w:r w:rsidRPr="006328E4">
        <w:rPr>
          <w:spacing w:val="-3"/>
        </w:rPr>
        <w:t xml:space="preserve"> </w:t>
      </w:r>
      <w:r w:rsidRPr="006328E4">
        <w:t>medical</w:t>
      </w:r>
      <w:r w:rsidRPr="006328E4">
        <w:rPr>
          <w:spacing w:val="-2"/>
        </w:rPr>
        <w:t xml:space="preserve"> </w:t>
      </w:r>
      <w:r w:rsidRPr="006328E4">
        <w:t>insurance</w:t>
      </w:r>
      <w:r w:rsidRPr="006328E4">
        <w:rPr>
          <w:spacing w:val="-2"/>
        </w:rPr>
        <w:t xml:space="preserve"> </w:t>
      </w:r>
      <w:r w:rsidRPr="006328E4">
        <w:t>to</w:t>
      </w:r>
      <w:r w:rsidRPr="006328E4">
        <w:rPr>
          <w:spacing w:val="-1"/>
        </w:rPr>
        <w:t xml:space="preserve"> </w:t>
      </w:r>
      <w:r w:rsidRPr="006328E4">
        <w:t>hired</w:t>
      </w:r>
      <w:r w:rsidRPr="006328E4">
        <w:rPr>
          <w:spacing w:val="-5"/>
        </w:rPr>
        <w:t xml:space="preserve"> </w:t>
      </w:r>
      <w:r w:rsidR="00AE1DB3" w:rsidRPr="006328E4">
        <w:t>employees.</w:t>
      </w:r>
    </w:p>
    <w:p w14:paraId="64C1871F" w14:textId="1EE898AF" w:rsidR="00AE1DB3" w:rsidRPr="0044535E" w:rsidRDefault="00AE1DB3" w:rsidP="00104F3C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44535E">
        <w:t>The</w:t>
      </w:r>
      <w:r w:rsidRPr="0044535E">
        <w:rPr>
          <w:spacing w:val="-2"/>
        </w:rPr>
        <w:t xml:space="preserve"> </w:t>
      </w:r>
      <w:r w:rsidRPr="0044535E">
        <w:t>Contractor’s fees for issuing and renewing residency cards</w:t>
      </w:r>
      <w:r w:rsidR="00104F3C" w:rsidRPr="0044535E">
        <w:t xml:space="preserve"> for non-Iraqi staff</w:t>
      </w:r>
      <w:r w:rsidRPr="0044535E">
        <w:t>.</w:t>
      </w:r>
    </w:p>
    <w:p w14:paraId="313EF8B0" w14:textId="276BBCBD" w:rsidR="00AE1DB3" w:rsidRPr="0044535E" w:rsidRDefault="00AE1DB3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44535E">
        <w:t>Supporting employees in opening or transferring bank accounts.</w:t>
      </w:r>
    </w:p>
    <w:p w14:paraId="0C76C5A1" w14:textId="5C3646C4" w:rsidR="00275293" w:rsidRPr="0044535E" w:rsidRDefault="00275293" w:rsidP="00104F3C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44535E">
        <w:t xml:space="preserve">Registering the Outsourced Employees under the </w:t>
      </w:r>
      <w:r w:rsidR="00104F3C" w:rsidRPr="0044535E">
        <w:t>Contractor’s</w:t>
      </w:r>
      <w:r w:rsidRPr="0044535E">
        <w:t xml:space="preserve"> Social Security (SS) file and Personal Income Tax (PIT) file.</w:t>
      </w:r>
    </w:p>
    <w:p w14:paraId="43886590" w14:textId="0C245996" w:rsidR="00275293" w:rsidRPr="0044535E" w:rsidRDefault="00275293" w:rsidP="005E2278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44535E">
        <w:t xml:space="preserve">Calculating and financing the SS and PIT on behalf of the Outsourced Employees as per the labor law in </w:t>
      </w:r>
      <w:r w:rsidR="005E2278" w:rsidRPr="0044535E">
        <w:t xml:space="preserve">KRI </w:t>
      </w:r>
      <w:r w:rsidRPr="0044535E">
        <w:t xml:space="preserve">and </w:t>
      </w:r>
      <w:r w:rsidR="005E2278" w:rsidRPr="0044535E">
        <w:t xml:space="preserve">Federal </w:t>
      </w:r>
      <w:r w:rsidRPr="0044535E">
        <w:t>Iraq, depending on the outsourced employee’</w:t>
      </w:r>
      <w:r w:rsidR="009C5E39">
        <w:t xml:space="preserve">s </w:t>
      </w:r>
      <w:r w:rsidR="005E2278" w:rsidRPr="0044535E">
        <w:t>duty station</w:t>
      </w:r>
      <w:r w:rsidRPr="0044535E">
        <w:t>.</w:t>
      </w:r>
    </w:p>
    <w:p w14:paraId="62AD285E" w14:textId="5E46160D" w:rsidR="00275293" w:rsidRPr="0044535E" w:rsidRDefault="00275293" w:rsidP="00275293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44535E">
        <w:t>Processing Outsourced Employees’ monthly salary transfers via bank transfer and alternative options for different circumstances.</w:t>
      </w:r>
    </w:p>
    <w:p w14:paraId="27F27CEF" w14:textId="5165AD15" w:rsidR="00275293" w:rsidRPr="0044535E" w:rsidRDefault="00275293" w:rsidP="00275293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44535E">
        <w:t>Sending pay slips to the Outsourced Employees.</w:t>
      </w:r>
    </w:p>
    <w:p w14:paraId="3B4BD870" w14:textId="600ADA96" w:rsidR="00275293" w:rsidRPr="0044535E" w:rsidRDefault="00275293" w:rsidP="00275293">
      <w:pPr>
        <w:pStyle w:val="Paragraphedeliste"/>
        <w:numPr>
          <w:ilvl w:val="0"/>
          <w:numId w:val="8"/>
        </w:numPr>
        <w:tabs>
          <w:tab w:val="left" w:pos="291"/>
        </w:tabs>
        <w:spacing w:before="19"/>
      </w:pPr>
      <w:r w:rsidRPr="0044535E">
        <w:t>Address Outsourced Employees' queries regarding payroll.</w:t>
      </w:r>
    </w:p>
    <w:p w14:paraId="49B5C446" w14:textId="77777777" w:rsidR="005A64CA" w:rsidRDefault="005A64CA">
      <w:pPr>
        <w:pStyle w:val="Corpsdetexte"/>
        <w:spacing w:before="1"/>
      </w:pPr>
    </w:p>
    <w:p w14:paraId="5D37A0C6" w14:textId="77777777" w:rsidR="005A64CA" w:rsidRDefault="00D83BD9">
      <w:pPr>
        <w:pStyle w:val="Corpsdetexte"/>
        <w:ind w:left="17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value excludes the</w:t>
      </w:r>
      <w:r>
        <w:rPr>
          <w:spacing w:val="-1"/>
        </w:rPr>
        <w:t xml:space="preserve"> </w:t>
      </w:r>
      <w:r>
        <w:t>following:</w:t>
      </w:r>
    </w:p>
    <w:p w14:paraId="457DC624" w14:textId="4954F27D" w:rsidR="005A64CA" w:rsidRDefault="00D83BD9" w:rsidP="009C5E39">
      <w:pPr>
        <w:pStyle w:val="Paragraphedeliste"/>
        <w:numPr>
          <w:ilvl w:val="0"/>
          <w:numId w:val="8"/>
        </w:numPr>
        <w:tabs>
          <w:tab w:val="left" w:pos="291"/>
        </w:tabs>
      </w:pPr>
      <w:r>
        <w:t>The</w:t>
      </w:r>
      <w:r>
        <w:rPr>
          <w:spacing w:val="-3"/>
        </w:rPr>
        <w:t xml:space="preserve"> </w:t>
      </w:r>
      <w:r>
        <w:t>Contractor’s</w:t>
      </w:r>
      <w:r>
        <w:rPr>
          <w:spacing w:val="-2"/>
        </w:rPr>
        <w:t xml:space="preserve"> </w:t>
      </w:r>
      <w:r>
        <w:t>disbursements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wages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hired</w:t>
      </w:r>
      <w:r>
        <w:rPr>
          <w:spacing w:val="-2"/>
        </w:rPr>
        <w:t xml:space="preserve"> </w:t>
      </w:r>
      <w:r w:rsidR="00AE1DB3">
        <w:t>employees.</w:t>
      </w:r>
    </w:p>
    <w:p w14:paraId="5AE78F5C" w14:textId="77777777" w:rsidR="009C5E39" w:rsidRPr="009C5E39" w:rsidRDefault="009C5E39" w:rsidP="009C5E39">
      <w:pPr>
        <w:pStyle w:val="Paragraphedeliste"/>
        <w:tabs>
          <w:tab w:val="left" w:pos="291"/>
        </w:tabs>
        <w:ind w:left="290" w:firstLine="0"/>
      </w:pPr>
    </w:p>
    <w:p w14:paraId="052737EF" w14:textId="77777777" w:rsidR="005A64CA" w:rsidRDefault="00D83BD9">
      <w:pPr>
        <w:pStyle w:val="Titre2"/>
        <w:rPr>
          <w:u w:val="none"/>
        </w:rPr>
      </w:pPr>
      <w:bookmarkStart w:id="10" w:name="_bookmark10"/>
      <w:bookmarkEnd w:id="10"/>
      <w:r>
        <w:t>Term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</w:p>
    <w:p w14:paraId="4C999208" w14:textId="1579C5D9" w:rsidR="005A64CA" w:rsidRDefault="00D83BD9">
      <w:pPr>
        <w:pStyle w:val="Corpsdetexte"/>
        <w:spacing w:before="121"/>
        <w:ind w:left="172"/>
      </w:pPr>
      <w:r w:rsidRPr="009C5E39">
        <w:t>The</w:t>
      </w:r>
      <w:r w:rsidRPr="009C5E39">
        <w:rPr>
          <w:spacing w:val="22"/>
        </w:rPr>
        <w:t xml:space="preserve"> </w:t>
      </w:r>
      <w:r w:rsidRPr="009C5E39">
        <w:t>provisional</w:t>
      </w:r>
      <w:r w:rsidRPr="009C5E39">
        <w:rPr>
          <w:spacing w:val="22"/>
        </w:rPr>
        <w:t xml:space="preserve"> </w:t>
      </w:r>
      <w:r w:rsidRPr="009C5E39">
        <w:t>term</w:t>
      </w:r>
      <w:r w:rsidRPr="009C5E39">
        <w:rPr>
          <w:spacing w:val="24"/>
        </w:rPr>
        <w:t xml:space="preserve"> </w:t>
      </w:r>
      <w:r w:rsidRPr="009C5E39">
        <w:t>of</w:t>
      </w:r>
      <w:r w:rsidRPr="009C5E39">
        <w:rPr>
          <w:spacing w:val="20"/>
        </w:rPr>
        <w:t xml:space="preserve"> </w:t>
      </w:r>
      <w:r w:rsidRPr="009C5E39">
        <w:t>the</w:t>
      </w:r>
      <w:r w:rsidRPr="009C5E39">
        <w:rPr>
          <w:spacing w:val="23"/>
        </w:rPr>
        <w:t xml:space="preserve"> </w:t>
      </w:r>
      <w:r w:rsidRPr="009C5E39">
        <w:t>contract</w:t>
      </w:r>
      <w:r w:rsidRPr="009C5E39">
        <w:rPr>
          <w:spacing w:val="23"/>
        </w:rPr>
        <w:t xml:space="preserve"> </w:t>
      </w:r>
      <w:r w:rsidRPr="009C5E39">
        <w:t>is</w:t>
      </w:r>
      <w:r w:rsidRPr="009C5E39">
        <w:rPr>
          <w:spacing w:val="23"/>
        </w:rPr>
        <w:t xml:space="preserve"> </w:t>
      </w:r>
      <w:r w:rsidRPr="009C5E39">
        <w:t>12</w:t>
      </w:r>
      <w:r w:rsidRPr="009C5E39">
        <w:rPr>
          <w:spacing w:val="22"/>
        </w:rPr>
        <w:t xml:space="preserve"> </w:t>
      </w:r>
      <w:r w:rsidRPr="009C5E39">
        <w:t>months</w:t>
      </w:r>
      <w:r w:rsidRPr="009C5E39">
        <w:rPr>
          <w:spacing w:val="23"/>
        </w:rPr>
        <w:t xml:space="preserve"> </w:t>
      </w:r>
      <w:r w:rsidRPr="009C5E39">
        <w:t>from</w:t>
      </w:r>
      <w:r w:rsidRPr="009C5E39">
        <w:rPr>
          <w:spacing w:val="23"/>
        </w:rPr>
        <w:t xml:space="preserve"> </w:t>
      </w:r>
      <w:r w:rsidRPr="009C5E39">
        <w:t>its</w:t>
      </w:r>
      <w:r w:rsidRPr="009C5E39">
        <w:rPr>
          <w:spacing w:val="24"/>
        </w:rPr>
        <w:t xml:space="preserve"> </w:t>
      </w:r>
      <w:r w:rsidRPr="009C5E39">
        <w:t>award</w:t>
      </w:r>
      <w:r w:rsidRPr="009C5E39">
        <w:rPr>
          <w:spacing w:val="22"/>
        </w:rPr>
        <w:t xml:space="preserve"> </w:t>
      </w:r>
      <w:r w:rsidRPr="009C5E39">
        <w:t>date.</w:t>
      </w:r>
      <w:r w:rsidRPr="009C5E39">
        <w:rPr>
          <w:spacing w:val="23"/>
        </w:rPr>
        <w:t xml:space="preserve"> </w:t>
      </w:r>
      <w:r w:rsidRPr="009C5E39">
        <w:t>For</w:t>
      </w:r>
      <w:r w:rsidRPr="009C5E39">
        <w:rPr>
          <w:spacing w:val="22"/>
        </w:rPr>
        <w:t xml:space="preserve"> </w:t>
      </w:r>
      <w:r w:rsidRPr="009C5E39">
        <w:t>illustrative</w:t>
      </w:r>
      <w:r w:rsidRPr="009C5E39">
        <w:rPr>
          <w:spacing w:val="24"/>
        </w:rPr>
        <w:t xml:space="preserve"> </w:t>
      </w:r>
      <w:r w:rsidRPr="009C5E39">
        <w:t>purposes</w:t>
      </w:r>
      <w:r w:rsidRPr="009C5E39">
        <w:rPr>
          <w:spacing w:val="23"/>
        </w:rPr>
        <w:t xml:space="preserve"> </w:t>
      </w:r>
      <w:r w:rsidRPr="009C5E39">
        <w:t>only,</w:t>
      </w:r>
      <w:r w:rsidRPr="009C5E39">
        <w:rPr>
          <w:spacing w:val="23"/>
        </w:rPr>
        <w:t xml:space="preserve"> </w:t>
      </w:r>
      <w:r w:rsidRPr="009C5E39">
        <w:t>the</w:t>
      </w:r>
      <w:r w:rsidRPr="009C5E39">
        <w:rPr>
          <w:spacing w:val="-47"/>
        </w:rPr>
        <w:t xml:space="preserve"> </w:t>
      </w:r>
      <w:r w:rsidRPr="009C5E39">
        <w:t>anticipated</w:t>
      </w:r>
      <w:r w:rsidRPr="009C5E39">
        <w:rPr>
          <w:spacing w:val="-1"/>
        </w:rPr>
        <w:t xml:space="preserve"> </w:t>
      </w:r>
      <w:r w:rsidRPr="009C5E39">
        <w:t>award date</w:t>
      </w:r>
      <w:r w:rsidRPr="009C5E39">
        <w:rPr>
          <w:spacing w:val="-2"/>
        </w:rPr>
        <w:t xml:space="preserve"> </w:t>
      </w:r>
      <w:r w:rsidRPr="009C5E39">
        <w:t>is</w:t>
      </w:r>
      <w:r w:rsidRPr="009C5E39">
        <w:rPr>
          <w:spacing w:val="-1"/>
        </w:rPr>
        <w:t xml:space="preserve"> </w:t>
      </w:r>
      <w:r w:rsidRPr="009C5E39">
        <w:t>31/1/202</w:t>
      </w:r>
      <w:r w:rsidR="00AE1DB3" w:rsidRPr="009C5E39">
        <w:t>4</w:t>
      </w:r>
      <w:r w:rsidRPr="009C5E39">
        <w:t>.</w:t>
      </w:r>
    </w:p>
    <w:p w14:paraId="5875141A" w14:textId="77777777" w:rsidR="00B76D87" w:rsidRDefault="00B76D87">
      <w:pPr>
        <w:pStyle w:val="Corpsdetexte"/>
        <w:spacing w:before="11"/>
        <w:rPr>
          <w:sz w:val="31"/>
        </w:rPr>
      </w:pPr>
    </w:p>
    <w:p w14:paraId="798BC1FE" w14:textId="77777777" w:rsidR="005A64CA" w:rsidRDefault="00D83BD9">
      <w:pPr>
        <w:pStyle w:val="Titre2"/>
        <w:rPr>
          <w:u w:val="none"/>
        </w:rPr>
      </w:pPr>
      <w:bookmarkStart w:id="11" w:name="_bookmark11"/>
      <w:bookmarkEnd w:id="11"/>
      <w:r>
        <w:t>Allotment</w:t>
      </w:r>
    </w:p>
    <w:p w14:paraId="019E32CD" w14:textId="77777777" w:rsidR="005A64CA" w:rsidRDefault="00D83BD9">
      <w:pPr>
        <w:pStyle w:val="Corpsdetexte"/>
        <w:spacing w:before="120"/>
        <w:ind w:left="172"/>
      </w:pPr>
      <w:r>
        <w:t>This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into lots.</w:t>
      </w:r>
    </w:p>
    <w:p w14:paraId="6B42B1DE" w14:textId="77777777" w:rsidR="00B76D87" w:rsidRDefault="00B76D87">
      <w:pPr>
        <w:pStyle w:val="Corpsdetexte"/>
        <w:spacing w:before="11"/>
        <w:rPr>
          <w:sz w:val="31"/>
        </w:rPr>
      </w:pPr>
    </w:p>
    <w:p w14:paraId="482C71A4" w14:textId="77777777" w:rsidR="005A64CA" w:rsidRDefault="00D83BD9">
      <w:pPr>
        <w:pStyle w:val="Titre2"/>
        <w:rPr>
          <w:u w:val="none"/>
        </w:rPr>
      </w:pPr>
      <w:bookmarkStart w:id="12" w:name="_bookmark12"/>
      <w:bookmarkEnd w:id="12"/>
      <w:r>
        <w:t>Options</w:t>
      </w:r>
    </w:p>
    <w:p w14:paraId="6C108CA9" w14:textId="77777777" w:rsidR="005A64CA" w:rsidRDefault="00D83BD9">
      <w:pPr>
        <w:pStyle w:val="Titre3"/>
        <w:spacing w:before="118"/>
      </w:pPr>
      <w:bookmarkStart w:id="13" w:name="_bookmark13"/>
      <w:bookmarkEnd w:id="13"/>
      <w:r>
        <w:t>Similar</w:t>
      </w:r>
      <w:r>
        <w:rPr>
          <w:spacing w:val="-8"/>
        </w:rPr>
        <w:t xml:space="preserve"> </w:t>
      </w:r>
      <w:r>
        <w:t>services</w:t>
      </w:r>
    </w:p>
    <w:p w14:paraId="51F11D17" w14:textId="77777777" w:rsidR="005A64CA" w:rsidRDefault="00D83BD9">
      <w:pPr>
        <w:pStyle w:val="Corpsdetexte"/>
        <w:spacing w:before="120"/>
        <w:ind w:left="172" w:right="162"/>
        <w:jc w:val="both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application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Article</w:t>
      </w:r>
      <w:r>
        <w:rPr>
          <w:spacing w:val="-11"/>
        </w:rPr>
        <w:t xml:space="preserve"> </w:t>
      </w:r>
      <w:r>
        <w:t>R.2122-7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CCP,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Contracting</w:t>
      </w:r>
      <w:r>
        <w:rPr>
          <w:spacing w:val="-11"/>
        </w:rPr>
        <w:t xml:space="preserve"> </w:t>
      </w:r>
      <w:r>
        <w:t>Authority,</w:t>
      </w:r>
      <w:r>
        <w:rPr>
          <w:spacing w:val="-13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having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open</w:t>
      </w:r>
      <w:r>
        <w:rPr>
          <w:spacing w:val="-9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contracts</w:t>
      </w:r>
      <w:r>
        <w:rPr>
          <w:spacing w:val="-48"/>
        </w:rPr>
        <w:t xml:space="preserve"> </w:t>
      </w:r>
      <w:r>
        <w:t>up to external competition, can directly enter into negotiations with the contractor to put in place new</w:t>
      </w:r>
      <w:r>
        <w:rPr>
          <w:spacing w:val="1"/>
        </w:rPr>
        <w:t xml:space="preserve"> </w:t>
      </w:r>
      <w:r>
        <w:t>additional contracts regarding the provision of services that are similar to this present, initial, contract. The</w:t>
      </w:r>
      <w:r>
        <w:rPr>
          <w:spacing w:val="1"/>
        </w:rPr>
        <w:t xml:space="preserve"> </w:t>
      </w:r>
      <w:r>
        <w:t>period during which such contracts may be entered into force may not exceed 2 years from the award of this</w:t>
      </w:r>
      <w:r>
        <w:rPr>
          <w:spacing w:val="-47"/>
        </w:rPr>
        <w:t xml:space="preserve"> </w:t>
      </w:r>
      <w:r>
        <w:t>present, initial,</w:t>
      </w:r>
      <w:r>
        <w:rPr>
          <w:spacing w:val="-1"/>
        </w:rPr>
        <w:t xml:space="preserve"> </w:t>
      </w:r>
      <w:r>
        <w:t>contract.</w:t>
      </w:r>
    </w:p>
    <w:p w14:paraId="25C15A09" w14:textId="77777777" w:rsidR="00B76D87" w:rsidRDefault="00B76D87">
      <w:pPr>
        <w:pStyle w:val="Corpsdetexte"/>
        <w:spacing w:before="120"/>
        <w:ind w:left="172" w:right="162"/>
        <w:jc w:val="both"/>
      </w:pPr>
    </w:p>
    <w:p w14:paraId="221CDD1F" w14:textId="77777777" w:rsidR="00C6727F" w:rsidRDefault="00C6727F">
      <w:pPr>
        <w:pStyle w:val="Corpsdetexte"/>
        <w:spacing w:before="120"/>
        <w:ind w:left="172" w:right="162"/>
        <w:jc w:val="both"/>
      </w:pPr>
    </w:p>
    <w:p w14:paraId="568DB602" w14:textId="77777777" w:rsidR="005A64CA" w:rsidRDefault="00D83BD9">
      <w:pPr>
        <w:pStyle w:val="Titre3"/>
      </w:pPr>
      <w:bookmarkStart w:id="14" w:name="_bookmark14"/>
      <w:bookmarkEnd w:id="14"/>
      <w:r>
        <w:t>Renewal</w:t>
      </w:r>
    </w:p>
    <w:p w14:paraId="158C4F82" w14:textId="3E0A4F01" w:rsidR="005A64CA" w:rsidRDefault="00D83BD9">
      <w:pPr>
        <w:pStyle w:val="Corpsdetexte"/>
        <w:spacing w:before="120"/>
        <w:ind w:left="172" w:right="164"/>
        <w:jc w:val="both"/>
      </w:pPr>
      <w:r w:rsidRPr="00811080">
        <w:t>The contract is entered into force for an initial term of 12 months from its award date. It may be renewed on</w:t>
      </w:r>
      <w:r w:rsidRPr="00811080">
        <w:rPr>
          <w:spacing w:val="-47"/>
        </w:rPr>
        <w:t xml:space="preserve"> </w:t>
      </w:r>
      <w:r w:rsidRPr="00811080">
        <w:t xml:space="preserve">2 occasions for </w:t>
      </w:r>
      <w:r w:rsidR="00AE1DB3" w:rsidRPr="00811080">
        <w:t xml:space="preserve">12 months </w:t>
      </w:r>
      <w:r w:rsidRPr="00811080">
        <w:t>each time via tacit renewal at the discretion of the contracting authority without</w:t>
      </w:r>
      <w:r w:rsidRPr="00811080">
        <w:rPr>
          <w:spacing w:val="1"/>
        </w:rPr>
        <w:t xml:space="preserve"> </w:t>
      </w:r>
      <w:r w:rsidRPr="00811080">
        <w:lastRenderedPageBreak/>
        <w:t>exceeding</w:t>
      </w:r>
      <w:r w:rsidRPr="00811080">
        <w:rPr>
          <w:spacing w:val="-1"/>
        </w:rPr>
        <w:t xml:space="preserve"> </w:t>
      </w:r>
      <w:r w:rsidRPr="00811080">
        <w:t>a</w:t>
      </w:r>
      <w:r w:rsidRPr="00811080">
        <w:rPr>
          <w:spacing w:val="-1"/>
        </w:rPr>
        <w:t xml:space="preserve"> </w:t>
      </w:r>
      <w:r w:rsidRPr="00811080">
        <w:t>total duration</w:t>
      </w:r>
      <w:r w:rsidRPr="00811080">
        <w:rPr>
          <w:spacing w:val="-3"/>
        </w:rPr>
        <w:t xml:space="preserve"> </w:t>
      </w:r>
      <w:r w:rsidRPr="00811080">
        <w:t>of</w:t>
      </w:r>
      <w:r w:rsidRPr="00811080">
        <w:rPr>
          <w:spacing w:val="2"/>
        </w:rPr>
        <w:t xml:space="preserve"> </w:t>
      </w:r>
      <w:r w:rsidR="00AE1DB3" w:rsidRPr="00811080">
        <w:t>36</w:t>
      </w:r>
      <w:r w:rsidRPr="00811080">
        <w:rPr>
          <w:spacing w:val="-2"/>
        </w:rPr>
        <w:t xml:space="preserve"> </w:t>
      </w:r>
      <w:r w:rsidRPr="00811080">
        <w:t>months.</w:t>
      </w:r>
    </w:p>
    <w:p w14:paraId="42D2ED77" w14:textId="77777777" w:rsidR="005A64CA" w:rsidRDefault="005A64CA">
      <w:pPr>
        <w:pStyle w:val="Corpsdetexte"/>
      </w:pPr>
    </w:p>
    <w:p w14:paraId="30ECD3C2" w14:textId="77777777" w:rsidR="005A64CA" w:rsidRDefault="005A64CA">
      <w:pPr>
        <w:pStyle w:val="Corpsdetexte"/>
        <w:spacing w:before="4"/>
      </w:pPr>
    </w:p>
    <w:p w14:paraId="02610490" w14:textId="77777777" w:rsidR="00B76D87" w:rsidRDefault="00B76D87">
      <w:pPr>
        <w:pStyle w:val="Titre1"/>
        <w:jc w:val="left"/>
        <w:rPr>
          <w:u w:val="none"/>
        </w:rPr>
      </w:pPr>
      <w:bookmarkStart w:id="15" w:name="_bookmark15"/>
      <w:bookmarkEnd w:id="15"/>
    </w:p>
    <w:p w14:paraId="0884980A" w14:textId="38D299BF" w:rsidR="005A64CA" w:rsidRDefault="00D83BD9">
      <w:pPr>
        <w:pStyle w:val="Titre1"/>
        <w:jc w:val="left"/>
        <w:rPr>
          <w:u w:val="none"/>
        </w:rPr>
      </w:pPr>
      <w:r>
        <w:rPr>
          <w:u w:val="none"/>
        </w:rPr>
        <w:t>ARTICLE</w:t>
      </w:r>
      <w:r>
        <w:rPr>
          <w:spacing w:val="-5"/>
          <w:u w:val="none"/>
        </w:rPr>
        <w:t xml:space="preserve"> </w:t>
      </w:r>
      <w:r>
        <w:rPr>
          <w:u w:val="none"/>
        </w:rPr>
        <w:t>3:</w:t>
      </w:r>
      <w:r>
        <w:rPr>
          <w:spacing w:val="118"/>
          <w:u w:val="none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CONDITIONS</w:t>
      </w:r>
    </w:p>
    <w:p w14:paraId="61C973F3" w14:textId="77777777" w:rsidR="005A64CA" w:rsidRDefault="00D83BD9">
      <w:pPr>
        <w:pStyle w:val="Titre2"/>
        <w:numPr>
          <w:ilvl w:val="1"/>
          <w:numId w:val="7"/>
        </w:numPr>
        <w:tabs>
          <w:tab w:val="left" w:pos="507"/>
        </w:tabs>
        <w:spacing w:before="119"/>
        <w:jc w:val="both"/>
        <w:rPr>
          <w:u w:val="none"/>
        </w:rPr>
      </w:pPr>
      <w:bookmarkStart w:id="16" w:name="_bookmark16"/>
      <w:bookmarkEnd w:id="16"/>
      <w:r>
        <w:t>Candidate</w:t>
      </w:r>
      <w:r>
        <w:rPr>
          <w:spacing w:val="-7"/>
        </w:rPr>
        <w:t xml:space="preserve"> </w:t>
      </w:r>
      <w:r>
        <w:t>presentation</w:t>
      </w:r>
      <w:r>
        <w:rPr>
          <w:spacing w:val="-8"/>
        </w:rPr>
        <w:t xml:space="preserve"> </w:t>
      </w:r>
      <w:r>
        <w:t>conditions</w:t>
      </w:r>
    </w:p>
    <w:p w14:paraId="08721396" w14:textId="2AA4231F" w:rsidR="005A64CA" w:rsidRDefault="00D83BD9">
      <w:pPr>
        <w:pStyle w:val="Corpsdetexte"/>
        <w:spacing w:before="120"/>
        <w:ind w:left="172" w:right="162"/>
        <w:jc w:val="both"/>
      </w:pPr>
      <w:r>
        <w:t>A single entity may not represent more than one candidate for any given tender (Article R. 2142-4 of the</w:t>
      </w:r>
      <w:r>
        <w:rPr>
          <w:spacing w:val="1"/>
        </w:rPr>
        <w:t xml:space="preserve"> </w:t>
      </w:r>
      <w:r>
        <w:t>French Public Procurement Code). In the context of this tender, however, the contracting authority does not</w:t>
      </w:r>
      <w:r>
        <w:rPr>
          <w:spacing w:val="1"/>
        </w:rPr>
        <w:t xml:space="preserve"> </w:t>
      </w:r>
      <w:r w:rsidR="00AE1DB3">
        <w:t>authorize</w:t>
      </w:r>
      <w:r>
        <w:rPr>
          <w:spacing w:val="-3"/>
        </w:rPr>
        <w:t xml:space="preserve"> </w:t>
      </w:r>
      <w:r w:rsidR="00A82AA1"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offers when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 time</w:t>
      </w:r>
      <w:r>
        <w:rPr>
          <w:spacing w:val="-4"/>
        </w:rPr>
        <w:t xml:space="preserve"> </w:t>
      </w:r>
      <w:r>
        <w:t>as:</w:t>
      </w:r>
    </w:p>
    <w:p w14:paraId="380B2B13" w14:textId="77777777" w:rsidR="005A64CA" w:rsidRDefault="005A64CA">
      <w:pPr>
        <w:pStyle w:val="Corpsdetexte"/>
        <w:spacing w:before="3"/>
        <w:rPr>
          <w:sz w:val="15"/>
        </w:rPr>
      </w:pPr>
    </w:p>
    <w:p w14:paraId="1F804A1A" w14:textId="77777777" w:rsidR="005A64CA" w:rsidRDefault="00D83BD9">
      <w:pPr>
        <w:pStyle w:val="Paragraphedeliste"/>
        <w:numPr>
          <w:ilvl w:val="2"/>
          <w:numId w:val="7"/>
        </w:numPr>
        <w:tabs>
          <w:tab w:val="left" w:pos="1237"/>
          <w:tab w:val="left" w:pos="1238"/>
        </w:tabs>
        <w:spacing w:before="101"/>
      </w:pPr>
      <w:r>
        <w:rPr>
          <w:position w:val="1"/>
        </w:rPr>
        <w:t>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individual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candidate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member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one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consortia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economic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operators;</w:t>
      </w:r>
    </w:p>
    <w:p w14:paraId="17A784E4" w14:textId="77777777" w:rsidR="005A64CA" w:rsidRDefault="00D83BD9">
      <w:pPr>
        <w:pStyle w:val="Paragraphedeliste"/>
        <w:numPr>
          <w:ilvl w:val="2"/>
          <w:numId w:val="7"/>
        </w:numPr>
        <w:tabs>
          <w:tab w:val="left" w:pos="1237"/>
          <w:tab w:val="left" w:pos="1238"/>
        </w:tabs>
        <w:spacing w:before="57"/>
      </w:pP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member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multiple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consortia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economic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operators.</w:t>
      </w:r>
    </w:p>
    <w:p w14:paraId="10A1D036" w14:textId="77777777" w:rsidR="005A64CA" w:rsidRDefault="005A64CA">
      <w:pPr>
        <w:pStyle w:val="Corpsdetexte"/>
        <w:spacing w:before="6"/>
        <w:rPr>
          <w:sz w:val="31"/>
        </w:rPr>
      </w:pPr>
    </w:p>
    <w:p w14:paraId="2ABD4FA1" w14:textId="5C3CCE9B" w:rsidR="005A64CA" w:rsidRDefault="00D83BD9">
      <w:pPr>
        <w:pStyle w:val="Corpsdetexte"/>
        <w:ind w:left="172" w:right="168"/>
        <w:jc w:val="both"/>
      </w:pPr>
      <w:r>
        <w:t>In the event of an application being made by a consortium of economic operators, each member of the</w:t>
      </w:r>
      <w:r>
        <w:rPr>
          <w:spacing w:val="1"/>
        </w:rPr>
        <w:t xml:space="preserve"> </w:t>
      </w:r>
      <w:r>
        <w:t xml:space="preserve">consortium must provide all the documents and information certifying their legal, professional, </w:t>
      </w:r>
      <w:r w:rsidR="00B76D87">
        <w:t>technical,</w:t>
      </w:r>
      <w:r>
        <w:t xml:space="preserve"> and</w:t>
      </w:r>
      <w:r>
        <w:rPr>
          <w:spacing w:val="-47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capacity.</w:t>
      </w:r>
      <w:r>
        <w:rPr>
          <w:spacing w:val="-4"/>
        </w:rPr>
        <w:t xml:space="preserve"> </w:t>
      </w:r>
      <w:r>
        <w:t>The consortium's</w:t>
      </w:r>
      <w:r>
        <w:rPr>
          <w:spacing w:val="-1"/>
        </w:rPr>
        <w:t xml:space="preserve"> </w:t>
      </w:r>
      <w:r>
        <w:t>capacities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basis.</w:t>
      </w:r>
    </w:p>
    <w:p w14:paraId="3BA4AD2E" w14:textId="77777777" w:rsidR="005A64CA" w:rsidRDefault="00D83BD9">
      <w:pPr>
        <w:pStyle w:val="Titre2"/>
        <w:numPr>
          <w:ilvl w:val="1"/>
          <w:numId w:val="7"/>
        </w:numPr>
        <w:tabs>
          <w:tab w:val="left" w:pos="507"/>
        </w:tabs>
        <w:spacing w:before="118"/>
        <w:jc w:val="both"/>
        <w:rPr>
          <w:u w:val="none"/>
        </w:rPr>
      </w:pPr>
      <w:bookmarkStart w:id="17" w:name="_bookmark17"/>
      <w:bookmarkEnd w:id="17"/>
      <w:r>
        <w:t>Grounds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exclusion</w:t>
      </w:r>
    </w:p>
    <w:p w14:paraId="37948172" w14:textId="77777777" w:rsidR="005A64CA" w:rsidRDefault="00D83BD9">
      <w:pPr>
        <w:pStyle w:val="Corpsdetexte"/>
        <w:spacing w:before="121"/>
        <w:ind w:left="172"/>
        <w:jc w:val="both"/>
      </w:pPr>
      <w:r>
        <w:t>Notably</w:t>
      </w:r>
      <w:r>
        <w:rPr>
          <w:spacing w:val="-3"/>
        </w:rPr>
        <w:t xml:space="preserve"> </w:t>
      </w:r>
      <w:r>
        <w:t>under:</w:t>
      </w:r>
    </w:p>
    <w:p w14:paraId="5736D40B" w14:textId="16D460F1" w:rsidR="005A64CA" w:rsidRDefault="00D83BD9">
      <w:pPr>
        <w:pStyle w:val="Paragraphedeliste"/>
        <w:numPr>
          <w:ilvl w:val="0"/>
          <w:numId w:val="6"/>
        </w:numPr>
        <w:tabs>
          <w:tab w:val="left" w:pos="892"/>
          <w:tab w:val="left" w:pos="893"/>
        </w:tabs>
        <w:spacing w:before="57"/>
        <w:ind w:right="161"/>
      </w:pPr>
      <w:r>
        <w:t>The</w:t>
      </w:r>
      <w:r>
        <w:rPr>
          <w:spacing w:val="40"/>
        </w:rPr>
        <w:t xml:space="preserve"> </w:t>
      </w:r>
      <w:r>
        <w:t>French</w:t>
      </w:r>
      <w:r>
        <w:rPr>
          <w:spacing w:val="37"/>
        </w:rPr>
        <w:t xml:space="preserve"> </w:t>
      </w:r>
      <w:r>
        <w:t>Law</w:t>
      </w:r>
      <w:r>
        <w:rPr>
          <w:spacing w:val="38"/>
        </w:rPr>
        <w:t xml:space="preserve"> </w:t>
      </w:r>
      <w:r>
        <w:t>no.</w:t>
      </w:r>
      <w:r>
        <w:rPr>
          <w:spacing w:val="37"/>
        </w:rPr>
        <w:t xml:space="preserve"> </w:t>
      </w:r>
      <w:r>
        <w:t>2016-1691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December</w:t>
      </w:r>
      <w:r>
        <w:rPr>
          <w:spacing w:val="38"/>
        </w:rPr>
        <w:t xml:space="preserve"> </w:t>
      </w:r>
      <w:r>
        <w:t>2016</w:t>
      </w:r>
      <w:r>
        <w:rPr>
          <w:spacing w:val="38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transparency,</w:t>
      </w:r>
      <w:r>
        <w:rPr>
          <w:spacing w:val="37"/>
        </w:rPr>
        <w:t xml:space="preserve"> </w:t>
      </w:r>
      <w:r>
        <w:t>anti-corruption</w:t>
      </w:r>
      <w:r>
        <w:rPr>
          <w:spacing w:val="39"/>
        </w:rPr>
        <w:t xml:space="preserve"> </w:t>
      </w:r>
      <w:r>
        <w:t>and</w:t>
      </w:r>
      <w:r>
        <w:rPr>
          <w:spacing w:val="-47"/>
        </w:rPr>
        <w:t xml:space="preserve"> </w:t>
      </w:r>
      <w:r w:rsidR="00AE1DB3">
        <w:t>modernization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so-called</w:t>
      </w:r>
      <w:r>
        <w:rPr>
          <w:spacing w:val="-2"/>
        </w:rPr>
        <w:t xml:space="preserve"> </w:t>
      </w:r>
      <w:r>
        <w:t>“</w:t>
      </w:r>
      <w:proofErr w:type="spellStart"/>
      <w:r>
        <w:t>Sapin</w:t>
      </w:r>
      <w:proofErr w:type="spellEnd"/>
      <w:r>
        <w:rPr>
          <w:spacing w:val="-4"/>
        </w:rPr>
        <w:t xml:space="preserve"> </w:t>
      </w:r>
      <w:r>
        <w:t>2”</w:t>
      </w:r>
      <w:r>
        <w:rPr>
          <w:spacing w:val="1"/>
        </w:rPr>
        <w:t xml:space="preserve"> </w:t>
      </w:r>
      <w:r>
        <w:t>law;</w:t>
      </w:r>
    </w:p>
    <w:p w14:paraId="6D719DD5" w14:textId="77777777" w:rsidR="005A64CA" w:rsidRDefault="00D83BD9">
      <w:pPr>
        <w:pStyle w:val="Paragraphedeliste"/>
        <w:numPr>
          <w:ilvl w:val="0"/>
          <w:numId w:val="6"/>
        </w:numPr>
        <w:tabs>
          <w:tab w:val="left" w:pos="892"/>
          <w:tab w:val="left" w:pos="893"/>
        </w:tabs>
        <w:spacing w:before="56"/>
        <w:ind w:right="166"/>
      </w:pPr>
      <w:r>
        <w:t>Chapter II of the French Monetary and Financial Code setting out provisions for the freezing of assets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prohibition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available (notably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562-4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562-5);</w:t>
      </w:r>
    </w:p>
    <w:p w14:paraId="3AC0ED8A" w14:textId="77777777" w:rsidR="005A64CA" w:rsidRDefault="00D83BD9">
      <w:pPr>
        <w:pStyle w:val="Paragraphedeliste"/>
        <w:numPr>
          <w:ilvl w:val="0"/>
          <w:numId w:val="6"/>
        </w:numPr>
        <w:tabs>
          <w:tab w:val="left" w:pos="892"/>
          <w:tab w:val="left" w:pos="893"/>
        </w:tabs>
        <w:spacing w:before="59"/>
        <w:ind w:right="166"/>
      </w:pPr>
      <w:r>
        <w:t>Relevant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emanating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accreditation</w:t>
      </w:r>
      <w:r>
        <w:rPr>
          <w:spacing w:val="1"/>
        </w:rPr>
        <w:t xml:space="preserve"> </w:t>
      </w:r>
      <w:r>
        <w:t>for managing</w:t>
      </w:r>
      <w:r>
        <w:rPr>
          <w:spacing w:val="1"/>
        </w:rPr>
        <w:t xml:space="preserve"> </w:t>
      </w:r>
      <w:r>
        <w:t>delegated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(Pillar</w:t>
      </w:r>
      <w:r>
        <w:rPr>
          <w:spacing w:val="1"/>
        </w:rPr>
        <w:t xml:space="preserve"> </w:t>
      </w:r>
      <w:r>
        <w:t>7</w:t>
      </w:r>
      <w:r>
        <w:rPr>
          <w:spacing w:val="-47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exclusion</w:t>
      </w:r>
      <w:r>
        <w:rPr>
          <w:spacing w:val="-1"/>
        </w:rPr>
        <w:t xml:space="preserve"> </w:t>
      </w:r>
      <w:r>
        <w:t>from accessing</w:t>
      </w:r>
      <w:r>
        <w:rPr>
          <w:spacing w:val="-1"/>
        </w:rPr>
        <w:t xml:space="preserve"> </w:t>
      </w:r>
      <w:r>
        <w:t>financing);</w:t>
      </w:r>
    </w:p>
    <w:p w14:paraId="16659609" w14:textId="01E36D7D" w:rsidR="005A64CA" w:rsidRDefault="00AE1DB3">
      <w:pPr>
        <w:pStyle w:val="Corpsdetexte"/>
        <w:spacing w:before="4"/>
        <w:rPr>
          <w:sz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731400" wp14:editId="3ED16383">
                <wp:simplePos x="0" y="0"/>
                <wp:positionH relativeFrom="page">
                  <wp:posOffset>697865</wp:posOffset>
                </wp:positionH>
                <wp:positionV relativeFrom="paragraph">
                  <wp:posOffset>247650</wp:posOffset>
                </wp:positionV>
                <wp:extent cx="6257925" cy="2394585"/>
                <wp:effectExtent l="0" t="0" r="0" b="0"/>
                <wp:wrapTopAndBottom/>
                <wp:docPr id="2503682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394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F0190" w14:textId="77777777" w:rsidR="00F22E45" w:rsidRDefault="00F22E45">
                            <w:pPr>
                              <w:pStyle w:val="Corpsdetexte"/>
                              <w:spacing w:before="18"/>
                              <w:ind w:left="48" w:right="45"/>
                              <w:jc w:val="both"/>
                            </w:pPr>
                            <w:r>
                              <w:t>Candidates or their representative in any of the situations set out in Articles L.2141-1 to L.2141-10 of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French Public Procurement Code, or which are on any official exclusion list, shall be excluded from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procedure,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whether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established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means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declarations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vigilance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measures 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contracting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authority.</w:t>
                            </w:r>
                          </w:p>
                          <w:p w14:paraId="790B9CD8" w14:textId="77777777" w:rsidR="00F22E45" w:rsidRDefault="00F22E45">
                            <w:pPr>
                              <w:pStyle w:val="Corpsdetexte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4D8CF8C3" w14:textId="77777777" w:rsidR="00F22E45" w:rsidRDefault="00F22E45">
                            <w:pPr>
                              <w:pStyle w:val="Corpsdetexte"/>
                              <w:ind w:left="48" w:right="44"/>
                              <w:jc w:val="both"/>
                            </w:pPr>
                            <w:r>
                              <w:t>However, where the exclusion decision is at the discretion of the contracting authority, it shall invite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candidate(s) liable to exclusion to present their observations in order to establish, via all means and within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reasonable period not exceeding 10 days, that the measures required to rectify the failings laying behind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exclusion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applicable,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tender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undermine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equality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among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bidders.</w:t>
                            </w:r>
                          </w:p>
                          <w:p w14:paraId="34303911" w14:textId="77777777" w:rsidR="00F22E45" w:rsidRDefault="00F22E45">
                            <w:pPr>
                              <w:pStyle w:val="Corpsdetexte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 w14:paraId="390A0E0E" w14:textId="77777777" w:rsidR="00F22E45" w:rsidRDefault="00F22E45">
                            <w:pPr>
                              <w:pStyle w:val="Corpsdetexte"/>
                              <w:ind w:left="48" w:right="49"/>
                              <w:jc w:val="both"/>
                            </w:pPr>
                            <w:r>
                              <w:t>Where an operator finds itself to be in a position of exclusion during the procedure, it shall notify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contracting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without delay,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exclusion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grounds.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314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95pt;margin-top:19.5pt;width:492.75pt;height:188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" filled="f" strokeweight=".48pt">
                <v:textbox inset="0,0,0,0">
                  <w:txbxContent>
                    <w:p w14:paraId="129F0190" w14:textId="77777777" w:rsidR="00F22E45" w:rsidRDefault="00F22E45">
                      <w:pPr>
                        <w:pStyle w:val="Corpsdetexte"/>
                        <w:spacing w:before="18"/>
                        <w:ind w:left="48" w:right="45"/>
                        <w:jc w:val="both"/>
                      </w:pPr>
                      <w:r>
                        <w:t>Candidates or their representative in any of the situations set out in Articles L.2141-1 to L.2141-10 of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French Public Procurement Code, or which are on any official exclusion list, shall be excluded from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procedure,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whether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situation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established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means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declarations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vigilance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measures 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contracting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authority.</w:t>
                      </w:r>
                    </w:p>
                    <w:p w14:paraId="790B9CD8" w14:textId="77777777" w:rsidR="00F22E45" w:rsidRDefault="00F22E45">
                      <w:pPr>
                        <w:pStyle w:val="Corpsdetexte"/>
                        <w:spacing w:before="4"/>
                        <w:rPr>
                          <w:sz w:val="31"/>
                        </w:rPr>
                      </w:pPr>
                    </w:p>
                    <w:p w14:paraId="4D8CF8C3" w14:textId="77777777" w:rsidR="00F22E45" w:rsidRDefault="00F22E45">
                      <w:pPr>
                        <w:pStyle w:val="Corpsdetexte"/>
                        <w:ind w:left="48" w:right="44"/>
                        <w:jc w:val="both"/>
                      </w:pPr>
                      <w:r>
                        <w:t>However, where the exclusion decision is at the discretion of the contracting authority, it shall invite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candidate(s) liable to exclusion to present their observations in order to establish, via all means and within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reasonable period not exceeding 10 days, that the measures required to rectify the failings laying behind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exclusion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applicable,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participation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tender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undermine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equality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treatment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among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bidders.</w:t>
                      </w:r>
                    </w:p>
                    <w:p w14:paraId="34303911" w14:textId="77777777" w:rsidR="00F22E45" w:rsidRDefault="00F22E45">
                      <w:pPr>
                        <w:pStyle w:val="Corpsdetexte"/>
                        <w:spacing w:before="5"/>
                        <w:rPr>
                          <w:sz w:val="31"/>
                        </w:rPr>
                      </w:pPr>
                    </w:p>
                    <w:p w14:paraId="390A0E0E" w14:textId="77777777" w:rsidR="00F22E45" w:rsidRDefault="00F22E45">
                      <w:pPr>
                        <w:pStyle w:val="Corpsdetexte"/>
                        <w:ind w:left="48" w:right="49"/>
                        <w:jc w:val="both"/>
                      </w:pPr>
                      <w:r>
                        <w:t>Where an operator finds itself to be in a position of exclusion during the procedure, it shall notify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contracting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without delay,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exclusion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grounds.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399502" w14:textId="77777777" w:rsidR="005A64CA" w:rsidRDefault="005A64CA">
      <w:pPr>
        <w:pStyle w:val="Corpsdetexte"/>
        <w:spacing w:before="1"/>
        <w:rPr>
          <w:sz w:val="29"/>
        </w:rPr>
      </w:pPr>
    </w:p>
    <w:p w14:paraId="09542E86" w14:textId="77777777" w:rsidR="00B76D87" w:rsidRDefault="00B76D87">
      <w:pPr>
        <w:pStyle w:val="Corpsdetexte"/>
        <w:spacing w:before="1"/>
        <w:rPr>
          <w:sz w:val="29"/>
        </w:rPr>
      </w:pPr>
    </w:p>
    <w:p w14:paraId="06166158" w14:textId="42DD7A8B" w:rsidR="005A64CA" w:rsidRDefault="00D83BD9">
      <w:pPr>
        <w:pStyle w:val="Titre2"/>
        <w:spacing w:before="56"/>
        <w:jc w:val="both"/>
        <w:rPr>
          <w:u w:val="none"/>
        </w:rPr>
      </w:pPr>
      <w:bookmarkStart w:id="18" w:name="_bookmark18"/>
      <w:bookmarkEnd w:id="18"/>
      <w:r>
        <w:t>Minimum</w:t>
      </w:r>
      <w:r>
        <w:rPr>
          <w:spacing w:val="-6"/>
        </w:rPr>
        <w:t xml:space="preserve"> </w:t>
      </w:r>
      <w:r>
        <w:t>prerequisites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2"/>
          <w:sz w:val="18"/>
        </w:rPr>
        <w:t xml:space="preserve"> </w:t>
      </w:r>
      <w:r>
        <w:t>economic,</w:t>
      </w:r>
      <w:r>
        <w:rPr>
          <w:spacing w:val="-1"/>
        </w:rPr>
        <w:t xml:space="preserve"> </w:t>
      </w:r>
      <w:r w:rsidR="00275293">
        <w:t>technical,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capacity</w:t>
      </w:r>
    </w:p>
    <w:p w14:paraId="23A12ADD" w14:textId="77777777" w:rsidR="005A64CA" w:rsidRDefault="00D83BD9">
      <w:pPr>
        <w:pStyle w:val="Corpsdetexte"/>
        <w:spacing w:before="121"/>
        <w:ind w:left="172"/>
        <w:jc w:val="both"/>
      </w:pPr>
      <w:r>
        <w:t>The</w:t>
      </w:r>
      <w:r>
        <w:rPr>
          <w:spacing w:val="-2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impose</w:t>
      </w:r>
      <w:r>
        <w:rPr>
          <w:spacing w:val="-3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candidates.</w:t>
      </w:r>
    </w:p>
    <w:p w14:paraId="78F6151B" w14:textId="03CBF3DB" w:rsidR="005A64CA" w:rsidRDefault="00D83BD9" w:rsidP="00811080">
      <w:pPr>
        <w:pStyle w:val="Corpsdetexte"/>
        <w:spacing w:before="120"/>
        <w:ind w:left="172" w:right="161"/>
        <w:jc w:val="both"/>
      </w:pPr>
      <w:r>
        <w:t>Each</w:t>
      </w:r>
      <w:r>
        <w:rPr>
          <w:spacing w:val="1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Rules.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professional,</w:t>
      </w:r>
      <w:r>
        <w:rPr>
          <w:spacing w:val="-5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capacity,</w:t>
      </w:r>
      <w:r>
        <w:rPr>
          <w:spacing w:val="-4"/>
        </w:rPr>
        <w:t xml:space="preserve"> </w:t>
      </w:r>
      <w:r w:rsidR="00811080" w:rsidRPr="00811080">
        <w:t>each member of the consortia has to provide the du</w:t>
      </w:r>
      <w:r w:rsidR="00811080">
        <w:t>e documents to the lead company</w:t>
      </w:r>
      <w:r>
        <w:t>.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cases,</w:t>
      </w:r>
      <w:r>
        <w:rPr>
          <w:spacing w:val="-48"/>
        </w:rPr>
        <w:t xml:space="preserve"> </w:t>
      </w:r>
      <w:r>
        <w:t>it must demonstrate the capacities of the other economic operator(s) from which it benefits for contract</w:t>
      </w:r>
      <w:r>
        <w:rPr>
          <w:spacing w:val="1"/>
        </w:rPr>
        <w:t xml:space="preserve"> </w:t>
      </w:r>
      <w:r>
        <w:t>implementation.</w:t>
      </w:r>
    </w:p>
    <w:p w14:paraId="1394AF30" w14:textId="11DF71AF" w:rsidR="005A64CA" w:rsidRDefault="00D83BD9" w:rsidP="00811080">
      <w:pPr>
        <w:pStyle w:val="Corpsdetexte"/>
        <w:spacing w:before="2"/>
        <w:ind w:left="172" w:right="161"/>
        <w:jc w:val="both"/>
      </w:pPr>
      <w:r>
        <w:t>In the case of a temporary consortium, the aforementioned participation conditions will be assessed on an</w:t>
      </w:r>
      <w:r>
        <w:rPr>
          <w:spacing w:val="1"/>
        </w:rPr>
        <w:t xml:space="preserve"> </w:t>
      </w:r>
      <w:r>
        <w:t xml:space="preserve">overall basis; the application file must include </w:t>
      </w:r>
      <w:r w:rsidR="00AE1DB3">
        <w:t>authorization</w:t>
      </w:r>
      <w:r>
        <w:t xml:space="preserve"> of the lead company from its co-contractors,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via form</w:t>
      </w:r>
      <w:r>
        <w:rPr>
          <w:spacing w:val="-2"/>
        </w:rPr>
        <w:t xml:space="preserve"> </w:t>
      </w:r>
      <w:r>
        <w:t>DC1.</w:t>
      </w:r>
    </w:p>
    <w:p w14:paraId="4A117A03" w14:textId="77777777" w:rsidR="005A64CA" w:rsidRDefault="005A64CA">
      <w:pPr>
        <w:pStyle w:val="Corpsdetexte"/>
      </w:pPr>
    </w:p>
    <w:p w14:paraId="1B829A10" w14:textId="77777777" w:rsidR="005A64CA" w:rsidRDefault="00D83BD9">
      <w:pPr>
        <w:pStyle w:val="Titre2"/>
        <w:spacing w:before="176"/>
        <w:jc w:val="both"/>
        <w:rPr>
          <w:u w:val="none"/>
        </w:rPr>
      </w:pPr>
      <w:bookmarkStart w:id="19" w:name="_bookmark19"/>
      <w:bookmarkEnd w:id="19"/>
      <w:r>
        <w:t>Specific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consortia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operators</w:t>
      </w:r>
    </w:p>
    <w:p w14:paraId="7C5D0A89" w14:textId="77777777" w:rsidR="005A64CA" w:rsidRDefault="005A64CA">
      <w:pPr>
        <w:pStyle w:val="Corpsdetexte"/>
        <w:rPr>
          <w:b/>
          <w:sz w:val="20"/>
        </w:rPr>
      </w:pPr>
    </w:p>
    <w:p w14:paraId="186A28DA" w14:textId="77777777" w:rsidR="005A64CA" w:rsidRDefault="005A64CA">
      <w:pPr>
        <w:pStyle w:val="Corpsdetexte"/>
        <w:spacing w:before="1"/>
        <w:rPr>
          <w:b/>
          <w:sz w:val="17"/>
        </w:rPr>
      </w:pPr>
    </w:p>
    <w:p w14:paraId="3BADE912" w14:textId="77777777" w:rsidR="005A64CA" w:rsidRDefault="00D83BD9">
      <w:pPr>
        <w:pStyle w:val="Titre3"/>
        <w:spacing w:before="56"/>
        <w:jc w:val="both"/>
      </w:pPr>
      <w:bookmarkStart w:id="20" w:name="_bookmark20"/>
      <w:bookmarkEnd w:id="20"/>
      <w:r>
        <w:t>Grounds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exclusion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consortia</w:t>
      </w:r>
    </w:p>
    <w:p w14:paraId="70B7C0ED" w14:textId="3D518C85" w:rsidR="005A64CA" w:rsidRDefault="00D83BD9" w:rsidP="00B76D87">
      <w:pPr>
        <w:pStyle w:val="Corpsdetexte"/>
        <w:spacing w:before="121"/>
        <w:ind w:left="172" w:right="167"/>
        <w:jc w:val="both"/>
      </w:pPr>
      <w:r>
        <w:t>Where the grounds for exclusion from the tender procedure concern one of the consortium members, the</w:t>
      </w:r>
      <w:r>
        <w:rPr>
          <w:spacing w:val="1"/>
        </w:rPr>
        <w:t xml:space="preserve"> </w:t>
      </w:r>
      <w:r>
        <w:t>contracting authority shall demand its replacement by an entity not subject to the grounds for exclusion, to</w:t>
      </w:r>
      <w:r>
        <w:rPr>
          <w:spacing w:val="1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lead</w:t>
      </w:r>
      <w:r>
        <w:rPr>
          <w:spacing w:val="15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t>receiving</w:t>
      </w:r>
      <w:r>
        <w:rPr>
          <w:spacing w:val="15"/>
        </w:rPr>
        <w:t xml:space="preserve"> </w:t>
      </w:r>
      <w:r>
        <w:t>said</w:t>
      </w:r>
      <w:r>
        <w:rPr>
          <w:spacing w:val="15"/>
        </w:rPr>
        <w:t xml:space="preserve"> </w:t>
      </w:r>
      <w:r>
        <w:t>demand.</w:t>
      </w:r>
      <w:r>
        <w:rPr>
          <w:spacing w:val="16"/>
        </w:rPr>
        <w:t xml:space="preserve"> </w:t>
      </w:r>
      <w:r>
        <w:t>Failing</w:t>
      </w:r>
      <w:r>
        <w:rPr>
          <w:spacing w:val="15"/>
        </w:rPr>
        <w:t xml:space="preserve"> </w:t>
      </w:r>
      <w:r>
        <w:t>this,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consortium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 w:rsidR="00B76D87">
        <w:t xml:space="preserve"> </w:t>
      </w:r>
      <w:r>
        <w:t>excluded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procedure;</w:t>
      </w:r>
    </w:p>
    <w:p w14:paraId="54712F52" w14:textId="77777777" w:rsidR="005A64CA" w:rsidRDefault="005A64CA">
      <w:pPr>
        <w:pStyle w:val="Corpsdetexte"/>
      </w:pPr>
    </w:p>
    <w:p w14:paraId="153133EF" w14:textId="77777777" w:rsidR="005A64CA" w:rsidRDefault="00D83BD9">
      <w:pPr>
        <w:pStyle w:val="Titre3"/>
        <w:spacing w:before="179"/>
      </w:pPr>
      <w:bookmarkStart w:id="21" w:name="_bookmark21"/>
      <w:bookmarkEnd w:id="21"/>
      <w:r>
        <w:t>Form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consortium</w:t>
      </w:r>
    </w:p>
    <w:p w14:paraId="1BA214D2" w14:textId="77777777" w:rsidR="005A64CA" w:rsidRDefault="00D83BD9">
      <w:pPr>
        <w:pStyle w:val="Corpsdetexte"/>
        <w:spacing w:before="120"/>
        <w:ind w:left="172"/>
      </w:pPr>
      <w:r>
        <w:t>The</w:t>
      </w:r>
      <w:r>
        <w:rPr>
          <w:spacing w:val="-3"/>
        </w:rPr>
        <w:t xml:space="preserve"> </w:t>
      </w:r>
      <w:r>
        <w:t>consortium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severally</w:t>
      </w:r>
      <w:r>
        <w:rPr>
          <w:spacing w:val="-3"/>
        </w:rPr>
        <w:t xml:space="preserve"> </w:t>
      </w:r>
      <w:r>
        <w:t>liable.</w:t>
      </w:r>
    </w:p>
    <w:p w14:paraId="34056A39" w14:textId="67B3112E" w:rsidR="005A64CA" w:rsidRDefault="00AE1DB3">
      <w:pPr>
        <w:pStyle w:val="Titre2"/>
        <w:spacing w:before="118"/>
        <w:rPr>
          <w:u w:val="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D2FFDE" wp14:editId="30DB4A03">
                <wp:simplePos x="0" y="0"/>
                <wp:positionH relativeFrom="page">
                  <wp:posOffset>731520</wp:posOffset>
                </wp:positionH>
                <wp:positionV relativeFrom="paragraph">
                  <wp:posOffset>222885</wp:posOffset>
                </wp:positionV>
                <wp:extent cx="873760" cy="8890"/>
                <wp:effectExtent l="0" t="0" r="0" b="0"/>
                <wp:wrapNone/>
                <wp:docPr id="10478149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E259B" id="Rectangle 6" o:spid="_x0000_s1026" style="position:absolute;margin-left:57.6pt;margin-top:17.55pt;width:68.8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rD5AEAALIDAAAOAAAAZHJzL2Uyb0RvYy54bWysU8Fu2zAMvQ/YPwi6L06yrEm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bookmarkStart w:id="22" w:name="_bookmark22"/>
      <w:bookmarkEnd w:id="22"/>
      <w:r>
        <w:rPr>
          <w:u w:val="none"/>
        </w:rPr>
        <w:t>Subcontracting</w:t>
      </w:r>
    </w:p>
    <w:p w14:paraId="4EC8CD72" w14:textId="77777777" w:rsidR="005A64CA" w:rsidRDefault="00D83BD9">
      <w:pPr>
        <w:pStyle w:val="Titre3"/>
        <w:spacing w:before="120"/>
      </w:pPr>
      <w:bookmarkStart w:id="23" w:name="_bookmark23"/>
      <w:bookmarkEnd w:id="23"/>
      <w:r>
        <w:t>Grounds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exclusion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subcontracting</w:t>
      </w:r>
    </w:p>
    <w:p w14:paraId="087E65DC" w14:textId="77777777" w:rsidR="005A64CA" w:rsidRDefault="00D83BD9">
      <w:pPr>
        <w:pStyle w:val="Corpsdetexte"/>
        <w:spacing w:before="121"/>
        <w:ind w:left="172"/>
        <w:jc w:val="both"/>
      </w:pPr>
      <w:r>
        <w:t>Entities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exclusion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subcontractors.</w:t>
      </w:r>
    </w:p>
    <w:p w14:paraId="74165B6C" w14:textId="77777777" w:rsidR="005A64CA" w:rsidRDefault="00D83BD9">
      <w:pPr>
        <w:pStyle w:val="Corpsdetexte"/>
        <w:spacing w:before="57"/>
        <w:ind w:left="172" w:right="165"/>
        <w:jc w:val="both"/>
      </w:pPr>
      <w:r>
        <w:rPr>
          <w:spacing w:val="-1"/>
        </w:rPr>
        <w:t>Where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subcontractor</w:t>
      </w:r>
      <w:r>
        <w:rPr>
          <w:spacing w:val="-14"/>
        </w:rPr>
        <w:t xml:space="preserve"> </w:t>
      </w:r>
      <w:r>
        <w:rPr>
          <w:spacing w:val="-1"/>
        </w:rPr>
        <w:t>subject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grounds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exclusion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presented</w:t>
      </w:r>
      <w:r>
        <w:rPr>
          <w:spacing w:val="-12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application</w:t>
      </w:r>
      <w:r>
        <w:rPr>
          <w:spacing w:val="-13"/>
        </w:rPr>
        <w:t xml:space="preserve"> </w:t>
      </w:r>
      <w:r>
        <w:rPr>
          <w:spacing w:val="-1"/>
        </w:rPr>
        <w:t>phase,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contracting</w:t>
      </w:r>
      <w:r>
        <w:rPr>
          <w:spacing w:val="-47"/>
        </w:rPr>
        <w:t xml:space="preserve"> </w:t>
      </w:r>
      <w:r>
        <w:t>authority shall demand its replacement by an entity not subject to the grounds for exclusion, to take place</w:t>
      </w:r>
      <w:r>
        <w:rPr>
          <w:spacing w:val="1"/>
        </w:rPr>
        <w:t xml:space="preserve"> </w:t>
      </w:r>
      <w:r>
        <w:t>within 10 days of the candidate receiving said demand. Failing this, the candidate shall be excluded from the</w:t>
      </w:r>
      <w:r>
        <w:rPr>
          <w:spacing w:val="1"/>
        </w:rPr>
        <w:t xml:space="preserve"> </w:t>
      </w:r>
      <w:r>
        <w:t>procedure.</w:t>
      </w:r>
    </w:p>
    <w:p w14:paraId="18BE2869" w14:textId="77777777" w:rsidR="005A64CA" w:rsidRDefault="00D83BD9">
      <w:pPr>
        <w:pStyle w:val="Titre3"/>
        <w:spacing w:before="122"/>
        <w:jc w:val="both"/>
      </w:pPr>
      <w:bookmarkStart w:id="24" w:name="_bookmark24"/>
      <w:bookmarkEnd w:id="24"/>
      <w:r>
        <w:t>Presentation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subcontractor</w:t>
      </w:r>
    </w:p>
    <w:p w14:paraId="52210675" w14:textId="77777777" w:rsidR="005A64CA" w:rsidRDefault="00D83BD9">
      <w:pPr>
        <w:pStyle w:val="Corpsdetexte"/>
        <w:spacing w:before="118"/>
        <w:ind w:left="172" w:right="163"/>
        <w:jc w:val="both"/>
      </w:pPr>
      <w:r>
        <w:t>Subcontractors are to be presented using form DC 4 (Subcontracting Declaration)</w:t>
      </w:r>
      <w:r>
        <w:rPr>
          <w:vertAlign w:val="superscript"/>
        </w:rPr>
        <w:t>1</w:t>
      </w:r>
      <w:r>
        <w:t xml:space="preserve"> duly completed by the</w:t>
      </w:r>
      <w:r>
        <w:rPr>
          <w:spacing w:val="1"/>
        </w:rPr>
        <w:t xml:space="preserve"> </w:t>
      </w:r>
      <w:r>
        <w:t>subcontractor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candidate,</w:t>
      </w:r>
      <w:r>
        <w:rPr>
          <w:spacing w:val="-8"/>
        </w:rPr>
        <w:t xml:space="preserve"> </w:t>
      </w:r>
      <w:r>
        <w:t>incorporating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statement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subcontractor’s</w:t>
      </w:r>
      <w:r>
        <w:rPr>
          <w:spacing w:val="-8"/>
        </w:rPr>
        <w:t xml:space="preserve"> </w:t>
      </w:r>
      <w:r>
        <w:t>professional,</w:t>
      </w:r>
      <w:r>
        <w:rPr>
          <w:spacing w:val="-11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financial capacity, in addition to a sworn declaration that the subcontractor is not subject to any prohibition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 public procurement.</w:t>
      </w:r>
    </w:p>
    <w:p w14:paraId="580186D3" w14:textId="77777777" w:rsidR="005A64CA" w:rsidRDefault="005A64CA">
      <w:pPr>
        <w:pStyle w:val="Corpsdetexte"/>
      </w:pPr>
    </w:p>
    <w:p w14:paraId="4D9E4211" w14:textId="77777777" w:rsidR="005A64CA" w:rsidRDefault="005A64CA">
      <w:pPr>
        <w:pStyle w:val="Corpsdetexte"/>
        <w:spacing w:before="8"/>
        <w:rPr>
          <w:sz w:val="24"/>
        </w:rPr>
      </w:pPr>
    </w:p>
    <w:p w14:paraId="4B5951DA" w14:textId="44DFEAFB" w:rsidR="005A64CA" w:rsidRDefault="00AE1DB3">
      <w:pPr>
        <w:pStyle w:val="Titre1"/>
        <w:spacing w:before="1"/>
        <w:rPr>
          <w:u w:val="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 wp14:anchorId="30AEC682" wp14:editId="0191791C">
                <wp:simplePos x="0" y="0"/>
                <wp:positionH relativeFrom="page">
                  <wp:posOffset>1630680</wp:posOffset>
                </wp:positionH>
                <wp:positionV relativeFrom="paragraph">
                  <wp:posOffset>189865</wp:posOffset>
                </wp:positionV>
                <wp:extent cx="3841115" cy="12065"/>
                <wp:effectExtent l="0" t="0" r="0" b="0"/>
                <wp:wrapNone/>
                <wp:docPr id="13060815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8B042D" id="Rectangle 5" o:spid="_x0000_s1026" style="position:absolute;margin-left:128.4pt;margin-top:14.95pt;width:302.45pt;height:.95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bookmarkStart w:id="25" w:name="_bookmark25"/>
      <w:bookmarkEnd w:id="25"/>
      <w:r>
        <w:rPr>
          <w:u w:val="none"/>
        </w:rPr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4:</w:t>
      </w:r>
      <w:r>
        <w:rPr>
          <w:spacing w:val="125"/>
          <w:u w:val="none"/>
        </w:rPr>
        <w:t xml:space="preserve"> </w:t>
      </w:r>
      <w:r>
        <w:rPr>
          <w:u w:val="none"/>
        </w:rPr>
        <w:t>PRESENTATION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BIDS</w:t>
      </w:r>
      <w:r>
        <w:rPr>
          <w:spacing w:val="-1"/>
          <w:u w:val="none"/>
        </w:rPr>
        <w:t xml:space="preserve"> </w:t>
      </w:r>
      <w:r>
        <w:rPr>
          <w:u w:val="none"/>
        </w:rPr>
        <w:t>AND SUBMISSION</w:t>
      </w:r>
      <w:r>
        <w:rPr>
          <w:spacing w:val="-2"/>
          <w:u w:val="none"/>
        </w:rPr>
        <w:t xml:space="preserve"> </w:t>
      </w:r>
      <w:r>
        <w:rPr>
          <w:u w:val="none"/>
        </w:rPr>
        <w:t>PROCESS</w:t>
      </w:r>
    </w:p>
    <w:p w14:paraId="3CA60391" w14:textId="77777777" w:rsidR="005A64CA" w:rsidRDefault="00D83BD9">
      <w:pPr>
        <w:pStyle w:val="Corpsdetexte"/>
        <w:spacing w:before="116"/>
        <w:ind w:left="172" w:right="161"/>
        <w:jc w:val="both"/>
      </w:pPr>
      <w:r>
        <w:t>Bidders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incorporating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documents</w:t>
      </w:r>
      <w:r>
        <w:rPr>
          <w:spacing w:val="-48"/>
        </w:rPr>
        <w:t xml:space="preserve"> </w:t>
      </w:r>
      <w:r>
        <w:t>must be signed by the bidder, the lead company of the temporary consortium or each of the members of the</w:t>
      </w:r>
      <w:r>
        <w:rPr>
          <w:spacing w:val="-47"/>
        </w:rPr>
        <w:t xml:space="preserve"> </w:t>
      </w:r>
      <w:r>
        <w:t>consortium.</w:t>
      </w:r>
    </w:p>
    <w:p w14:paraId="47E3B6AE" w14:textId="77777777" w:rsidR="005A64CA" w:rsidRDefault="00D83BD9">
      <w:pPr>
        <w:pStyle w:val="Titre2"/>
        <w:spacing w:before="121"/>
        <w:jc w:val="both"/>
        <w:rPr>
          <w:u w:val="none"/>
        </w:rPr>
      </w:pPr>
      <w:bookmarkStart w:id="26" w:name="_bookmark26"/>
      <w:bookmarkEnd w:id="26"/>
      <w:r>
        <w:t>Application</w:t>
      </w:r>
      <w:r>
        <w:rPr>
          <w:spacing w:val="-10"/>
        </w:rPr>
        <w:t xml:space="preserve"> </w:t>
      </w:r>
      <w:r>
        <w:t>documents</w:t>
      </w:r>
    </w:p>
    <w:p w14:paraId="05E4055C" w14:textId="77777777" w:rsidR="005A64CA" w:rsidRDefault="00D83BD9">
      <w:pPr>
        <w:pStyle w:val="Corpsdetexte"/>
        <w:spacing w:before="120"/>
        <w:ind w:left="172"/>
        <w:jc w:val="both"/>
      </w:pPr>
      <w:r>
        <w:t>Candidates</w:t>
      </w:r>
      <w:r>
        <w:rPr>
          <w:spacing w:val="-4"/>
        </w:rPr>
        <w:t xml:space="preserve"> </w:t>
      </w:r>
      <w:r>
        <w:t>must submit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documents:</w:t>
      </w:r>
    </w:p>
    <w:p w14:paraId="17AE4D3A" w14:textId="6A285533" w:rsidR="005A64CA" w:rsidRPr="00793E1E" w:rsidRDefault="00D83BD9" w:rsidP="00793E1E">
      <w:pPr>
        <w:pStyle w:val="Paragraphedeliste"/>
        <w:numPr>
          <w:ilvl w:val="0"/>
          <w:numId w:val="5"/>
        </w:numPr>
        <w:tabs>
          <w:tab w:val="left" w:pos="893"/>
        </w:tabs>
        <w:spacing w:line="267" w:lineRule="exact"/>
        <w:ind w:hanging="294"/>
        <w:jc w:val="both"/>
      </w:pPr>
      <w:r w:rsidRPr="00793E1E">
        <w:t>The</w:t>
      </w:r>
      <w:r w:rsidRPr="00793E1E">
        <w:rPr>
          <w:spacing w:val="-2"/>
        </w:rPr>
        <w:t xml:space="preserve"> </w:t>
      </w:r>
      <w:r w:rsidRPr="00793E1E">
        <w:t>attached</w:t>
      </w:r>
      <w:r w:rsidRPr="00793E1E">
        <w:rPr>
          <w:spacing w:val="-1"/>
        </w:rPr>
        <w:t xml:space="preserve"> </w:t>
      </w:r>
      <w:r w:rsidR="00793E1E" w:rsidRPr="00793E1E">
        <w:t>interest of application</w:t>
      </w:r>
      <w:r w:rsidRPr="00793E1E">
        <w:rPr>
          <w:spacing w:val="-2"/>
        </w:rPr>
        <w:t xml:space="preserve"> </w:t>
      </w:r>
      <w:r w:rsidRPr="00793E1E">
        <w:t>form;</w:t>
      </w:r>
    </w:p>
    <w:p w14:paraId="14D56365" w14:textId="39FEA5F7" w:rsidR="005A64CA" w:rsidRPr="00793E1E" w:rsidRDefault="00D83BD9" w:rsidP="003D5124">
      <w:pPr>
        <w:pStyle w:val="Paragraphedeliste"/>
        <w:numPr>
          <w:ilvl w:val="0"/>
          <w:numId w:val="5"/>
        </w:numPr>
        <w:tabs>
          <w:tab w:val="left" w:pos="893"/>
        </w:tabs>
        <w:spacing w:line="267" w:lineRule="exact"/>
        <w:ind w:hanging="294"/>
        <w:jc w:val="both"/>
      </w:pPr>
      <w:r w:rsidRPr="00793E1E">
        <w:t>Proof</w:t>
      </w:r>
      <w:r w:rsidRPr="00793E1E">
        <w:rPr>
          <w:spacing w:val="-4"/>
        </w:rPr>
        <w:t xml:space="preserve"> </w:t>
      </w:r>
      <w:r w:rsidRPr="00793E1E">
        <w:t>of</w:t>
      </w:r>
      <w:r w:rsidRPr="00793E1E">
        <w:rPr>
          <w:spacing w:val="-1"/>
        </w:rPr>
        <w:t xml:space="preserve"> </w:t>
      </w:r>
      <w:r w:rsidR="003D5124" w:rsidRPr="00793E1E">
        <w:rPr>
          <w:spacing w:val="-1"/>
        </w:rPr>
        <w:t xml:space="preserve">formal </w:t>
      </w:r>
      <w:r w:rsidRPr="00793E1E">
        <w:t>registration</w:t>
      </w:r>
      <w:r w:rsidRPr="00793E1E">
        <w:rPr>
          <w:spacing w:val="-2"/>
        </w:rPr>
        <w:t xml:space="preserve"> </w:t>
      </w:r>
      <w:r w:rsidR="003D5124" w:rsidRPr="00793E1E">
        <w:t>in Federal Iraq and KRI</w:t>
      </w:r>
      <w:r w:rsidRPr="00793E1E">
        <w:t>;</w:t>
      </w:r>
    </w:p>
    <w:p w14:paraId="4EECD5D4" w14:textId="5A99D1D5" w:rsidR="00754260" w:rsidRPr="0044535E" w:rsidRDefault="00754260" w:rsidP="00754260">
      <w:pPr>
        <w:pStyle w:val="Paragraphedeliste"/>
        <w:numPr>
          <w:ilvl w:val="0"/>
          <w:numId w:val="5"/>
        </w:numPr>
        <w:tabs>
          <w:tab w:val="left" w:pos="893"/>
        </w:tabs>
        <w:ind w:right="162"/>
        <w:jc w:val="both"/>
      </w:pPr>
      <w:r>
        <w:t xml:space="preserve">Evidence of compliance with social and tax obligations in Federal Iraq and </w:t>
      </w:r>
      <w:r w:rsidRPr="00754260">
        <w:t>KRI</w:t>
      </w:r>
    </w:p>
    <w:p w14:paraId="4CA772D3" w14:textId="77777777" w:rsidR="00754260" w:rsidRDefault="00754260" w:rsidP="00754260">
      <w:pPr>
        <w:pStyle w:val="Paragraphedeliste"/>
        <w:tabs>
          <w:tab w:val="left" w:pos="893"/>
        </w:tabs>
        <w:spacing w:line="267" w:lineRule="exact"/>
        <w:ind w:firstLine="0"/>
        <w:jc w:val="both"/>
      </w:pPr>
    </w:p>
    <w:p w14:paraId="5952CB71" w14:textId="0F4E7E9A" w:rsidR="005A64CA" w:rsidRDefault="00D83BD9">
      <w:pPr>
        <w:pStyle w:val="Paragraphedeliste"/>
        <w:numPr>
          <w:ilvl w:val="0"/>
          <w:numId w:val="5"/>
        </w:numPr>
        <w:tabs>
          <w:tab w:val="left" w:pos="893"/>
        </w:tabs>
        <w:spacing w:before="1"/>
        <w:ind w:right="162"/>
        <w:jc w:val="both"/>
      </w:pPr>
      <w:r>
        <w:t>The attached GDPR compliance verification form, used to verify that the bidder has implemented</w:t>
      </w:r>
      <w:r>
        <w:rPr>
          <w:spacing w:val="1"/>
        </w:rPr>
        <w:t xml:space="preserve"> </w:t>
      </w:r>
      <w:r>
        <w:t xml:space="preserve">appropriate technical and </w:t>
      </w:r>
      <w:r w:rsidR="00AE1DB3">
        <w:t>organizational</w:t>
      </w:r>
      <w:r>
        <w:t xml:space="preserve"> measures such that data processing complies with relevant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French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legislation),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guaranteeing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 subjects;</w:t>
      </w:r>
    </w:p>
    <w:p w14:paraId="58539F44" w14:textId="0FB61AF2" w:rsidR="005A64CA" w:rsidRDefault="00754260">
      <w:pPr>
        <w:pStyle w:val="Paragraphedeliste"/>
        <w:numPr>
          <w:ilvl w:val="0"/>
          <w:numId w:val="5"/>
        </w:numPr>
        <w:tabs>
          <w:tab w:val="left" w:pos="893"/>
        </w:tabs>
        <w:spacing w:before="1"/>
        <w:ind w:hanging="294"/>
        <w:jc w:val="both"/>
      </w:pPr>
      <w:r>
        <w:t>When</w:t>
      </w:r>
      <w:r w:rsidR="00D83BD9">
        <w:rPr>
          <w:spacing w:val="-1"/>
        </w:rPr>
        <w:t xml:space="preserve"> </w:t>
      </w:r>
      <w:r w:rsidR="00D83BD9">
        <w:t>applicable,</w:t>
      </w:r>
      <w:r w:rsidR="00D83BD9">
        <w:rPr>
          <w:spacing w:val="-1"/>
        </w:rPr>
        <w:t xml:space="preserve"> </w:t>
      </w:r>
      <w:r w:rsidR="00D83BD9">
        <w:t>the</w:t>
      </w:r>
      <w:r w:rsidR="00D83BD9">
        <w:rPr>
          <w:spacing w:val="-2"/>
        </w:rPr>
        <w:t xml:space="preserve"> </w:t>
      </w:r>
      <w:r w:rsidR="00D83BD9">
        <w:t>court</w:t>
      </w:r>
      <w:r w:rsidR="00D83BD9">
        <w:rPr>
          <w:spacing w:val="-1"/>
        </w:rPr>
        <w:t xml:space="preserve"> </w:t>
      </w:r>
      <w:r w:rsidR="00D83BD9">
        <w:t>ruling</w:t>
      </w:r>
      <w:r w:rsidR="00D83BD9">
        <w:rPr>
          <w:spacing w:val="-2"/>
        </w:rPr>
        <w:t xml:space="preserve"> </w:t>
      </w:r>
      <w:r w:rsidR="00D83BD9">
        <w:t>on</w:t>
      </w:r>
      <w:r w:rsidR="00D83BD9">
        <w:rPr>
          <w:spacing w:val="-1"/>
        </w:rPr>
        <w:t xml:space="preserve"> </w:t>
      </w:r>
      <w:r w:rsidR="00D83BD9">
        <w:t>receivership;</w:t>
      </w:r>
    </w:p>
    <w:p w14:paraId="1B11DF27" w14:textId="77777777" w:rsidR="005A64CA" w:rsidRDefault="00D83BD9">
      <w:pPr>
        <w:pStyle w:val="Paragraphedeliste"/>
        <w:numPr>
          <w:ilvl w:val="0"/>
          <w:numId w:val="5"/>
        </w:numPr>
        <w:tabs>
          <w:tab w:val="left" w:pos="893"/>
        </w:tabs>
        <w:ind w:hanging="294"/>
        <w:jc w:val="both"/>
      </w:pPr>
      <w:r>
        <w:t>A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human</w:t>
      </w:r>
      <w:r>
        <w:rPr>
          <w:spacing w:val="-4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 participation</w:t>
      </w:r>
      <w:r>
        <w:rPr>
          <w:spacing w:val="-4"/>
        </w:rPr>
        <w:t xml:space="preserve"> </w:t>
      </w:r>
      <w:r>
        <w:t>conditions set</w:t>
      </w:r>
      <w:r>
        <w:rPr>
          <w:spacing w:val="-3"/>
        </w:rPr>
        <w:t xml:space="preserve"> </w:t>
      </w:r>
      <w:r>
        <w:t>out below:</w:t>
      </w:r>
    </w:p>
    <w:p w14:paraId="17AAA0C7" w14:textId="77777777" w:rsidR="005A64CA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before="4" w:line="235" w:lineRule="auto"/>
        <w:ind w:right="165"/>
        <w:jc w:val="both"/>
      </w:pPr>
      <w:r>
        <w:t>A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stating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company’s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headcount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supervisory</w:t>
      </w:r>
      <w:r>
        <w:rPr>
          <w:spacing w:val="-47"/>
        </w:rPr>
        <w:t xml:space="preserve"> </w:t>
      </w:r>
      <w:r>
        <w:t>personnel;</w:t>
      </w:r>
    </w:p>
    <w:p w14:paraId="58933CBB" w14:textId="77777777" w:rsidR="00B76D87" w:rsidRDefault="00B76D87" w:rsidP="00B76D87">
      <w:pPr>
        <w:tabs>
          <w:tab w:val="left" w:pos="1613"/>
        </w:tabs>
        <w:spacing w:before="4" w:line="235" w:lineRule="auto"/>
        <w:ind w:right="165"/>
        <w:jc w:val="both"/>
      </w:pPr>
    </w:p>
    <w:p w14:paraId="4DA9D90C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1EF033C0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4E10C61B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585E6776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6ABBB6DF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09D92892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01BEA274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6529E113" w14:textId="77777777" w:rsidR="00B76D87" w:rsidRDefault="00B76D87" w:rsidP="00B76D87">
      <w:pPr>
        <w:pStyle w:val="Corpsdetexte"/>
        <w:spacing w:before="6"/>
        <w:rPr>
          <w:sz w:val="13"/>
        </w:rPr>
      </w:pPr>
    </w:p>
    <w:p w14:paraId="07F891C1" w14:textId="636985B9" w:rsidR="00B76D87" w:rsidRDefault="00B76D87" w:rsidP="00B76D87">
      <w:pPr>
        <w:pStyle w:val="Corpsdetexte"/>
        <w:spacing w:before="10"/>
        <w:rPr>
          <w:sz w:val="17"/>
        </w:rPr>
      </w:pPr>
      <w:r>
        <w:rPr>
          <w:sz w:val="17"/>
        </w:rPr>
        <w:lastRenderedPageBreak/>
        <w:t>___________________________________________</w:t>
      </w:r>
    </w:p>
    <w:p w14:paraId="4651DD76" w14:textId="4521BDCC" w:rsidR="00B76D87" w:rsidRDefault="00B76D87" w:rsidP="00B76D87">
      <w:pPr>
        <w:spacing w:before="76"/>
        <w:ind w:left="172" w:right="16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Form</w:t>
      </w:r>
      <w:r>
        <w:rPr>
          <w:spacing w:val="4"/>
          <w:sz w:val="20"/>
        </w:rPr>
        <w:t xml:space="preserve"> </w:t>
      </w:r>
      <w:r>
        <w:rPr>
          <w:sz w:val="20"/>
        </w:rPr>
        <w:t>DC4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available</w:t>
      </w:r>
      <w:r>
        <w:rPr>
          <w:spacing w:val="4"/>
          <w:sz w:val="20"/>
        </w:rPr>
        <w:t xml:space="preserve"> </w:t>
      </w:r>
      <w:r>
        <w:rPr>
          <w:sz w:val="20"/>
        </w:rPr>
        <w:t>at:</w:t>
      </w:r>
      <w:r>
        <w:rPr>
          <w:spacing w:val="6"/>
          <w:sz w:val="20"/>
        </w:rPr>
        <w:t xml:space="preserve"> </w:t>
      </w:r>
      <w:r>
        <w:rPr>
          <w:sz w:val="20"/>
        </w:rPr>
        <w:t>https:/</w:t>
      </w:r>
      <w:hyperlink r:id="rId10">
        <w:r>
          <w:rPr>
            <w:sz w:val="20"/>
          </w:rPr>
          <w:t>/w</w:t>
        </w:r>
      </w:hyperlink>
      <w:r>
        <w:rPr>
          <w:sz w:val="20"/>
        </w:rPr>
        <w:t>w</w:t>
      </w:r>
      <w:hyperlink r:id="rId11">
        <w:r>
          <w:rPr>
            <w:sz w:val="20"/>
          </w:rPr>
          <w:t>w.economie.gouv.fr/daj/formulaires-mise-a-jour-formulaire-declaration-sous-</w:t>
        </w:r>
      </w:hyperlink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traitance</w:t>
      </w:r>
      <w:proofErr w:type="spellEnd"/>
      <w:r>
        <w:rPr>
          <w:sz w:val="20"/>
        </w:rPr>
        <w:t>-</w:t>
      </w:r>
      <w:proofErr w:type="spellStart"/>
      <w:r>
        <w:rPr>
          <w:sz w:val="20"/>
        </w:rPr>
        <w:t>dans</w:t>
      </w:r>
      <w:proofErr w:type="spellEnd"/>
      <w:r>
        <w:rPr>
          <w:sz w:val="20"/>
        </w:rPr>
        <w:t>-marches-publics</w:t>
      </w:r>
    </w:p>
    <w:p w14:paraId="1D333339" w14:textId="77777777" w:rsidR="00B76D87" w:rsidRDefault="00B76D87" w:rsidP="00B76D87">
      <w:pPr>
        <w:spacing w:before="76"/>
        <w:ind w:left="172" w:right="165"/>
      </w:pPr>
    </w:p>
    <w:p w14:paraId="07E6C252" w14:textId="77777777" w:rsidR="005A64CA" w:rsidRDefault="00D83BD9">
      <w:pPr>
        <w:pStyle w:val="Paragraphedeliste"/>
        <w:numPr>
          <w:ilvl w:val="0"/>
          <w:numId w:val="5"/>
        </w:numPr>
        <w:tabs>
          <w:tab w:val="left" w:pos="893"/>
        </w:tabs>
        <w:spacing w:before="1" w:line="267" w:lineRule="exact"/>
        <w:ind w:hanging="294"/>
        <w:jc w:val="both"/>
      </w:pPr>
      <w:r>
        <w:t>A</w:t>
      </w:r>
      <w:r>
        <w:rPr>
          <w:spacing w:val="-1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technical resources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below:</w:t>
      </w:r>
    </w:p>
    <w:p w14:paraId="3AB976F7" w14:textId="500C799D" w:rsidR="005A64CA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before="3" w:line="235" w:lineRule="auto"/>
        <w:ind w:right="167"/>
        <w:jc w:val="both"/>
      </w:pPr>
      <w:r>
        <w:t xml:space="preserve">List of references </w:t>
      </w:r>
      <w:r w:rsidR="00885A1A">
        <w:t xml:space="preserve">and credentials </w:t>
      </w:r>
      <w:r>
        <w:t>relevant to the object of the contract for projects of similar size, stating the</w:t>
      </w:r>
      <w:r>
        <w:rPr>
          <w:spacing w:val="-48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competent contact</w:t>
      </w:r>
      <w:r>
        <w:rPr>
          <w:spacing w:val="-2"/>
        </w:rPr>
        <w:t xml:space="preserve"> </w:t>
      </w:r>
      <w:r>
        <w:t>persons;</w:t>
      </w:r>
    </w:p>
    <w:p w14:paraId="7815BDE4" w14:textId="77777777" w:rsidR="005A64CA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before="4" w:line="235" w:lineRule="auto"/>
        <w:ind w:right="168"/>
        <w:jc w:val="both"/>
      </w:pPr>
      <w:r>
        <w:t>Declaration stating the technical tools and equipment available to the candidate for delivery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 specified in</w:t>
      </w:r>
      <w:r>
        <w:rPr>
          <w:spacing w:val="-3"/>
        </w:rPr>
        <w:t xml:space="preserve"> </w:t>
      </w:r>
      <w:r>
        <w:t>the contract;</w:t>
      </w:r>
    </w:p>
    <w:p w14:paraId="7522BDB3" w14:textId="77777777" w:rsidR="005A64CA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before="2" w:line="237" w:lineRule="auto"/>
        <w:ind w:right="161"/>
        <w:jc w:val="both"/>
      </w:pPr>
      <w:r>
        <w:t>Professional</w:t>
      </w:r>
      <w:r>
        <w:rPr>
          <w:spacing w:val="-7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certificates</w:t>
      </w:r>
      <w:r>
        <w:rPr>
          <w:spacing w:val="-5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tailored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object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contract):</w:t>
      </w:r>
      <w:r>
        <w:rPr>
          <w:spacing w:val="-7"/>
        </w:rPr>
        <w:t xml:space="preserve"> </w:t>
      </w:r>
      <w:r>
        <w:t>ARSEG,</w:t>
      </w:r>
      <w:r>
        <w:rPr>
          <w:spacing w:val="-6"/>
        </w:rPr>
        <w:t xml:space="preserve"> </w:t>
      </w:r>
      <w:r>
        <w:t>ISO</w:t>
      </w:r>
      <w:r>
        <w:rPr>
          <w:spacing w:val="-48"/>
        </w:rPr>
        <w:t xml:space="preserve"> </w:t>
      </w:r>
      <w:r>
        <w:t>or equivalent certification. Should the candidate fail to provide professional certificates, it</w:t>
      </w:r>
      <w:r>
        <w:rPr>
          <w:spacing w:val="1"/>
        </w:rPr>
        <w:t xml:space="preserve"> </w:t>
      </w:r>
      <w:r>
        <w:t>must provide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 professional</w:t>
      </w:r>
      <w:r>
        <w:rPr>
          <w:spacing w:val="-3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means.</w:t>
      </w:r>
    </w:p>
    <w:p w14:paraId="50D46F31" w14:textId="77777777" w:rsidR="005A64CA" w:rsidRDefault="00D83BD9">
      <w:pPr>
        <w:pStyle w:val="Paragraphedeliste"/>
        <w:numPr>
          <w:ilvl w:val="0"/>
          <w:numId w:val="5"/>
        </w:numPr>
        <w:tabs>
          <w:tab w:val="left" w:pos="893"/>
        </w:tabs>
        <w:ind w:right="162"/>
        <w:jc w:val="both"/>
      </w:pPr>
      <w:r>
        <w:t>A description of the economic and financial resources that meet the participation conditions set out</w:t>
      </w:r>
      <w:r>
        <w:rPr>
          <w:spacing w:val="1"/>
        </w:rPr>
        <w:t xml:space="preserve"> </w:t>
      </w:r>
      <w:r>
        <w:t>below:</w:t>
      </w:r>
    </w:p>
    <w:p w14:paraId="17C0AD0A" w14:textId="77777777" w:rsidR="005A64CA" w:rsidRPr="00811080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before="75" w:line="272" w:lineRule="exact"/>
        <w:ind w:hanging="361"/>
      </w:pPr>
      <w:r w:rsidRPr="00811080">
        <w:t>Revenue declarations</w:t>
      </w:r>
      <w:r w:rsidRPr="00811080">
        <w:rPr>
          <w:spacing w:val="-3"/>
        </w:rPr>
        <w:t xml:space="preserve"> </w:t>
      </w:r>
      <w:r w:rsidRPr="00811080">
        <w:t>for</w:t>
      </w:r>
      <w:r w:rsidRPr="00811080">
        <w:rPr>
          <w:spacing w:val="-4"/>
        </w:rPr>
        <w:t xml:space="preserve"> </w:t>
      </w:r>
      <w:r w:rsidRPr="00811080">
        <w:t>the</w:t>
      </w:r>
      <w:r w:rsidRPr="00811080">
        <w:rPr>
          <w:spacing w:val="1"/>
        </w:rPr>
        <w:t xml:space="preserve"> </w:t>
      </w:r>
      <w:r w:rsidRPr="00811080">
        <w:t>last</w:t>
      </w:r>
      <w:r w:rsidRPr="00811080">
        <w:rPr>
          <w:spacing w:val="-2"/>
        </w:rPr>
        <w:t xml:space="preserve"> </w:t>
      </w:r>
      <w:r w:rsidRPr="00811080">
        <w:t>three</w:t>
      </w:r>
      <w:r w:rsidRPr="00811080">
        <w:rPr>
          <w:spacing w:val="-3"/>
        </w:rPr>
        <w:t xml:space="preserve"> </w:t>
      </w:r>
      <w:r w:rsidRPr="00811080">
        <w:t>available</w:t>
      </w:r>
      <w:r w:rsidRPr="00811080">
        <w:rPr>
          <w:spacing w:val="-3"/>
        </w:rPr>
        <w:t xml:space="preserve"> </w:t>
      </w:r>
      <w:r w:rsidRPr="00811080">
        <w:t>financial</w:t>
      </w:r>
      <w:r w:rsidRPr="00811080">
        <w:rPr>
          <w:spacing w:val="-2"/>
        </w:rPr>
        <w:t xml:space="preserve"> </w:t>
      </w:r>
      <w:r w:rsidRPr="00811080">
        <w:t>years;</w:t>
      </w:r>
    </w:p>
    <w:p w14:paraId="55BB048A" w14:textId="77777777" w:rsidR="005A64CA" w:rsidRDefault="00D83BD9">
      <w:pPr>
        <w:pStyle w:val="Paragraphedeliste"/>
        <w:numPr>
          <w:ilvl w:val="1"/>
          <w:numId w:val="5"/>
        </w:numPr>
        <w:tabs>
          <w:tab w:val="left" w:pos="1613"/>
        </w:tabs>
        <w:spacing w:line="269" w:lineRule="exact"/>
        <w:ind w:hanging="361"/>
      </w:pPr>
      <w:r w:rsidRPr="00811080">
        <w:t>Currently</w:t>
      </w:r>
      <w:r w:rsidRPr="00811080">
        <w:rPr>
          <w:spacing w:val="-4"/>
        </w:rPr>
        <w:t xml:space="preserve"> </w:t>
      </w:r>
      <w:r w:rsidRPr="00811080">
        <w:t>valid</w:t>
      </w:r>
      <w:r w:rsidRPr="00811080">
        <w:rPr>
          <w:spacing w:val="-3"/>
        </w:rPr>
        <w:t xml:space="preserve"> </w:t>
      </w:r>
      <w:r w:rsidRPr="00811080">
        <w:t>insurance</w:t>
      </w:r>
      <w:r w:rsidRPr="00811080">
        <w:rPr>
          <w:spacing w:val="-3"/>
        </w:rPr>
        <w:t xml:space="preserve"> </w:t>
      </w:r>
      <w:r w:rsidRPr="00811080">
        <w:t>certificates</w:t>
      </w:r>
      <w:r w:rsidRPr="00811080">
        <w:rPr>
          <w:spacing w:val="-1"/>
        </w:rPr>
        <w:t xml:space="preserve"> </w:t>
      </w:r>
      <w:r w:rsidRPr="00811080">
        <w:t>for</w:t>
      </w:r>
      <w:r w:rsidRPr="00811080">
        <w:rPr>
          <w:spacing w:val="-1"/>
        </w:rPr>
        <w:t xml:space="preserve"> </w:t>
      </w:r>
      <w:r w:rsidRPr="00811080">
        <w:t>civil</w:t>
      </w:r>
      <w:r w:rsidRPr="00811080">
        <w:rPr>
          <w:spacing w:val="-3"/>
        </w:rPr>
        <w:t xml:space="preserve"> </w:t>
      </w:r>
      <w:r w:rsidRPr="00811080">
        <w:t>and/or</w:t>
      </w:r>
      <w:r w:rsidRPr="00811080">
        <w:rPr>
          <w:spacing w:val="-1"/>
        </w:rPr>
        <w:t xml:space="preserve"> </w:t>
      </w:r>
      <w:r w:rsidRPr="00811080">
        <w:t>professional</w:t>
      </w:r>
      <w:r>
        <w:rPr>
          <w:spacing w:val="-2"/>
        </w:rPr>
        <w:t xml:space="preserve"> </w:t>
      </w:r>
      <w:r>
        <w:t>liability;</w:t>
      </w:r>
    </w:p>
    <w:p w14:paraId="50BDF3E7" w14:textId="1381812D" w:rsidR="005A64CA" w:rsidRDefault="00BA1542" w:rsidP="0044535E">
      <w:pPr>
        <w:pStyle w:val="Paragraphedeliste"/>
        <w:numPr>
          <w:ilvl w:val="0"/>
          <w:numId w:val="5"/>
        </w:numPr>
        <w:tabs>
          <w:tab w:val="left" w:pos="893"/>
        </w:tabs>
        <w:ind w:right="162"/>
        <w:jc w:val="both"/>
      </w:pPr>
      <w:r w:rsidRPr="0044535E">
        <w:t>The Sworn statement on exclusion criteria, the absence of conflict of interest (DAJ_F030ENG_v04 – as provided</w:t>
      </w:r>
      <w:r>
        <w:t>, filled and signed</w:t>
      </w:r>
      <w:r w:rsidRPr="0044535E">
        <w:t>)</w:t>
      </w:r>
    </w:p>
    <w:p w14:paraId="2242B3AC" w14:textId="77777777" w:rsidR="005A64CA" w:rsidRDefault="00D83BD9">
      <w:pPr>
        <w:pStyle w:val="Titre2"/>
        <w:spacing w:before="209"/>
        <w:rPr>
          <w:u w:val="none"/>
        </w:rPr>
      </w:pPr>
      <w:bookmarkStart w:id="27" w:name="_bookmark27"/>
      <w:bookmarkEnd w:id="27"/>
      <w:r>
        <w:t>Bid</w:t>
      </w:r>
      <w:r>
        <w:rPr>
          <w:spacing w:val="-6"/>
        </w:rPr>
        <w:t xml:space="preserve"> </w:t>
      </w:r>
      <w:r>
        <w:t>documents</w:t>
      </w:r>
    </w:p>
    <w:p w14:paraId="73F3944A" w14:textId="77777777" w:rsidR="005A64CA" w:rsidRDefault="00D83BD9">
      <w:pPr>
        <w:pStyle w:val="Corpsdetexte"/>
        <w:spacing w:before="120"/>
        <w:ind w:left="172"/>
      </w:pPr>
      <w:r>
        <w:t>Candidates</w:t>
      </w:r>
      <w:r>
        <w:rPr>
          <w:spacing w:val="-4"/>
        </w:rPr>
        <w:t xml:space="preserve"> </w:t>
      </w:r>
      <w:r>
        <w:t>must submit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14:paraId="628CCDAC" w14:textId="77777777" w:rsidR="005A64CA" w:rsidRDefault="005A64CA">
      <w:pPr>
        <w:pStyle w:val="Corpsdetexte"/>
        <w:spacing w:before="10"/>
        <w:rPr>
          <w:sz w:val="21"/>
        </w:rPr>
      </w:pPr>
    </w:p>
    <w:p w14:paraId="4EBB23D0" w14:textId="0FA91A10" w:rsidR="005A64CA" w:rsidRDefault="00D83BD9">
      <w:pPr>
        <w:pStyle w:val="Titre2"/>
        <w:numPr>
          <w:ilvl w:val="0"/>
          <w:numId w:val="4"/>
        </w:numPr>
        <w:tabs>
          <w:tab w:val="left" w:pos="892"/>
          <w:tab w:val="left" w:pos="893"/>
        </w:tabs>
        <w:spacing w:before="1"/>
        <w:ind w:hanging="361"/>
        <w:rPr>
          <w:u w:val="none"/>
        </w:rPr>
      </w:pPr>
      <w:r>
        <w:t>The</w:t>
      </w:r>
      <w:r>
        <w:rPr>
          <w:spacing w:val="-3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contract, duly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its </w:t>
      </w:r>
      <w:r w:rsidR="007551DE">
        <w:t>annexes</w:t>
      </w:r>
      <w:r>
        <w:t>:</w:t>
      </w:r>
    </w:p>
    <w:p w14:paraId="7C59C4B7" w14:textId="77777777" w:rsidR="005A64CA" w:rsidRDefault="00D83BD9">
      <w:pPr>
        <w:pStyle w:val="Paragraphedeliste"/>
        <w:numPr>
          <w:ilvl w:val="1"/>
          <w:numId w:val="4"/>
        </w:numPr>
        <w:tabs>
          <w:tab w:val="left" w:pos="1613"/>
        </w:tabs>
        <w:spacing w:line="272" w:lineRule="exact"/>
        <w:ind w:hanging="361"/>
      </w:pPr>
      <w:r>
        <w:t>the</w:t>
      </w:r>
      <w:r>
        <w:rPr>
          <w:spacing w:val="-2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annexes;</w:t>
      </w:r>
    </w:p>
    <w:p w14:paraId="1ADC9EBD" w14:textId="77777777" w:rsidR="005A64CA" w:rsidRDefault="00D83BD9">
      <w:pPr>
        <w:pStyle w:val="Paragraphedeliste"/>
        <w:numPr>
          <w:ilvl w:val="1"/>
          <w:numId w:val="4"/>
        </w:numPr>
        <w:tabs>
          <w:tab w:val="left" w:pos="1613"/>
        </w:tabs>
        <w:spacing w:line="235" w:lineRule="auto"/>
        <w:ind w:right="162"/>
      </w:pPr>
      <w:r>
        <w:t>the</w:t>
      </w:r>
      <w:r>
        <w:rPr>
          <w:spacing w:val="-8"/>
        </w:rPr>
        <w:t xml:space="preserve"> </w:t>
      </w:r>
      <w:r>
        <w:t>annex</w:t>
      </w:r>
      <w:r>
        <w:rPr>
          <w:spacing w:val="-6"/>
        </w:rPr>
        <w:t xml:space="preserve"> </w:t>
      </w:r>
      <w:r>
        <w:t>covering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definition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behalf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t>completed;</w:t>
      </w:r>
    </w:p>
    <w:p w14:paraId="1CC26EB0" w14:textId="77777777" w:rsidR="005A64CA" w:rsidRDefault="005A64CA">
      <w:pPr>
        <w:pStyle w:val="Corpsdetexte"/>
        <w:spacing w:before="1"/>
      </w:pPr>
    </w:p>
    <w:p w14:paraId="6A1D07FD" w14:textId="77777777" w:rsidR="005A64CA" w:rsidRDefault="00D83BD9">
      <w:pPr>
        <w:pStyle w:val="Titre2"/>
        <w:numPr>
          <w:ilvl w:val="0"/>
          <w:numId w:val="4"/>
        </w:numPr>
        <w:tabs>
          <w:tab w:val="left" w:pos="892"/>
          <w:tab w:val="left" w:pos="893"/>
        </w:tabs>
        <w:spacing w:before="1"/>
        <w:ind w:hanging="361"/>
        <w:rPr>
          <w:u w:val="none"/>
        </w:rPr>
      </w:pPr>
      <w:r>
        <w:t>A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containing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information:</w:t>
      </w:r>
    </w:p>
    <w:p w14:paraId="76C85BA2" w14:textId="77777777" w:rsidR="005A64CA" w:rsidRDefault="005A64CA">
      <w:pPr>
        <w:pStyle w:val="Corpsdetexte"/>
        <w:spacing w:before="5"/>
        <w:rPr>
          <w:b/>
          <w:sz w:val="17"/>
        </w:rPr>
      </w:pPr>
    </w:p>
    <w:p w14:paraId="7F70572D" w14:textId="77777777" w:rsidR="005A64CA" w:rsidRDefault="00D83BD9">
      <w:pPr>
        <w:pStyle w:val="Paragraphedeliste"/>
        <w:numPr>
          <w:ilvl w:val="0"/>
          <w:numId w:val="3"/>
        </w:numPr>
        <w:tabs>
          <w:tab w:val="left" w:pos="1305"/>
          <w:tab w:val="left" w:pos="1306"/>
        </w:tabs>
        <w:spacing w:before="56"/>
        <w:ind w:right="165"/>
      </w:pPr>
      <w:bookmarkStart w:id="28" w:name="_bookmark28"/>
      <w:bookmarkEnd w:id="28"/>
      <w:r>
        <w:rPr>
          <w:b/>
        </w:rPr>
        <w:t xml:space="preserve">Technical offer: </w:t>
      </w:r>
      <w:r>
        <w:t>the methodology (will become an annex to the contract), to be drawn up by the</w:t>
      </w:r>
      <w:r>
        <w:rPr>
          <w:spacing w:val="-47"/>
        </w:rPr>
        <w:t xml:space="preserve"> </w:t>
      </w:r>
      <w:r>
        <w:t>tenderer,</w:t>
      </w:r>
      <w:r>
        <w:rPr>
          <w:spacing w:val="-2"/>
        </w:rPr>
        <w:t xml:space="preserve"> </w:t>
      </w:r>
      <w:r>
        <w:t>including:</w:t>
      </w:r>
    </w:p>
    <w:p w14:paraId="13CD46F9" w14:textId="77777777" w:rsidR="005A64CA" w:rsidRDefault="00D83BD9">
      <w:pPr>
        <w:pStyle w:val="Corpsdetexte"/>
        <w:spacing w:before="1" w:line="267" w:lineRule="exact"/>
        <w:ind w:left="880"/>
      </w:pPr>
      <w:r>
        <w:t>a)</w:t>
      </w:r>
      <w:r>
        <w:rPr>
          <w:spacing w:val="-1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ability</w:t>
      </w:r>
      <w:r>
        <w:rPr>
          <w:spacing w:val="-1"/>
        </w:rPr>
        <w:t xml:space="preserve"> </w:t>
      </w:r>
      <w:r>
        <w:t>to perform</w:t>
      </w:r>
      <w:r>
        <w:rPr>
          <w:spacing w:val="-2"/>
        </w:rPr>
        <w:t xml:space="preserve"> </w:t>
      </w:r>
      <w:r>
        <w:t>the services</w:t>
      </w:r>
    </w:p>
    <w:p w14:paraId="4528680B" w14:textId="77777777" w:rsidR="005A64CA" w:rsidRDefault="00D83BD9">
      <w:pPr>
        <w:pStyle w:val="Corpsdetexte"/>
        <w:spacing w:line="267" w:lineRule="exact"/>
        <w:ind w:left="880"/>
      </w:pPr>
      <w:r>
        <w:t>d)</w:t>
      </w:r>
      <w:r>
        <w:rPr>
          <w:spacing w:val="-3"/>
        </w:rPr>
        <w:t xml:space="preserve"> </w:t>
      </w:r>
      <w:r>
        <w:t>Organization,</w:t>
      </w:r>
      <w:r>
        <w:rPr>
          <w:spacing w:val="-5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arrangements</w:t>
      </w:r>
    </w:p>
    <w:p w14:paraId="3A2C4091" w14:textId="77777777" w:rsidR="005A64CA" w:rsidRDefault="00D83BD9">
      <w:pPr>
        <w:ind w:left="880"/>
        <w:rPr>
          <w:b/>
        </w:rPr>
      </w:pPr>
      <w:r>
        <w:t>c)</w:t>
      </w:r>
      <w:r>
        <w:rPr>
          <w:spacing w:val="-1"/>
        </w:rPr>
        <w:t xml:space="preserve"> </w:t>
      </w:r>
      <w:r>
        <w:t>Payroll</w:t>
      </w:r>
      <w:r>
        <w:rPr>
          <w:spacing w:val="-3"/>
        </w:rPr>
        <w:t xml:space="preserve"> </w:t>
      </w:r>
      <w:r>
        <w:t>breakdown</w:t>
      </w:r>
      <w:r>
        <w:rPr>
          <w:spacing w:val="-4"/>
        </w:rPr>
        <w:t xml:space="preserve"> </w:t>
      </w:r>
      <w:r>
        <w:t>simulation</w:t>
      </w:r>
      <w:r>
        <w:rPr>
          <w:spacing w:val="-3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rPr>
          <w:b/>
        </w:rPr>
        <w:t>(included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tab</w:t>
      </w:r>
      <w:r>
        <w:rPr>
          <w:b/>
          <w:spacing w:val="-3"/>
        </w:rPr>
        <w:t xml:space="preserve"> </w:t>
      </w:r>
      <w:r>
        <w:rPr>
          <w:b/>
        </w:rPr>
        <w:t>into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financial</w:t>
      </w:r>
      <w:r>
        <w:rPr>
          <w:b/>
          <w:spacing w:val="-2"/>
        </w:rPr>
        <w:t xml:space="preserve"> </w:t>
      </w:r>
      <w:r>
        <w:rPr>
          <w:b/>
        </w:rPr>
        <w:t>offer)</w:t>
      </w:r>
    </w:p>
    <w:p w14:paraId="4EB5DAF5" w14:textId="77777777" w:rsidR="005A64CA" w:rsidRDefault="005A64CA">
      <w:pPr>
        <w:pStyle w:val="Corpsdetexte"/>
        <w:rPr>
          <w:b/>
        </w:rPr>
      </w:pPr>
    </w:p>
    <w:p w14:paraId="319DD281" w14:textId="6D69999F" w:rsidR="005A64CA" w:rsidRDefault="00D83BD9">
      <w:pPr>
        <w:pStyle w:val="Paragraphedeliste"/>
        <w:numPr>
          <w:ilvl w:val="0"/>
          <w:numId w:val="3"/>
        </w:numPr>
        <w:tabs>
          <w:tab w:val="left" w:pos="1253"/>
        </w:tabs>
        <w:ind w:left="1252" w:hanging="361"/>
        <w:jc w:val="both"/>
        <w:rPr>
          <w:b/>
        </w:rPr>
      </w:pPr>
      <w:r>
        <w:rPr>
          <w:b/>
        </w:rPr>
        <w:t>Financial</w:t>
      </w:r>
      <w:r>
        <w:rPr>
          <w:b/>
          <w:spacing w:val="-2"/>
        </w:rPr>
        <w:t xml:space="preserve"> </w:t>
      </w:r>
      <w:r w:rsidR="00B76D87">
        <w:rPr>
          <w:b/>
        </w:rPr>
        <w:t>offer</w:t>
      </w:r>
      <w:r w:rsidR="00B76D87">
        <w:rPr>
          <w:b/>
          <w:spacing w:val="-2"/>
        </w:rPr>
        <w:t>:</w:t>
      </w:r>
    </w:p>
    <w:p w14:paraId="0EA16F1D" w14:textId="2FF012F2" w:rsidR="005A64CA" w:rsidRDefault="00D83BD9" w:rsidP="001716B8">
      <w:pPr>
        <w:pStyle w:val="Paragraphedeliste"/>
        <w:numPr>
          <w:ilvl w:val="1"/>
          <w:numId w:val="3"/>
        </w:numPr>
        <w:tabs>
          <w:tab w:val="left" w:pos="1613"/>
        </w:tabs>
        <w:spacing w:before="1"/>
        <w:ind w:right="163"/>
        <w:jc w:val="both"/>
      </w:pPr>
      <w:r>
        <w:t>The Financial offer must be presented as a contractual fixed unit prices and lump sum prices</w:t>
      </w:r>
      <w:r>
        <w:rPr>
          <w:spacing w:val="1"/>
        </w:rPr>
        <w:t xml:space="preserve"> </w:t>
      </w:r>
      <w:r>
        <w:t>in USD and include all type of expenditures (fees, travel, …) for all tasks mentioned in 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specifications</w:t>
      </w:r>
      <w:r>
        <w:rPr>
          <w:spacing w:val="1"/>
        </w:rPr>
        <w:t xml:space="preserve"> </w:t>
      </w:r>
      <w:r>
        <w:t>document.</w:t>
      </w:r>
      <w:r>
        <w:rPr>
          <w:spacing w:val="1"/>
        </w:rPr>
        <w:t xml:space="preserve"> </w:t>
      </w:r>
    </w:p>
    <w:p w14:paraId="6230739D" w14:textId="77777777" w:rsidR="005A64CA" w:rsidRDefault="005A64CA">
      <w:pPr>
        <w:pStyle w:val="Corpsdetexte"/>
        <w:spacing w:before="9"/>
        <w:rPr>
          <w:sz w:val="31"/>
        </w:rPr>
      </w:pPr>
    </w:p>
    <w:p w14:paraId="77D04432" w14:textId="77777777" w:rsidR="005A64CA" w:rsidRDefault="00D83BD9">
      <w:pPr>
        <w:pStyle w:val="Titre2"/>
        <w:jc w:val="both"/>
        <w:rPr>
          <w:u w:val="none"/>
        </w:rPr>
      </w:pPr>
      <w:r>
        <w:t>*Instructions</w:t>
      </w:r>
      <w:r>
        <w:rPr>
          <w:spacing w:val="-4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payroll</w:t>
      </w:r>
      <w:r>
        <w:rPr>
          <w:spacing w:val="-3"/>
        </w:rPr>
        <w:t xml:space="preserve"> </w:t>
      </w:r>
      <w:r>
        <w:t>breakdown</w:t>
      </w:r>
      <w:r>
        <w:rPr>
          <w:spacing w:val="-4"/>
        </w:rPr>
        <w:t xml:space="preserve"> </w:t>
      </w:r>
      <w:r>
        <w:t>simulation</w:t>
      </w:r>
      <w:r>
        <w:rPr>
          <w:spacing w:val="-6"/>
        </w:rPr>
        <w:t xml:space="preserve"> </w:t>
      </w:r>
      <w:proofErr w:type="gramStart"/>
      <w:r>
        <w:t>tab</w:t>
      </w:r>
      <w:r>
        <w:rPr>
          <w:spacing w:val="-3"/>
        </w:rPr>
        <w:t xml:space="preserve"> </w:t>
      </w:r>
      <w:r>
        <w:t>:</w:t>
      </w:r>
      <w:proofErr w:type="gramEnd"/>
    </w:p>
    <w:p w14:paraId="0BD51D2A" w14:textId="77777777" w:rsidR="005A64CA" w:rsidRDefault="00D83BD9">
      <w:pPr>
        <w:pStyle w:val="Corpsdetexte"/>
        <w:ind w:left="172"/>
        <w:jc w:val="both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filling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annex:</w:t>
      </w:r>
    </w:p>
    <w:p w14:paraId="536E6F6D" w14:textId="354E0C4A" w:rsidR="00092185" w:rsidRPr="00092185" w:rsidRDefault="00092185">
      <w:pPr>
        <w:pStyle w:val="Paragraphedeliste"/>
        <w:numPr>
          <w:ilvl w:val="0"/>
          <w:numId w:val="2"/>
        </w:numPr>
        <w:tabs>
          <w:tab w:val="left" w:pos="1056"/>
        </w:tabs>
        <w:ind w:right="169" w:firstLine="0"/>
        <w:jc w:val="both"/>
        <w:rPr>
          <w:b/>
          <w:bCs/>
        </w:rPr>
      </w:pPr>
      <w:r w:rsidRPr="00092185">
        <w:rPr>
          <w:b/>
          <w:bCs/>
        </w:rPr>
        <w:t xml:space="preserve">Commission Fee for the Contractor </w:t>
      </w:r>
      <w:r>
        <w:rPr>
          <w:b/>
          <w:bCs/>
        </w:rPr>
        <w:t xml:space="preserve">(overhead rate) </w:t>
      </w:r>
      <w:r w:rsidRPr="00092185">
        <w:rPr>
          <w:b/>
          <w:bCs/>
        </w:rPr>
        <w:t>should be a fixed rate</w:t>
      </w:r>
      <w:r>
        <w:rPr>
          <w:b/>
          <w:bCs/>
        </w:rPr>
        <w:t xml:space="preserve"> (not </w:t>
      </w:r>
      <w:proofErr w:type="spellStart"/>
      <w:r>
        <w:rPr>
          <w:b/>
          <w:bCs/>
        </w:rPr>
        <w:t>evolutive</w:t>
      </w:r>
      <w:proofErr w:type="spellEnd"/>
      <w:r>
        <w:rPr>
          <w:b/>
          <w:bCs/>
        </w:rPr>
        <w:t xml:space="preserve"> based on number of staff)</w:t>
      </w:r>
    </w:p>
    <w:p w14:paraId="09CC966C" w14:textId="77777777" w:rsidR="005A64CA" w:rsidRDefault="00D83BD9">
      <w:pPr>
        <w:pStyle w:val="Paragraphedeliste"/>
        <w:numPr>
          <w:ilvl w:val="0"/>
          <w:numId w:val="2"/>
        </w:numPr>
        <w:tabs>
          <w:tab w:val="left" w:pos="1056"/>
        </w:tabs>
        <w:ind w:right="169" w:firstLine="0"/>
        <w:jc w:val="both"/>
      </w:pPr>
      <w:r>
        <w:t>The document must not be modified in its structure and must be detailed in full. It is possible</w:t>
      </w:r>
      <w:r>
        <w:rPr>
          <w:spacing w:val="1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expenditure lines.</w:t>
      </w:r>
    </w:p>
    <w:p w14:paraId="08B36FA0" w14:textId="13CCD7A9" w:rsidR="005A64CA" w:rsidRDefault="00D83BD9">
      <w:pPr>
        <w:pStyle w:val="Paragraphedeliste"/>
        <w:numPr>
          <w:ilvl w:val="0"/>
          <w:numId w:val="2"/>
        </w:numPr>
        <w:tabs>
          <w:tab w:val="left" w:pos="1018"/>
        </w:tabs>
        <w:spacing w:before="20"/>
        <w:ind w:left="1017" w:hanging="138"/>
        <w:jc w:val="both"/>
      </w:pPr>
      <w:r>
        <w:t>Cells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A6335C">
        <w:t>green</w:t>
      </w:r>
      <w:r w:rsidR="00A6335C">
        <w:rPr>
          <w:spacing w:val="-4"/>
        </w:rPr>
        <w:t xml:space="preserve"> </w:t>
      </w:r>
      <w:r>
        <w:t>must be filled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candidate.</w:t>
      </w:r>
    </w:p>
    <w:p w14:paraId="66CDFE0D" w14:textId="0DCA9C3D" w:rsidR="005A64CA" w:rsidRDefault="00D83BD9">
      <w:pPr>
        <w:pStyle w:val="Paragraphedeliste"/>
        <w:numPr>
          <w:ilvl w:val="0"/>
          <w:numId w:val="2"/>
        </w:numPr>
        <w:tabs>
          <w:tab w:val="left" w:pos="1020"/>
        </w:tabs>
        <w:spacing w:before="17"/>
        <w:ind w:right="162" w:firstLine="0"/>
        <w:jc w:val="both"/>
      </w:pPr>
      <w:r>
        <w:t>If Expertise France comes to the conclusions that errors were made by the tenderer with regards to</w:t>
      </w:r>
      <w:r>
        <w:rPr>
          <w:spacing w:val="-4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multiplication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costs,</w:t>
      </w:r>
      <w:r>
        <w:rPr>
          <w:spacing w:val="-9"/>
        </w:rPr>
        <w:t xml:space="preserve"> </w:t>
      </w:r>
      <w:r>
        <w:t>Expertise</w:t>
      </w:r>
      <w:r>
        <w:rPr>
          <w:spacing w:val="-7"/>
        </w:rPr>
        <w:t xml:space="preserve"> </w:t>
      </w:r>
      <w:r>
        <w:t>France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platform</w:t>
      </w:r>
      <w:r w:rsidR="009649FB">
        <w:t xml:space="preserve"> (the online bidding platform used for this tender)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candidate</w:t>
      </w:r>
      <w:r w:rsidR="009649FB">
        <w:t xml:space="preserve"> </w:t>
      </w:r>
      <w:r>
        <w:rPr>
          <w:spacing w:val="-47"/>
        </w:rPr>
        <w:t xml:space="preserve"> </w:t>
      </w:r>
      <w:r>
        <w:t>to</w:t>
      </w:r>
      <w:proofErr w:type="gramEnd"/>
      <w:r>
        <w:t xml:space="preserve"> check</w:t>
      </w:r>
      <w:r>
        <w:rPr>
          <w:spacing w:val="-2"/>
        </w:rPr>
        <w:t xml:space="preserve"> </w:t>
      </w:r>
      <w:r>
        <w:t xml:space="preserve">his </w:t>
      </w:r>
      <w:r w:rsidR="009649FB">
        <w:t xml:space="preserve">calculation </w:t>
      </w:r>
      <w:r>
        <w:t>sheet and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-2"/>
        </w:rPr>
        <w:t xml:space="preserve"> </w:t>
      </w:r>
      <w:r w:rsidR="00275293">
        <w:t>version</w:t>
      </w:r>
      <w:r w:rsidR="00275293">
        <w:rPr>
          <w:spacing w:val="-1"/>
        </w:rPr>
        <w:t>.</w:t>
      </w:r>
    </w:p>
    <w:p w14:paraId="07982A05" w14:textId="57F5EDA1" w:rsidR="005A64CA" w:rsidRDefault="00D83BD9">
      <w:pPr>
        <w:pStyle w:val="Paragraphedeliste"/>
        <w:numPr>
          <w:ilvl w:val="0"/>
          <w:numId w:val="2"/>
        </w:numPr>
        <w:tabs>
          <w:tab w:val="left" w:pos="1044"/>
        </w:tabs>
        <w:spacing w:before="18"/>
        <w:ind w:right="166" w:firstLine="0"/>
        <w:jc w:val="both"/>
      </w:pPr>
      <w:r>
        <w:t xml:space="preserve">The financial annex is a contractual document. </w:t>
      </w:r>
    </w:p>
    <w:p w14:paraId="645A3E0D" w14:textId="7144B7D0" w:rsidR="00275293" w:rsidRPr="0044535E" w:rsidRDefault="00275293">
      <w:pPr>
        <w:pStyle w:val="Paragraphedeliste"/>
        <w:numPr>
          <w:ilvl w:val="0"/>
          <w:numId w:val="2"/>
        </w:numPr>
        <w:tabs>
          <w:tab w:val="left" w:pos="1044"/>
        </w:tabs>
        <w:spacing w:before="18"/>
        <w:ind w:right="166" w:firstLine="0"/>
        <w:jc w:val="both"/>
      </w:pPr>
      <w:r w:rsidRPr="0044535E">
        <w:t>Payroll must include a leave balance tracker for employees.</w:t>
      </w:r>
    </w:p>
    <w:p w14:paraId="0F76E7B8" w14:textId="77777777" w:rsidR="005A64CA" w:rsidRDefault="005A64CA">
      <w:pPr>
        <w:pStyle w:val="Corpsdetexte"/>
        <w:spacing w:before="1"/>
      </w:pPr>
    </w:p>
    <w:p w14:paraId="5FA42807" w14:textId="485AF9D8" w:rsidR="005A64CA" w:rsidRDefault="00D83BD9">
      <w:pPr>
        <w:pStyle w:val="Paragraphedeliste"/>
        <w:numPr>
          <w:ilvl w:val="1"/>
          <w:numId w:val="3"/>
        </w:numPr>
        <w:tabs>
          <w:tab w:val="left" w:pos="1613"/>
        </w:tabs>
        <w:ind w:right="161"/>
        <w:jc w:val="both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completed</w:t>
      </w:r>
      <w:r>
        <w:rPr>
          <w:spacing w:val="-11"/>
        </w:rPr>
        <w:t xml:space="preserve"> </w:t>
      </w:r>
      <w:r>
        <w:rPr>
          <w:b/>
          <w:spacing w:val="-1"/>
        </w:rPr>
        <w:t>Financial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Identification</w:t>
      </w:r>
      <w:r>
        <w:rPr>
          <w:b/>
          <w:spacing w:val="-12"/>
        </w:rPr>
        <w:t xml:space="preserve"> </w:t>
      </w:r>
      <w:r>
        <w:rPr>
          <w:b/>
        </w:rPr>
        <w:t>form</w:t>
      </w:r>
      <w:r>
        <w:rPr>
          <w:b/>
          <w:spacing w:val="-11"/>
        </w:rPr>
        <w:t xml:space="preserve"> </w:t>
      </w:r>
      <w:r>
        <w:t>(see</w:t>
      </w:r>
      <w:r>
        <w:rPr>
          <w:spacing w:val="-11"/>
        </w:rPr>
        <w:t xml:space="preserve"> </w:t>
      </w:r>
      <w:r w:rsidR="00B94C5C">
        <w:rPr>
          <w:spacing w:val="-11"/>
        </w:rPr>
        <w:t xml:space="preserve">article I.5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agreement)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indicate</w:t>
      </w:r>
      <w:r>
        <w:rPr>
          <w:spacing w:val="-47"/>
        </w:rPr>
        <w:t xml:space="preserve"> </w:t>
      </w:r>
      <w:r>
        <w:lastRenderedPageBreak/>
        <w:t>the</w:t>
      </w:r>
      <w:r>
        <w:rPr>
          <w:spacing w:val="-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 if the</w:t>
      </w:r>
      <w:r>
        <w:rPr>
          <w:spacing w:val="-4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is successful.</w:t>
      </w:r>
    </w:p>
    <w:p w14:paraId="560925C0" w14:textId="112FCD73" w:rsidR="007551DE" w:rsidRDefault="007551DE" w:rsidP="007551DE">
      <w:pPr>
        <w:pStyle w:val="Paragraphedeliste"/>
        <w:tabs>
          <w:tab w:val="left" w:pos="1613"/>
        </w:tabs>
        <w:ind w:left="1612" w:right="161" w:firstLine="0"/>
      </w:pPr>
    </w:p>
    <w:p w14:paraId="2511979A" w14:textId="77777777" w:rsidR="007551DE" w:rsidRDefault="007551DE" w:rsidP="007551DE">
      <w:pPr>
        <w:pStyle w:val="Paragraphedeliste"/>
        <w:tabs>
          <w:tab w:val="left" w:pos="1613"/>
        </w:tabs>
        <w:ind w:left="1612" w:right="161" w:firstLine="0"/>
      </w:pPr>
    </w:p>
    <w:p w14:paraId="223B85D1" w14:textId="77777777" w:rsidR="005A64CA" w:rsidRDefault="005A64CA">
      <w:pPr>
        <w:pStyle w:val="Corpsdetexte"/>
        <w:spacing w:before="6"/>
        <w:rPr>
          <w:sz w:val="19"/>
        </w:rPr>
      </w:pPr>
    </w:p>
    <w:p w14:paraId="6089690F" w14:textId="77777777" w:rsidR="005A64CA" w:rsidRDefault="00D83BD9">
      <w:pPr>
        <w:pStyle w:val="Titre2"/>
        <w:spacing w:before="1"/>
        <w:jc w:val="both"/>
        <w:rPr>
          <w:u w:val="none"/>
        </w:rPr>
      </w:pPr>
      <w:r>
        <w:t>Bid</w:t>
      </w:r>
      <w:r>
        <w:rPr>
          <w:spacing w:val="-5"/>
        </w:rPr>
        <w:t xml:space="preserve"> </w:t>
      </w:r>
      <w:r>
        <w:t>validity</w:t>
      </w:r>
      <w:r>
        <w:rPr>
          <w:spacing w:val="-2"/>
        </w:rPr>
        <w:t xml:space="preserve"> </w:t>
      </w:r>
      <w:r>
        <w:t>period</w:t>
      </w:r>
    </w:p>
    <w:p w14:paraId="12903EE4" w14:textId="77777777" w:rsidR="005A64CA" w:rsidRDefault="00D83BD9">
      <w:pPr>
        <w:pStyle w:val="Corpsdetexte"/>
        <w:spacing w:before="153"/>
        <w:ind w:left="172"/>
        <w:jc w:val="both"/>
      </w:pPr>
      <w:r>
        <w:t>The</w:t>
      </w:r>
      <w:r>
        <w:rPr>
          <w:spacing w:val="-2"/>
        </w:rPr>
        <w:t xml:space="preserve"> </w:t>
      </w:r>
      <w:r>
        <w:t>validity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deadline.</w:t>
      </w:r>
    </w:p>
    <w:p w14:paraId="42C96D85" w14:textId="77777777" w:rsidR="005A64CA" w:rsidRDefault="005A64CA">
      <w:pPr>
        <w:pStyle w:val="Corpsdetexte"/>
      </w:pPr>
    </w:p>
    <w:p w14:paraId="447B661A" w14:textId="77777777" w:rsidR="005A64CA" w:rsidRDefault="005A64CA">
      <w:pPr>
        <w:pStyle w:val="Corpsdetexte"/>
        <w:spacing w:before="6"/>
        <w:rPr>
          <w:sz w:val="19"/>
        </w:rPr>
      </w:pPr>
    </w:p>
    <w:p w14:paraId="4D08C4AB" w14:textId="77777777" w:rsidR="005A64CA" w:rsidRDefault="00D83BD9">
      <w:pPr>
        <w:pStyle w:val="Titre2"/>
        <w:spacing w:before="1"/>
        <w:jc w:val="both"/>
        <w:rPr>
          <w:u w:val="none"/>
        </w:rPr>
      </w:pPr>
      <w:bookmarkStart w:id="29" w:name="_bookmark29"/>
      <w:bookmarkEnd w:id="29"/>
      <w:r>
        <w:t>Bid</w:t>
      </w:r>
      <w:r>
        <w:rPr>
          <w:spacing w:val="-5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process</w:t>
      </w:r>
    </w:p>
    <w:p w14:paraId="646DAA10" w14:textId="77777777" w:rsidR="005A64CA" w:rsidRDefault="00D83BD9">
      <w:pPr>
        <w:pStyle w:val="Titre3"/>
        <w:spacing w:before="120"/>
        <w:ind w:left="149" w:right="5630"/>
        <w:jc w:val="center"/>
      </w:pPr>
      <w:bookmarkStart w:id="30" w:name="_bookmark30"/>
      <w:bookmarkEnd w:id="30"/>
      <w:r>
        <w:t>Bids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format</w:t>
      </w:r>
    </w:p>
    <w:p w14:paraId="5E220EC3" w14:textId="77777777" w:rsidR="005A64CA" w:rsidRDefault="00D83BD9">
      <w:pPr>
        <w:pStyle w:val="Corpsdetexte"/>
        <w:spacing w:before="154"/>
        <w:ind w:left="162" w:right="5630"/>
        <w:jc w:val="center"/>
      </w:pPr>
      <w:r>
        <w:t>Bids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rejected.</w:t>
      </w:r>
    </w:p>
    <w:p w14:paraId="3A7B86DD" w14:textId="77777777" w:rsidR="005A64CA" w:rsidRDefault="005A64CA">
      <w:pPr>
        <w:pStyle w:val="Corpsdetexte"/>
        <w:spacing w:before="1"/>
        <w:rPr>
          <w:sz w:val="19"/>
        </w:rPr>
      </w:pPr>
    </w:p>
    <w:p w14:paraId="2FF18F59" w14:textId="77777777" w:rsidR="005A64CA" w:rsidRDefault="00D83BD9">
      <w:pPr>
        <w:pStyle w:val="Titre3"/>
        <w:spacing w:before="56"/>
      </w:pPr>
      <w:bookmarkStart w:id="31" w:name="_bookmark31"/>
      <w:bookmarkEnd w:id="31"/>
      <w:r>
        <w:t>Electronic</w:t>
      </w:r>
      <w:r>
        <w:rPr>
          <w:spacing w:val="-13"/>
        </w:rPr>
        <w:t xml:space="preserve"> </w:t>
      </w:r>
      <w:r>
        <w:t>submission</w:t>
      </w:r>
    </w:p>
    <w:p w14:paraId="6115129C" w14:textId="77777777" w:rsidR="005A64CA" w:rsidRDefault="00D83BD9">
      <w:pPr>
        <w:pStyle w:val="Corpsdetexte"/>
        <w:spacing w:before="121"/>
        <w:ind w:left="172"/>
      </w:pPr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tender</w:t>
      </w:r>
      <w:r>
        <w:rPr>
          <w:spacing w:val="10"/>
        </w:rPr>
        <w:t xml:space="preserve"> </w:t>
      </w:r>
      <w:r>
        <w:t>consultation</w:t>
      </w:r>
      <w:r>
        <w:rPr>
          <w:spacing w:val="10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submit</w:t>
      </w:r>
      <w:r>
        <w:rPr>
          <w:spacing w:val="9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bid,</w:t>
      </w:r>
      <w:r>
        <w:rPr>
          <w:spacing w:val="11"/>
        </w:rPr>
        <w:t xml:space="preserve"> </w:t>
      </w:r>
      <w:r>
        <w:t>bidders</w:t>
      </w:r>
      <w:r>
        <w:rPr>
          <w:spacing w:val="5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connect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French</w:t>
      </w:r>
      <w:r>
        <w:rPr>
          <w:spacing w:val="-4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at:</w:t>
      </w:r>
    </w:p>
    <w:p w14:paraId="0077DD3E" w14:textId="77777777" w:rsidR="005A64CA" w:rsidRDefault="00D83BD9">
      <w:pPr>
        <w:pStyle w:val="Corpsdetexte"/>
        <w:spacing w:before="1"/>
        <w:ind w:left="172"/>
      </w:pPr>
      <w:r>
        <w:rPr>
          <w:color w:val="0000FF"/>
          <w:u w:val="single" w:color="0000FF"/>
        </w:rPr>
        <w:t>https://</w:t>
      </w:r>
      <w:hyperlink r:id="rId12">
        <w:r>
          <w:rPr>
            <w:color w:val="0000FF"/>
            <w:u w:val="single" w:color="0000FF"/>
          </w:rPr>
          <w:t>www.marches-publics.gouv.fr</w:t>
        </w:r>
      </w:hyperlink>
    </w:p>
    <w:p w14:paraId="116F3C96" w14:textId="77777777" w:rsidR="005A64CA" w:rsidRDefault="00D83BD9">
      <w:pPr>
        <w:pStyle w:val="Corpsdetexte"/>
        <w:spacing w:before="120" w:line="348" w:lineRule="auto"/>
        <w:ind w:left="172" w:right="1991"/>
      </w:pPr>
      <w:r>
        <w:t>Electronic submission is mandatory. Any submission via other means will be rejected.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website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www.marches-publics.gouv.fr</w:t>
        </w:r>
      </w:hyperlink>
      <w:r>
        <w:rPr>
          <w:color w:val="0000FF"/>
          <w:u w:val="single" w:color="0000FF"/>
        </w:rPr>
        <w:t>.</w:t>
      </w:r>
    </w:p>
    <w:p w14:paraId="73740EA6" w14:textId="77777777" w:rsidR="005A64CA" w:rsidRDefault="00D83BD9">
      <w:pPr>
        <w:pStyle w:val="Corpsdetexte"/>
        <w:spacing w:before="1" w:line="237" w:lineRule="auto"/>
        <w:ind w:left="172"/>
      </w:pPr>
      <w:r>
        <w:t>On</w:t>
      </w:r>
      <w:r>
        <w:rPr>
          <w:spacing w:val="31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site,</w:t>
      </w:r>
      <w:r>
        <w:rPr>
          <w:spacing w:val="33"/>
        </w:rPr>
        <w:t xml:space="preserve"> </w:t>
      </w:r>
      <w:r>
        <w:t>bidders</w:t>
      </w:r>
      <w:r>
        <w:rPr>
          <w:spacing w:val="31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notably</w:t>
      </w:r>
      <w:r>
        <w:rPr>
          <w:spacing w:val="31"/>
        </w:rPr>
        <w:t xml:space="preserve"> </w:t>
      </w:r>
      <w:r>
        <w:t>find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user</w:t>
      </w:r>
      <w:r>
        <w:rPr>
          <w:spacing w:val="30"/>
        </w:rPr>
        <w:t xml:space="preserve"> </w:t>
      </w:r>
      <w:r>
        <w:t>guide</w:t>
      </w:r>
      <w:r>
        <w:rPr>
          <w:spacing w:val="35"/>
        </w:rPr>
        <w:t xml:space="preserve"> </w:t>
      </w:r>
      <w: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download</w:t>
      </w:r>
      <w:r>
        <w:rPr>
          <w:spacing w:val="30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specifies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platform’s</w:t>
      </w:r>
      <w:r>
        <w:rPr>
          <w:spacing w:val="-46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use, notably the</w:t>
      </w:r>
      <w:r>
        <w:rPr>
          <w:spacing w:val="1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prerequisites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certificates.</w:t>
      </w:r>
    </w:p>
    <w:p w14:paraId="4662D893" w14:textId="70DFDEC9" w:rsidR="005A64CA" w:rsidRDefault="00D83BD9">
      <w:pPr>
        <w:pStyle w:val="Corpsdetexte"/>
        <w:spacing w:before="121"/>
        <w:ind w:left="172" w:right="163"/>
        <w:jc w:val="both"/>
      </w:pPr>
      <w:r>
        <w:t>Should</w:t>
      </w:r>
      <w:r>
        <w:rPr>
          <w:spacing w:val="-7"/>
        </w:rPr>
        <w:t xml:space="preserve"> </w:t>
      </w:r>
      <w:r w:rsidR="00B76D87">
        <w:t>they</w:t>
      </w:r>
      <w:r>
        <w:rPr>
          <w:spacing w:val="-6"/>
        </w:rPr>
        <w:t xml:space="preserve"> </w:t>
      </w:r>
      <w:r>
        <w:t>wish,</w:t>
      </w:r>
      <w:r>
        <w:rPr>
          <w:spacing w:val="-8"/>
        </w:rPr>
        <w:t xml:space="preserve"> </w:t>
      </w:r>
      <w:r>
        <w:t>bidders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64</w:t>
      </w:r>
      <w:r>
        <w:rPr>
          <w:spacing w:val="-7"/>
        </w:rPr>
        <w:t xml:space="preserve"> </w:t>
      </w:r>
      <w:r>
        <w:t>74</w:t>
      </w:r>
      <w:r>
        <w:rPr>
          <w:spacing w:val="-6"/>
        </w:rPr>
        <w:t xml:space="preserve"> </w:t>
      </w:r>
      <w:r>
        <w:t>07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9am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7pm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assistance with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tasks.</w:t>
      </w:r>
    </w:p>
    <w:p w14:paraId="591B4E9A" w14:textId="77777777" w:rsidR="005A64CA" w:rsidRDefault="00D83BD9">
      <w:pPr>
        <w:pStyle w:val="Corpsdetexte"/>
        <w:spacing w:before="121"/>
        <w:ind w:left="172" w:right="163"/>
        <w:jc w:val="both"/>
      </w:pP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allotment,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lots</w:t>
      </w:r>
      <w:r>
        <w:rPr>
          <w:spacing w:val="-10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covered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submission.</w:t>
      </w:r>
      <w:r>
        <w:rPr>
          <w:spacing w:val="-9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47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single</w:t>
      </w:r>
      <w:r>
        <w:rPr>
          <w:spacing w:val="-12"/>
        </w:rPr>
        <w:t xml:space="preserve"> </w:t>
      </w:r>
      <w:r>
        <w:rPr>
          <w:spacing w:val="-1"/>
        </w:rPr>
        <w:t>electronic</w:t>
      </w:r>
      <w:r>
        <w:rPr>
          <w:spacing w:val="-12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multiple</w:t>
      </w:r>
      <w:r>
        <w:rPr>
          <w:spacing w:val="-12"/>
        </w:rPr>
        <w:t xml:space="preserve"> </w:t>
      </w:r>
      <w:r>
        <w:t>lots</w:t>
      </w:r>
      <w:r>
        <w:rPr>
          <w:spacing w:val="-11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lots</w:t>
      </w:r>
      <w:r>
        <w:rPr>
          <w:spacing w:val="-11"/>
        </w:rPr>
        <w:t xml:space="preserve"> </w:t>
      </w:r>
      <w:r>
        <w:t>covered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bid</w:t>
      </w:r>
      <w:r>
        <w:rPr>
          <w:spacing w:val="-13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without</w:t>
      </w:r>
      <w:r>
        <w:rPr>
          <w:spacing w:val="-47"/>
        </w:rPr>
        <w:t xml:space="preserve"> </w:t>
      </w:r>
      <w:r>
        <w:t>ambiguity.</w:t>
      </w:r>
    </w:p>
    <w:p w14:paraId="07A34390" w14:textId="77777777" w:rsidR="005A64CA" w:rsidRDefault="00D83BD9">
      <w:pPr>
        <w:pStyle w:val="Corpsdetexte"/>
        <w:spacing w:before="121"/>
        <w:ind w:left="172"/>
        <w:jc w:val="both"/>
      </w:pPr>
      <w:r>
        <w:t>The</w:t>
      </w:r>
      <w:r>
        <w:rPr>
          <w:spacing w:val="-1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borne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candidate.</w:t>
      </w:r>
    </w:p>
    <w:p w14:paraId="1D63A815" w14:textId="77777777" w:rsidR="005A64CA" w:rsidRDefault="00D83BD9">
      <w:pPr>
        <w:pStyle w:val="Corpsdetexte"/>
        <w:spacing w:before="120"/>
        <w:ind w:left="172" w:right="168"/>
        <w:jc w:val="both"/>
      </w:pPr>
      <w:r>
        <w:t>Bidders are invited to test the configuration of their work device and to perform a test tender to ensure that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environment is functioning</w:t>
      </w:r>
      <w:r>
        <w:rPr>
          <w:spacing w:val="-1"/>
        </w:rPr>
        <w:t xml:space="preserve"> </w:t>
      </w:r>
      <w:r>
        <w:t>as required.</w:t>
      </w:r>
    </w:p>
    <w:p w14:paraId="1333ED05" w14:textId="77777777" w:rsidR="005A64CA" w:rsidRDefault="00D83BD9">
      <w:pPr>
        <w:pStyle w:val="Corpsdetexte"/>
        <w:spacing w:before="123" w:line="237" w:lineRule="auto"/>
        <w:ind w:left="172" w:right="168"/>
        <w:jc w:val="both"/>
      </w:pPr>
      <w:r>
        <w:t>Bidders’ attention is drawn to the fact that they must at least have internet browser software. It is not</w:t>
      </w:r>
      <w:r>
        <w:rPr>
          <w:spacing w:val="1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electronic signature</w:t>
      </w:r>
      <w:r>
        <w:rPr>
          <w:spacing w:val="1"/>
        </w:rPr>
        <w:t xml:space="preserve"> </w:t>
      </w:r>
      <w:r>
        <w:t>system.</w:t>
      </w:r>
    </w:p>
    <w:p w14:paraId="4A18A5EB" w14:textId="77777777" w:rsidR="005A64CA" w:rsidRDefault="00D83BD9">
      <w:pPr>
        <w:pStyle w:val="Corpsdetexte"/>
        <w:spacing w:before="121"/>
        <w:ind w:left="172" w:right="167"/>
        <w:jc w:val="both"/>
      </w:pPr>
      <w:r>
        <w:t>In order to make an offer, bidders must forward files in the following computer formats: PDF, RTF, ZIP, suite</w:t>
      </w:r>
      <w:r>
        <w:rPr>
          <w:spacing w:val="1"/>
        </w:rPr>
        <w:t xml:space="preserve"> </w:t>
      </w:r>
      <w:r>
        <w:t>Microsoft Office, LibreOffice or Open Office. Any computer file in a different format will be declared null and</w:t>
      </w:r>
      <w:r>
        <w:rPr>
          <w:spacing w:val="1"/>
        </w:rPr>
        <w:t xml:space="preserve"> </w:t>
      </w:r>
      <w:r>
        <w:t>void.</w:t>
      </w:r>
    </w:p>
    <w:p w14:paraId="2EA1FEB1" w14:textId="77777777" w:rsidR="005A64CA" w:rsidRDefault="005A64CA">
      <w:pPr>
        <w:pStyle w:val="Corpsdetexte"/>
        <w:spacing w:before="9"/>
        <w:rPr>
          <w:sz w:val="19"/>
        </w:rPr>
      </w:pPr>
    </w:p>
    <w:p w14:paraId="17B4895F" w14:textId="77777777" w:rsidR="005A64CA" w:rsidRDefault="00D83BD9">
      <w:pPr>
        <w:ind w:left="172"/>
        <w:rPr>
          <w:b/>
        </w:rPr>
      </w:pPr>
      <w:r>
        <w:rPr>
          <w:b/>
        </w:rPr>
        <w:t>NOTE:</w:t>
      </w:r>
    </w:p>
    <w:p w14:paraId="0406B66A" w14:textId="77777777" w:rsidR="005A64CA" w:rsidRDefault="00D83BD9">
      <w:pPr>
        <w:pStyle w:val="Corpsdetexte"/>
        <w:spacing w:before="121"/>
        <w:ind w:left="172" w:right="163"/>
        <w:jc w:val="both"/>
      </w:pPr>
      <w:r>
        <w:t>All</w:t>
      </w:r>
      <w:r>
        <w:rPr>
          <w:spacing w:val="-6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computer</w:t>
      </w:r>
      <w:r>
        <w:rPr>
          <w:spacing w:val="-8"/>
        </w:rPr>
        <w:t xml:space="preserve"> </w:t>
      </w:r>
      <w:r>
        <w:t>viruses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bidder,</w:t>
      </w:r>
      <w:r>
        <w:rPr>
          <w:spacing w:val="-48"/>
        </w:rPr>
        <w:t xml:space="preserve"> </w:t>
      </w:r>
      <w:r>
        <w:rPr>
          <w:spacing w:val="-1"/>
        </w:rPr>
        <w:t>using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latest</w:t>
      </w:r>
      <w:r>
        <w:rPr>
          <w:spacing w:val="-11"/>
        </w:rPr>
        <w:t xml:space="preserve"> </w:t>
      </w:r>
      <w:r>
        <w:t>version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antivirus</w:t>
      </w:r>
      <w:r>
        <w:rPr>
          <w:spacing w:val="-12"/>
        </w:rPr>
        <w:t xml:space="preserve"> </w:t>
      </w:r>
      <w:r>
        <w:t>software.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applies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files</w:t>
      </w:r>
      <w:r>
        <w:rPr>
          <w:spacing w:val="-14"/>
        </w:rPr>
        <w:t xml:space="preserve"> </w:t>
      </w:r>
      <w:r>
        <w:t>exchanged</w:t>
      </w:r>
      <w:r>
        <w:rPr>
          <w:spacing w:val="-12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public</w:t>
      </w:r>
      <w:r>
        <w:rPr>
          <w:spacing w:val="-47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procedure.</w:t>
      </w:r>
    </w:p>
    <w:p w14:paraId="1090BD21" w14:textId="77777777" w:rsidR="005A64CA" w:rsidRDefault="00D83BD9">
      <w:pPr>
        <w:pStyle w:val="Corpsdetexte"/>
        <w:spacing w:before="122" w:line="237" w:lineRule="auto"/>
        <w:ind w:left="172" w:right="163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contracting</w:t>
      </w:r>
      <w:r>
        <w:rPr>
          <w:spacing w:val="-10"/>
        </w:rPr>
        <w:t xml:space="preserve"> </w:t>
      </w:r>
      <w:r>
        <w:rPr>
          <w:spacing w:val="-1"/>
        </w:rPr>
        <w:t>authority</w:t>
      </w:r>
      <w:r>
        <w:rPr>
          <w:spacing w:val="-1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containing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virus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archive.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therefore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deemed</w:t>
      </w:r>
      <w:r>
        <w:rPr>
          <w:spacing w:val="-47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 received.</w:t>
      </w:r>
    </w:p>
    <w:p w14:paraId="1BB44C72" w14:textId="77777777" w:rsidR="005A64CA" w:rsidRDefault="00D83BD9">
      <w:pPr>
        <w:pStyle w:val="Corpsdetexte"/>
        <w:spacing w:before="122"/>
        <w:ind w:left="172" w:right="161"/>
        <w:jc w:val="both"/>
      </w:pPr>
      <w:r>
        <w:t>NB: Bidders’ attention is drawn to the time required to deliver large volume electronic files. The average</w:t>
      </w:r>
      <w:r>
        <w:rPr>
          <w:spacing w:val="1"/>
        </w:rPr>
        <w:t xml:space="preserve"> </w:t>
      </w:r>
      <w:r>
        <w:t>downloading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parameters,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device,</w:t>
      </w:r>
      <w:r>
        <w:rPr>
          <w:spacing w:val="-3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 internet</w:t>
      </w:r>
      <w:r>
        <w:rPr>
          <w:spacing w:val="-2"/>
        </w:rPr>
        <w:t xml:space="preserve"> </w:t>
      </w:r>
      <w:r>
        <w:t>connection, traffic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network,</w:t>
      </w:r>
      <w:r>
        <w:rPr>
          <w:spacing w:val="-2"/>
        </w:rPr>
        <w:t xml:space="preserve"> </w:t>
      </w:r>
      <w:r>
        <w:t>etc.</w:t>
      </w:r>
    </w:p>
    <w:p w14:paraId="6EE56064" w14:textId="77777777" w:rsidR="005A64CA" w:rsidRDefault="00D83BD9">
      <w:pPr>
        <w:pStyle w:val="Corpsdetexte"/>
        <w:spacing w:before="121"/>
        <w:ind w:left="172" w:right="168"/>
        <w:jc w:val="both"/>
      </w:pPr>
      <w:r>
        <w:t>To the extent that the date and time of completed upload constitutes the legal reference for submission of</w:t>
      </w:r>
      <w:r>
        <w:rPr>
          <w:spacing w:val="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bids, bidders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sufficient time for all electronic submissions.</w:t>
      </w:r>
    </w:p>
    <w:p w14:paraId="70AFD842" w14:textId="77777777" w:rsidR="005A64CA" w:rsidRDefault="00D83BD9">
      <w:pPr>
        <w:pStyle w:val="Corpsdetexte"/>
        <w:spacing w:before="121"/>
        <w:ind w:left="172" w:right="163"/>
        <w:jc w:val="both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electronically,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</w:t>
      </w:r>
      <w:r>
        <w:rPr>
          <w:spacing w:val="-47"/>
        </w:rPr>
        <w:t xml:space="preserve"> </w:t>
      </w:r>
      <w:r>
        <w:t>undertakes, notably if its bid has been accepted, to provide contractually valid paper documents. In this</w:t>
      </w:r>
      <w:r>
        <w:rPr>
          <w:spacing w:val="1"/>
        </w:rPr>
        <w:t xml:space="preserve"> </w:t>
      </w:r>
      <w:r>
        <w:t>regard, it also undertakes that the natural person providing the electronic signature also provides their</w:t>
      </w:r>
      <w:r>
        <w:rPr>
          <w:spacing w:val="1"/>
        </w:rPr>
        <w:t xml:space="preserve"> </w:t>
      </w:r>
      <w:r>
        <w:t>handwritten</w:t>
      </w:r>
      <w:r>
        <w:rPr>
          <w:spacing w:val="1"/>
        </w:rPr>
        <w:t xml:space="preserve"> </w:t>
      </w:r>
      <w:r>
        <w:lastRenderedPageBreak/>
        <w:t>signature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forwarded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 authority in this format. Lastly, the bidder undertakes to accept notification in paper format, 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 standard</w:t>
      </w:r>
      <w:r>
        <w:rPr>
          <w:spacing w:val="-3"/>
        </w:rPr>
        <w:t xml:space="preserve"> </w:t>
      </w:r>
      <w:r>
        <w:t>practices.</w:t>
      </w:r>
    </w:p>
    <w:p w14:paraId="2508469A" w14:textId="77777777" w:rsidR="005A64CA" w:rsidRDefault="005A64CA">
      <w:pPr>
        <w:pStyle w:val="Corpsdetexte"/>
        <w:spacing w:before="9"/>
        <w:rPr>
          <w:sz w:val="19"/>
        </w:rPr>
      </w:pPr>
    </w:p>
    <w:p w14:paraId="498947B4" w14:textId="77777777" w:rsidR="005A64CA" w:rsidRDefault="00D83BD9">
      <w:pPr>
        <w:pStyle w:val="Titre1"/>
        <w:spacing w:before="1"/>
        <w:rPr>
          <w:u w:val="none"/>
        </w:rPr>
      </w:pPr>
      <w:r>
        <w:rPr>
          <w:u w:val="none"/>
        </w:rPr>
        <w:t>ARTICLE</w:t>
      </w:r>
      <w:r>
        <w:rPr>
          <w:spacing w:val="-2"/>
          <w:u w:val="none"/>
        </w:rPr>
        <w:t xml:space="preserve"> </w:t>
      </w:r>
      <w:r>
        <w:rPr>
          <w:u w:val="none"/>
        </w:rPr>
        <w:t>5:</w:t>
      </w:r>
      <w:bookmarkStart w:id="32" w:name="_bookmark32"/>
      <w:bookmarkEnd w:id="32"/>
      <w:r>
        <w:rPr>
          <w:spacing w:val="125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</w:p>
    <w:p w14:paraId="3290A25A" w14:textId="77777777" w:rsidR="005A64CA" w:rsidRDefault="00D83BD9">
      <w:pPr>
        <w:pStyle w:val="Corpsdetexte"/>
        <w:spacing w:before="152" w:line="268" w:lineRule="auto"/>
        <w:ind w:left="172" w:right="168"/>
        <w:jc w:val="both"/>
      </w:pPr>
      <w:r>
        <w:t>Applications are selected by the Evaluation Committee of Expertise France in accordance with the following</w:t>
      </w:r>
      <w:r>
        <w:rPr>
          <w:spacing w:val="1"/>
        </w:rPr>
        <w:t xml:space="preserve"> </w:t>
      </w:r>
      <w:r>
        <w:t>procedure.</w:t>
      </w:r>
    </w:p>
    <w:p w14:paraId="71B127FD" w14:textId="69438D23" w:rsidR="005A64CA" w:rsidRDefault="00D83BD9">
      <w:pPr>
        <w:pStyle w:val="Corpsdetexte"/>
        <w:spacing w:line="268" w:lineRule="auto"/>
        <w:ind w:left="172" w:right="166"/>
        <w:jc w:val="both"/>
      </w:pPr>
      <w:r>
        <w:t>Under Article R.2161-4 of the French Public Procurement Code, the Evaluation Committee may decide to</w:t>
      </w:r>
      <w:r>
        <w:rPr>
          <w:spacing w:val="1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applications.</w:t>
      </w:r>
    </w:p>
    <w:p w14:paraId="32A4A5E8" w14:textId="77777777" w:rsidR="005A64CA" w:rsidRDefault="005A64CA">
      <w:pPr>
        <w:pStyle w:val="Corpsdetexte"/>
        <w:spacing w:before="10"/>
        <w:rPr>
          <w:sz w:val="21"/>
        </w:rPr>
      </w:pPr>
    </w:p>
    <w:p w14:paraId="717D7F28" w14:textId="30A4BAA7" w:rsidR="005A64CA" w:rsidRDefault="00D83BD9" w:rsidP="004053D7">
      <w:pPr>
        <w:pStyle w:val="Corpsdetexte"/>
        <w:spacing w:before="57" w:line="268" w:lineRule="auto"/>
        <w:ind w:left="172" w:right="165"/>
        <w:jc w:val="both"/>
      </w:pPr>
      <w:r>
        <w:t>In such cases, the supporting documentation for aptitude and capacity and the evidence relating to grounds</w:t>
      </w:r>
      <w:r>
        <w:rPr>
          <w:spacing w:val="1"/>
        </w:rPr>
        <w:t xml:space="preserve"> </w:t>
      </w:r>
      <w:r>
        <w:t>for exclusion are only requested by the contracting authority from bidders preselected for award of the</w:t>
      </w:r>
      <w:r>
        <w:rPr>
          <w:spacing w:val="1"/>
        </w:rPr>
        <w:t xml:space="preserve"> </w:t>
      </w:r>
      <w:r>
        <w:t>tender.</w:t>
      </w:r>
    </w:p>
    <w:p w14:paraId="7684257A" w14:textId="77777777" w:rsidR="005A64CA" w:rsidRDefault="005A64CA">
      <w:pPr>
        <w:pStyle w:val="Corpsdetexte"/>
        <w:spacing w:before="6"/>
        <w:rPr>
          <w:sz w:val="31"/>
        </w:rPr>
      </w:pPr>
    </w:p>
    <w:p w14:paraId="469EB494" w14:textId="77777777" w:rsidR="005A64CA" w:rsidRDefault="00D83BD9">
      <w:pPr>
        <w:pStyle w:val="Titre2"/>
        <w:jc w:val="both"/>
        <w:rPr>
          <w:u w:val="none"/>
        </w:rPr>
      </w:pPr>
      <w:bookmarkStart w:id="33" w:name="_bookmark33"/>
      <w:bookmarkEnd w:id="33"/>
      <w:r>
        <w:t>Application</w:t>
      </w:r>
      <w:r>
        <w:rPr>
          <w:spacing w:val="-9"/>
        </w:rPr>
        <w:t xml:space="preserve"> </w:t>
      </w:r>
      <w:r>
        <w:t>supplementary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requests</w:t>
      </w:r>
    </w:p>
    <w:p w14:paraId="518263F6" w14:textId="08009714" w:rsidR="005A64CA" w:rsidRDefault="00D83BD9">
      <w:pPr>
        <w:pStyle w:val="Corpsdetexte"/>
        <w:spacing w:before="154" w:line="268" w:lineRule="auto"/>
        <w:ind w:left="172" w:right="161"/>
        <w:jc w:val="both"/>
      </w:pPr>
      <w:r>
        <w:t>Before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information are missing or incomplete, it may ask the bidders concerned to complete their application pack</w:t>
      </w:r>
      <w:r w:rsidR="00F24DC3">
        <w:t>age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deadline</w:t>
      </w:r>
      <w:r>
        <w:rPr>
          <w:spacing w:val="-11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bidders.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deadline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supplementary</w:t>
      </w:r>
      <w:r>
        <w:rPr>
          <w:spacing w:val="-47"/>
        </w:rPr>
        <w:t xml:space="preserve"> </w:t>
      </w:r>
      <w:r>
        <w:t>information.</w:t>
      </w:r>
    </w:p>
    <w:p w14:paraId="1241B82D" w14:textId="77777777" w:rsidR="005A64CA" w:rsidRDefault="00D83BD9">
      <w:pPr>
        <w:pStyle w:val="Corpsdetexte"/>
        <w:spacing w:line="268" w:lineRule="auto"/>
        <w:ind w:left="172" w:right="165"/>
        <w:jc w:val="both"/>
      </w:pPr>
      <w:r>
        <w:t>Applications that are incomplete or which remain incomplete following a request for additional information</w:t>
      </w:r>
      <w:r>
        <w:rPr>
          <w:spacing w:val="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eliminated.</w:t>
      </w:r>
    </w:p>
    <w:p w14:paraId="20B3DE60" w14:textId="3E357430" w:rsidR="00E371BE" w:rsidRDefault="00E371BE">
      <w:pPr>
        <w:pStyle w:val="Titre2"/>
        <w:spacing w:before="118"/>
        <w:jc w:val="both"/>
        <w:rPr>
          <w:spacing w:val="-7"/>
        </w:rPr>
      </w:pPr>
      <w:bookmarkStart w:id="34" w:name="_bookmark34"/>
      <w:bookmarkStart w:id="35" w:name="_bookmark35"/>
      <w:bookmarkEnd w:id="34"/>
      <w:bookmarkEnd w:id="35"/>
    </w:p>
    <w:p w14:paraId="3FC07EDC" w14:textId="2F66BE26" w:rsidR="005A64CA" w:rsidRDefault="00E371BE">
      <w:pPr>
        <w:pStyle w:val="Titre2"/>
        <w:spacing w:before="118"/>
        <w:jc w:val="both"/>
        <w:rPr>
          <w:u w:val="none"/>
        </w:rPr>
      </w:pPr>
      <w:r>
        <w:t>Eligibility</w:t>
      </w:r>
      <w:r>
        <w:rPr>
          <w:spacing w:val="-7"/>
        </w:rPr>
        <w:t xml:space="preserve"> </w:t>
      </w:r>
      <w:r w:rsidR="00D83BD9">
        <w:t>of</w:t>
      </w:r>
      <w:r w:rsidR="00D83BD9">
        <w:rPr>
          <w:spacing w:val="-7"/>
        </w:rPr>
        <w:t xml:space="preserve"> </w:t>
      </w:r>
      <w:r w:rsidR="00D83BD9">
        <w:t>applications</w:t>
      </w:r>
    </w:p>
    <w:p w14:paraId="56CF9E47" w14:textId="22565990" w:rsidR="005A64CA" w:rsidRDefault="00D83BD9" w:rsidP="00242474">
      <w:pPr>
        <w:pStyle w:val="Corpsdetexte"/>
        <w:spacing w:before="154" w:line="268" w:lineRule="auto"/>
        <w:ind w:left="172" w:right="168"/>
        <w:jc w:val="both"/>
      </w:pPr>
      <w:r>
        <w:t>In accordance with Article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 w:rsidR="0094570D">
        <w:rPr>
          <w:spacing w:val="1"/>
        </w:rPr>
        <w:t xml:space="preserve">and 4 </w:t>
      </w:r>
      <w:r>
        <w:t>of this document covering the conditions for participation, the Evaluation</w:t>
      </w:r>
      <w:r>
        <w:rPr>
          <w:spacing w:val="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France analyses the</w:t>
      </w:r>
      <w:r>
        <w:rPr>
          <w:spacing w:val="2"/>
        </w:rPr>
        <w:t xml:space="preserve"> </w:t>
      </w:r>
      <w:r w:rsidR="00242474">
        <w:t>eligibility</w:t>
      </w:r>
      <w:r w:rsidR="00242474"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based on</w:t>
      </w:r>
      <w:r>
        <w:rPr>
          <w:spacing w:val="-5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criteria:</w:t>
      </w:r>
    </w:p>
    <w:p w14:paraId="75F7FA42" w14:textId="035662C9" w:rsidR="005A64CA" w:rsidRDefault="00D83BD9" w:rsidP="00242474">
      <w:pPr>
        <w:pStyle w:val="Paragraphedeliste"/>
        <w:numPr>
          <w:ilvl w:val="0"/>
          <w:numId w:val="1"/>
        </w:numPr>
        <w:tabs>
          <w:tab w:val="left" w:pos="892"/>
          <w:tab w:val="left" w:pos="893"/>
        </w:tabs>
        <w:spacing w:line="267" w:lineRule="exact"/>
        <w:ind w:hanging="361"/>
      </w:pPr>
      <w:r>
        <w:t>Candidate's</w:t>
      </w:r>
      <w:r>
        <w:rPr>
          <w:spacing w:val="-1"/>
        </w:rPr>
        <w:t xml:space="preserve"> </w:t>
      </w:r>
      <w:r w:rsidR="00242474">
        <w:rPr>
          <w:spacing w:val="-1"/>
        </w:rPr>
        <w:t xml:space="preserve">formal </w:t>
      </w:r>
      <w:r>
        <w:t>registration</w:t>
      </w:r>
      <w:r>
        <w:rPr>
          <w:spacing w:val="-4"/>
        </w:rPr>
        <w:t xml:space="preserve"> </w:t>
      </w:r>
      <w:r w:rsidR="00242474">
        <w:t>with relevant administrations</w:t>
      </w:r>
      <w:r>
        <w:rPr>
          <w:spacing w:val="-1"/>
        </w:rPr>
        <w:t xml:space="preserve"> </w:t>
      </w:r>
    </w:p>
    <w:p w14:paraId="4548A878" w14:textId="6655C866" w:rsidR="005A64CA" w:rsidRDefault="00D83BD9">
      <w:pPr>
        <w:pStyle w:val="Paragraphedeliste"/>
        <w:numPr>
          <w:ilvl w:val="0"/>
          <w:numId w:val="1"/>
        </w:numPr>
        <w:tabs>
          <w:tab w:val="left" w:pos="892"/>
          <w:tab w:val="left" w:pos="893"/>
        </w:tabs>
        <w:spacing w:before="20"/>
        <w:ind w:hanging="361"/>
      </w:pPr>
      <w:r>
        <w:t>Candidate’s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its social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 w:rsidR="00E371BE">
        <w:rPr>
          <w:spacing w:val="-1"/>
        </w:rPr>
        <w:t xml:space="preserve">and tax </w:t>
      </w:r>
      <w:r>
        <w:t>obligations</w:t>
      </w:r>
    </w:p>
    <w:p w14:paraId="6867DAFF" w14:textId="17D70E25" w:rsidR="005A64CA" w:rsidRDefault="00D83BD9">
      <w:pPr>
        <w:pStyle w:val="Paragraphedeliste"/>
        <w:numPr>
          <w:ilvl w:val="0"/>
          <w:numId w:val="1"/>
        </w:numPr>
        <w:tabs>
          <w:tab w:val="left" w:pos="893"/>
        </w:tabs>
        <w:spacing w:before="21" w:line="268" w:lineRule="auto"/>
        <w:ind w:right="158"/>
        <w:jc w:val="both"/>
      </w:pP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Articles</w:t>
      </w:r>
      <w:r>
        <w:rPr>
          <w:spacing w:val="-10"/>
        </w:rPr>
        <w:t xml:space="preserve"> </w:t>
      </w:r>
      <w:r>
        <w:t>L.</w:t>
      </w:r>
      <w:r>
        <w:rPr>
          <w:spacing w:val="-8"/>
        </w:rPr>
        <w:t xml:space="preserve"> </w:t>
      </w:r>
      <w:r>
        <w:t>2141-1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2141-6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2141-</w:t>
      </w:r>
      <w:r>
        <w:rPr>
          <w:spacing w:val="-47"/>
        </w:rPr>
        <w:t xml:space="preserve"> </w:t>
      </w:r>
      <w:r>
        <w:t>7 to L. 2141-11 of the French Public Procurement Code, nor be on any official exclusion list, whether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situation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declarations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vigilance</w:t>
      </w:r>
      <w:r>
        <w:rPr>
          <w:spacing w:val="-48"/>
        </w:rPr>
        <w:t xml:space="preserve"> </w:t>
      </w:r>
      <w:r>
        <w:t>measures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contracting</w:t>
      </w:r>
      <w:r>
        <w:rPr>
          <w:spacing w:val="-1"/>
        </w:rPr>
        <w:t xml:space="preserve"> </w:t>
      </w:r>
      <w:r w:rsidR="00B76D87">
        <w:t>authority.</w:t>
      </w:r>
    </w:p>
    <w:p w14:paraId="73496564" w14:textId="77777777" w:rsidR="005A64CA" w:rsidRDefault="00D83BD9">
      <w:pPr>
        <w:pStyle w:val="Paragraphedeliste"/>
        <w:numPr>
          <w:ilvl w:val="0"/>
          <w:numId w:val="1"/>
        </w:numPr>
        <w:tabs>
          <w:tab w:val="left" w:pos="893"/>
        </w:tabs>
        <w:spacing w:line="265" w:lineRule="exact"/>
        <w:ind w:hanging="361"/>
        <w:jc w:val="both"/>
      </w:pPr>
      <w:r>
        <w:t>The</w:t>
      </w:r>
      <w:r>
        <w:rPr>
          <w:spacing w:val="32"/>
        </w:rPr>
        <w:t xml:space="preserve"> </w:t>
      </w:r>
      <w:r>
        <w:t>candidate</w:t>
      </w:r>
      <w:r>
        <w:rPr>
          <w:spacing w:val="30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representative</w:t>
      </w:r>
      <w:r>
        <w:rPr>
          <w:spacing w:val="30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situation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interest</w:t>
      </w:r>
      <w:r>
        <w:rPr>
          <w:spacing w:val="31"/>
        </w:rPr>
        <w:t xml:space="preserve"> </w:t>
      </w:r>
      <w:r>
        <w:t>vis-à-vis</w:t>
      </w:r>
      <w:r>
        <w:rPr>
          <w:spacing w:val="29"/>
        </w:rPr>
        <w:t xml:space="preserve"> </w:t>
      </w:r>
      <w:r>
        <w:t>the</w:t>
      </w:r>
    </w:p>
    <w:p w14:paraId="61C397B9" w14:textId="77777777" w:rsidR="005A64CA" w:rsidRDefault="00D83BD9">
      <w:pPr>
        <w:pStyle w:val="Corpsdetexte"/>
        <w:spacing w:before="31"/>
        <w:ind w:left="892"/>
        <w:jc w:val="both"/>
      </w:pPr>
      <w:r>
        <w:t>contracting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contract</w:t>
      </w:r>
    </w:p>
    <w:p w14:paraId="27A091B7" w14:textId="1B5A95D8" w:rsidR="005A64CA" w:rsidRDefault="00D83BD9">
      <w:pPr>
        <w:pStyle w:val="Paragraphedeliste"/>
        <w:numPr>
          <w:ilvl w:val="0"/>
          <w:numId w:val="1"/>
        </w:numPr>
        <w:tabs>
          <w:tab w:val="left" w:pos="893"/>
        </w:tabs>
        <w:spacing w:before="20" w:line="268" w:lineRule="auto"/>
        <w:ind w:right="164"/>
        <w:jc w:val="both"/>
      </w:pPr>
      <w:r>
        <w:t>The candidate must be able to demonstrate adequate implementation of appropriate technical and</w:t>
      </w:r>
      <w:r>
        <w:rPr>
          <w:spacing w:val="1"/>
        </w:rPr>
        <w:t xml:space="preserve"> </w:t>
      </w:r>
      <w:r w:rsidR="00B76D87">
        <w:t>organizational</w:t>
      </w:r>
      <w:r>
        <w:t xml:space="preserve"> measures such that data processing conforms with relevant data protection laws and</w:t>
      </w:r>
      <w:r>
        <w:rPr>
          <w:spacing w:val="1"/>
        </w:rPr>
        <w:t xml:space="preserve"> </w:t>
      </w:r>
      <w:r>
        <w:t>regulations (GDPR and French data protection legislation), thereby guaranteeing the rights of data</w:t>
      </w:r>
      <w:r>
        <w:rPr>
          <w:spacing w:val="1"/>
        </w:rPr>
        <w:t xml:space="preserve"> </w:t>
      </w:r>
      <w:r w:rsidR="00B76D87">
        <w:t>subjects.</w:t>
      </w:r>
    </w:p>
    <w:p w14:paraId="5602D679" w14:textId="77777777" w:rsidR="005A64CA" w:rsidRDefault="00D83BD9">
      <w:pPr>
        <w:pStyle w:val="Paragraphedeliste"/>
        <w:numPr>
          <w:ilvl w:val="0"/>
          <w:numId w:val="1"/>
        </w:numPr>
        <w:tabs>
          <w:tab w:val="left" w:pos="893"/>
        </w:tabs>
        <w:spacing w:line="265" w:lineRule="exact"/>
        <w:ind w:hanging="361"/>
        <w:jc w:val="both"/>
      </w:pP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must provide</w:t>
      </w:r>
      <w:r>
        <w:rPr>
          <w:spacing w:val="-1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system to</w:t>
      </w:r>
      <w:r>
        <w:rPr>
          <w:spacing w:val="-1"/>
        </w:rPr>
        <w:t xml:space="preserve"> </w:t>
      </w:r>
      <w:r>
        <w:t>guarantee the safety</w:t>
      </w:r>
      <w:r>
        <w:rPr>
          <w:spacing w:val="-3"/>
        </w:rPr>
        <w:t xml:space="preserve"> </w:t>
      </w:r>
      <w:r>
        <w:t>of</w:t>
      </w:r>
    </w:p>
    <w:p w14:paraId="45EAB440" w14:textId="77777777" w:rsidR="005A64CA" w:rsidRDefault="00D83BD9">
      <w:pPr>
        <w:pStyle w:val="Corpsdetexte"/>
        <w:spacing w:before="32" w:line="268" w:lineRule="auto"/>
        <w:ind w:left="892" w:right="162"/>
        <w:jc w:val="both"/>
      </w:pPr>
      <w:r>
        <w:t>the persons involved in the implementation of the contract when travel is planned in an organ or red</w:t>
      </w:r>
      <w:r>
        <w:rPr>
          <w:spacing w:val="-47"/>
        </w:rPr>
        <w:t xml:space="preserve"> </w:t>
      </w:r>
      <w:r>
        <w:t>zone</w:t>
      </w:r>
      <w:r>
        <w:rPr>
          <w:spacing w:val="-5"/>
        </w:rPr>
        <w:t xml:space="preserve"> </w:t>
      </w:r>
      <w:r>
        <w:t>(in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vigilance</w:t>
      </w:r>
      <w:r>
        <w:rPr>
          <w:spacing w:val="-7"/>
        </w:rPr>
        <w:t xml:space="preserve"> </w:t>
      </w:r>
      <w:r>
        <w:t>maps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French</w:t>
      </w:r>
      <w:r>
        <w:rPr>
          <w:spacing w:val="-9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Europe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Affairs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https://www.diplomatie.gouv.fr/fr/conseils-aux-voyageurs/</w:t>
        </w:r>
      </w:hyperlink>
      <w:r>
        <w:t>).</w:t>
      </w:r>
    </w:p>
    <w:p w14:paraId="41256E23" w14:textId="77777777" w:rsidR="005A64CA" w:rsidRDefault="005A64CA">
      <w:pPr>
        <w:pStyle w:val="Corpsdetexte"/>
        <w:spacing w:before="11"/>
        <w:rPr>
          <w:sz w:val="17"/>
        </w:rPr>
      </w:pPr>
    </w:p>
    <w:p w14:paraId="3A841F33" w14:textId="28F7A258" w:rsidR="00B76D87" w:rsidRDefault="00B76D87">
      <w:pPr>
        <w:pStyle w:val="Titre1"/>
        <w:spacing w:before="44"/>
        <w:jc w:val="left"/>
        <w:rPr>
          <w:u w:val="none"/>
        </w:rPr>
      </w:pPr>
      <w:bookmarkStart w:id="36" w:name="_bookmark36"/>
      <w:bookmarkEnd w:id="36"/>
    </w:p>
    <w:p w14:paraId="3F1BDA38" w14:textId="65880C7B" w:rsidR="00B94C5C" w:rsidRDefault="00B94C5C">
      <w:pPr>
        <w:pStyle w:val="Titre1"/>
        <w:spacing w:before="44"/>
        <w:jc w:val="left"/>
        <w:rPr>
          <w:u w:val="none"/>
        </w:rPr>
      </w:pPr>
    </w:p>
    <w:p w14:paraId="2F53A5DF" w14:textId="7A9B9A23" w:rsidR="00A767AA" w:rsidRDefault="00A767AA">
      <w:pPr>
        <w:pStyle w:val="Titre1"/>
        <w:spacing w:before="44"/>
        <w:jc w:val="left"/>
        <w:rPr>
          <w:u w:val="none"/>
        </w:rPr>
      </w:pPr>
    </w:p>
    <w:p w14:paraId="3E752D05" w14:textId="5469E3A7" w:rsidR="00A767AA" w:rsidRDefault="00A767AA">
      <w:pPr>
        <w:pStyle w:val="Titre1"/>
        <w:spacing w:before="44"/>
        <w:jc w:val="left"/>
        <w:rPr>
          <w:u w:val="none"/>
        </w:rPr>
      </w:pPr>
    </w:p>
    <w:p w14:paraId="7D4F72DA" w14:textId="68C68768" w:rsidR="00A767AA" w:rsidRDefault="00A767AA">
      <w:pPr>
        <w:pStyle w:val="Titre1"/>
        <w:spacing w:before="44"/>
        <w:jc w:val="left"/>
        <w:rPr>
          <w:u w:val="none"/>
        </w:rPr>
      </w:pPr>
    </w:p>
    <w:p w14:paraId="234594C6" w14:textId="77777777" w:rsidR="00A767AA" w:rsidRDefault="00A767AA">
      <w:pPr>
        <w:pStyle w:val="Titre1"/>
        <w:spacing w:before="44"/>
        <w:jc w:val="left"/>
        <w:rPr>
          <w:u w:val="none"/>
        </w:rPr>
      </w:pPr>
    </w:p>
    <w:p w14:paraId="53FF0D94" w14:textId="0266BD98" w:rsidR="005A64CA" w:rsidRDefault="00D83BD9">
      <w:pPr>
        <w:pStyle w:val="Titre1"/>
        <w:spacing w:before="44"/>
        <w:jc w:val="left"/>
        <w:rPr>
          <w:u w:val="none"/>
        </w:rPr>
      </w:pPr>
      <w:r>
        <w:rPr>
          <w:u w:val="none"/>
        </w:rPr>
        <w:lastRenderedPageBreak/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6:</w:t>
      </w:r>
      <w:r>
        <w:rPr>
          <w:spacing w:val="123"/>
          <w:u w:val="none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EVALUATION,</w:t>
      </w:r>
      <w:r>
        <w:rPr>
          <w:spacing w:val="-3"/>
        </w:rPr>
        <w:t xml:space="preserve"> </w:t>
      </w:r>
      <w:r>
        <w:t>NEGOTIATIONS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</w:t>
      </w:r>
    </w:p>
    <w:p w14:paraId="7AB8D0F0" w14:textId="77777777" w:rsidR="005A64CA" w:rsidRDefault="00D83BD9">
      <w:pPr>
        <w:pStyle w:val="Corpsdetexte"/>
        <w:spacing w:before="150" w:line="268" w:lineRule="auto"/>
        <w:ind w:left="172" w:right="164"/>
      </w:pPr>
      <w:r>
        <w:t>The</w:t>
      </w:r>
      <w:r>
        <w:rPr>
          <w:spacing w:val="-7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France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procedure:</w:t>
      </w:r>
    </w:p>
    <w:p w14:paraId="1F346FCA" w14:textId="77777777" w:rsidR="005A64CA" w:rsidRDefault="00D83BD9">
      <w:pPr>
        <w:pStyle w:val="Titre2"/>
        <w:spacing w:before="85"/>
        <w:rPr>
          <w:u w:val="none"/>
        </w:rPr>
      </w:pPr>
      <w:bookmarkStart w:id="37" w:name="_bookmark37"/>
      <w:bookmarkEnd w:id="37"/>
      <w:r>
        <w:t>Rejection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bids -</w:t>
      </w:r>
      <w:r>
        <w:rPr>
          <w:spacing w:val="-2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bids</w:t>
      </w:r>
    </w:p>
    <w:p w14:paraId="39B161BD" w14:textId="77777777" w:rsidR="005A64CA" w:rsidRDefault="00D83BD9">
      <w:pPr>
        <w:pStyle w:val="Corpsdetexte"/>
        <w:spacing w:before="153" w:line="268" w:lineRule="auto"/>
        <w:ind w:left="172"/>
      </w:pPr>
      <w:r>
        <w:t>The</w:t>
      </w:r>
      <w:r>
        <w:rPr>
          <w:spacing w:val="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2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(meeting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non-public</w:t>
      </w:r>
      <w:r>
        <w:rPr>
          <w:spacing w:val="3"/>
        </w:rPr>
        <w:t xml:space="preserve"> </w:t>
      </w:r>
      <w:r>
        <w:t>session)</w:t>
      </w:r>
      <w:r>
        <w:rPr>
          <w:spacing w:val="3"/>
        </w:rPr>
        <w:t xml:space="preserve"> </w:t>
      </w:r>
      <w:r>
        <w:t>lists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bids</w:t>
      </w:r>
      <w:r>
        <w:rPr>
          <w:spacing w:val="4"/>
        </w:rPr>
        <w:t xml:space="preserve"> </w:t>
      </w:r>
      <w:r>
        <w:t>received,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identity</w:t>
      </w:r>
      <w:r>
        <w:rPr>
          <w:spacing w:val="2"/>
        </w:rPr>
        <w:t xml:space="preserve"> </w:t>
      </w:r>
      <w:r>
        <w:t>of applicants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bids submitted.</w:t>
      </w:r>
    </w:p>
    <w:p w14:paraId="64FF62D4" w14:textId="77777777" w:rsidR="005A64CA" w:rsidRDefault="00D83BD9">
      <w:pPr>
        <w:pStyle w:val="Corpsdetexte"/>
        <w:spacing w:before="119"/>
        <w:ind w:left="172"/>
      </w:pPr>
      <w:r>
        <w:t>Bids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deadline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rejected.</w:t>
      </w:r>
    </w:p>
    <w:p w14:paraId="1347121C" w14:textId="77777777" w:rsidR="005A64CA" w:rsidRDefault="005A64CA">
      <w:pPr>
        <w:pStyle w:val="Corpsdetexte"/>
        <w:spacing w:before="1"/>
        <w:rPr>
          <w:sz w:val="19"/>
        </w:rPr>
      </w:pPr>
    </w:p>
    <w:p w14:paraId="288E690E" w14:textId="77777777" w:rsidR="005A64CA" w:rsidRPr="00B76D87" w:rsidRDefault="00D83BD9" w:rsidP="00B76D87">
      <w:pPr>
        <w:pStyle w:val="Titre2"/>
        <w:spacing w:before="82"/>
        <w:jc w:val="both"/>
      </w:pPr>
      <w:bookmarkStart w:id="38" w:name="_bookmark38"/>
      <w:bookmarkEnd w:id="38"/>
      <w:r>
        <w:t>Bid</w:t>
      </w:r>
      <w:r w:rsidRPr="00B76D87">
        <w:t xml:space="preserve"> </w:t>
      </w:r>
      <w:r>
        <w:t>analysis</w:t>
      </w:r>
    </w:p>
    <w:p w14:paraId="7A61105B" w14:textId="77777777" w:rsidR="005A64CA" w:rsidRDefault="00D83BD9">
      <w:pPr>
        <w:pStyle w:val="Corpsdetexte"/>
        <w:spacing w:before="155" w:line="268" w:lineRule="auto"/>
        <w:ind w:left="172" w:right="165"/>
        <w:jc w:val="both"/>
      </w:pPr>
      <w:r>
        <w:t>After having verified that the bids received are conforming, admissible and appropriate, the Evaluation</w:t>
      </w:r>
      <w:r>
        <w:rPr>
          <w:spacing w:val="1"/>
        </w:rPr>
        <w:t xml:space="preserve"> </w:t>
      </w:r>
      <w:r>
        <w:t>Committee of Expertise France analyses the bids from selected bidders in accordance with the following</w:t>
      </w:r>
      <w:r>
        <w:rPr>
          <w:spacing w:val="1"/>
        </w:rPr>
        <w:t xml:space="preserve"> </w:t>
      </w:r>
      <w:r>
        <w:t>criteria.</w:t>
      </w:r>
    </w:p>
    <w:p w14:paraId="78BD5DD4" w14:textId="219E6D25" w:rsidR="005A64CA" w:rsidRDefault="00D83BD9">
      <w:pPr>
        <w:pStyle w:val="Titre2"/>
        <w:spacing w:before="84"/>
        <w:jc w:val="both"/>
        <w:rPr>
          <w:u w:val="none"/>
        </w:rPr>
      </w:pPr>
      <w:bookmarkStart w:id="39" w:name="_bookmark39"/>
      <w:bookmarkEnd w:id="39"/>
      <w:r>
        <w:t>Rejection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non-conforming,</w:t>
      </w:r>
      <w:r>
        <w:rPr>
          <w:spacing w:val="-3"/>
        </w:rPr>
        <w:t xml:space="preserve"> </w:t>
      </w:r>
      <w:r w:rsidR="00B76D87">
        <w:t>inadmissible,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bids</w:t>
      </w:r>
    </w:p>
    <w:p w14:paraId="13C58814" w14:textId="5BB413B9" w:rsidR="005A64CA" w:rsidRDefault="00D83BD9">
      <w:pPr>
        <w:pStyle w:val="Corpsdetexte"/>
        <w:spacing w:before="154" w:line="268" w:lineRule="auto"/>
        <w:ind w:left="172" w:right="164"/>
        <w:jc w:val="both"/>
      </w:pPr>
      <w:r>
        <w:t>The Evaluation Committee examines all bids received and, in accordance with Article R.2152-1 of the French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rejects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judged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non-conforming,</w:t>
      </w:r>
      <w:r>
        <w:rPr>
          <w:spacing w:val="1"/>
        </w:rPr>
        <w:t xml:space="preserve"> </w:t>
      </w:r>
      <w:r w:rsidR="00B76D87">
        <w:t>inadmissible,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inappropriate,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applicable,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B76D87">
        <w:t>regularization</w:t>
      </w:r>
      <w:r>
        <w:rPr>
          <w:spacing w:val="-2"/>
        </w:rPr>
        <w:t xml:space="preserve"> </w:t>
      </w:r>
      <w:r>
        <w:t>procedure set</w:t>
      </w:r>
      <w:r>
        <w:rPr>
          <w:spacing w:val="-3"/>
        </w:rPr>
        <w:t xml:space="preserve"> </w:t>
      </w:r>
      <w:r>
        <w:t>out in</w:t>
      </w:r>
      <w:r>
        <w:rPr>
          <w:spacing w:val="-5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R.2152-2 of</w:t>
      </w:r>
      <w:r>
        <w:rPr>
          <w:spacing w:val="-4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code.</w:t>
      </w:r>
    </w:p>
    <w:p w14:paraId="1C0216B3" w14:textId="6C74D207" w:rsidR="005A64CA" w:rsidRDefault="00D83BD9" w:rsidP="00964D59">
      <w:pPr>
        <w:pStyle w:val="Titre2"/>
        <w:spacing w:before="84"/>
        <w:jc w:val="both"/>
        <w:rPr>
          <w:u w:val="none"/>
        </w:rPr>
      </w:pPr>
      <w:bookmarkStart w:id="40" w:name="_bookmark40"/>
      <w:bookmarkEnd w:id="40"/>
      <w:r>
        <w:t>Comparison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64D59">
        <w:t>highest</w:t>
      </w:r>
      <w:r w:rsidR="00964D59">
        <w:rPr>
          <w:spacing w:val="-3"/>
        </w:rPr>
        <w:t xml:space="preserve"> </w:t>
      </w:r>
      <w:r w:rsidR="00964D59">
        <w:t>value-for-money</w:t>
      </w:r>
      <w:r>
        <w:rPr>
          <w:spacing w:val="-4"/>
        </w:rPr>
        <w:t xml:space="preserve"> </w:t>
      </w:r>
      <w:r>
        <w:t>bid</w:t>
      </w:r>
    </w:p>
    <w:p w14:paraId="172D83AF" w14:textId="77777777" w:rsidR="005A64CA" w:rsidRDefault="00D83BD9">
      <w:pPr>
        <w:pStyle w:val="Corpsdetexte"/>
        <w:spacing w:before="120"/>
        <w:ind w:left="172" w:right="171"/>
        <w:jc w:val="both"/>
      </w:pPr>
      <w:r>
        <w:t>Bids will be assessed separately in accordance with the following criteria by awarding a score up to the</w:t>
      </w:r>
      <w:r>
        <w:rPr>
          <w:spacing w:val="1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points per criterion</w:t>
      </w:r>
      <w:r>
        <w:rPr>
          <w:spacing w:val="-1"/>
        </w:rPr>
        <w:t xml:space="preserve"> </w:t>
      </w:r>
      <w:r>
        <w:t>as set</w:t>
      </w:r>
      <w:r>
        <w:rPr>
          <w:spacing w:val="-2"/>
        </w:rPr>
        <w:t xml:space="preserve"> </w:t>
      </w:r>
      <w:r>
        <w:t>out below:</w:t>
      </w:r>
    </w:p>
    <w:p w14:paraId="48217BF5" w14:textId="77777777" w:rsidR="005A64CA" w:rsidRDefault="00D83BD9">
      <w:pPr>
        <w:pStyle w:val="Titre3"/>
        <w:spacing w:before="121"/>
        <w:jc w:val="both"/>
      </w:pPr>
      <w:bookmarkStart w:id="41" w:name="_bookmark41"/>
      <w:bookmarkEnd w:id="41"/>
      <w:r>
        <w:t>Criterion</w:t>
      </w:r>
      <w:r>
        <w:rPr>
          <w:spacing w:val="-3"/>
        </w:rPr>
        <w:t xml:space="preserve"> </w:t>
      </w:r>
      <w:r>
        <w:t>1: Financial</w:t>
      </w:r>
      <w:r>
        <w:rPr>
          <w:spacing w:val="-3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(FS)</w:t>
      </w:r>
    </w:p>
    <w:p w14:paraId="479D465D" w14:textId="6E9CA7C9" w:rsidR="005A64CA" w:rsidRDefault="00D83BD9">
      <w:pPr>
        <w:spacing w:before="154" w:line="268" w:lineRule="auto"/>
        <w:ind w:left="172" w:right="153"/>
      </w:pPr>
      <w:r>
        <w:t xml:space="preserve">The </w:t>
      </w:r>
      <w:r>
        <w:rPr>
          <w:b/>
        </w:rPr>
        <w:t xml:space="preserve">financial score (FS out of a maximum of 40 points) </w:t>
      </w:r>
      <w:r>
        <w:t>will cover the comparison of the financial offers of all</w:t>
      </w:r>
      <w:r>
        <w:rPr>
          <w:spacing w:val="-47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submitted a conforming</w:t>
      </w:r>
      <w:r>
        <w:rPr>
          <w:spacing w:val="-1"/>
        </w:rPr>
        <w:t xml:space="preserve"> </w:t>
      </w:r>
      <w:r>
        <w:t>bid</w:t>
      </w:r>
      <w:r w:rsidR="00A05D3A">
        <w:t>, as per the scoring table below</w:t>
      </w:r>
      <w:r>
        <w:t>.</w:t>
      </w:r>
    </w:p>
    <w:p w14:paraId="7C8421F4" w14:textId="36DC34DB" w:rsidR="005A64CA" w:rsidRDefault="005A64CA">
      <w:pPr>
        <w:pStyle w:val="Corpsdetexte"/>
        <w:spacing w:before="117"/>
        <w:ind w:left="172"/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5"/>
        <w:gridCol w:w="2811"/>
      </w:tblGrid>
      <w:tr w:rsidR="00FB10ED" w14:paraId="34A4B942" w14:textId="77777777" w:rsidTr="00A767AA">
        <w:trPr>
          <w:trHeight w:val="569"/>
        </w:trPr>
        <w:tc>
          <w:tcPr>
            <w:tcW w:w="6955" w:type="dxa"/>
            <w:shd w:val="clear" w:color="auto" w:fill="D9D9D9"/>
          </w:tcPr>
          <w:p w14:paraId="5EFB7EA0" w14:textId="15614691" w:rsidR="00FB10ED" w:rsidRDefault="00FB10ED" w:rsidP="00FB10ED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Sub-criteria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assessing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value for money</w:t>
            </w:r>
          </w:p>
        </w:tc>
        <w:tc>
          <w:tcPr>
            <w:tcW w:w="2811" w:type="dxa"/>
            <w:shd w:val="clear" w:color="auto" w:fill="D9D9D9"/>
          </w:tcPr>
          <w:p w14:paraId="7135B66F" w14:textId="77777777" w:rsidR="00FB10ED" w:rsidRDefault="00FB10ED" w:rsidP="00FB10ED">
            <w:pPr>
              <w:pStyle w:val="TableParagraph"/>
              <w:spacing w:line="300" w:lineRule="atLeast"/>
              <w:ind w:left="1055" w:right="349" w:hanging="685"/>
              <w:rPr>
                <w:b/>
              </w:rPr>
            </w:pPr>
            <w:r>
              <w:rPr>
                <w:b/>
              </w:rPr>
              <w:t>Maximum number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FB10ED" w14:paraId="33B5E65A" w14:textId="77777777" w:rsidTr="00A767AA">
        <w:trPr>
          <w:trHeight w:val="283"/>
        </w:trPr>
        <w:tc>
          <w:tcPr>
            <w:tcW w:w="6955" w:type="dxa"/>
          </w:tcPr>
          <w:p w14:paraId="2E63F969" w14:textId="0288229E" w:rsidR="00FB10ED" w:rsidRDefault="00FB10ED" w:rsidP="00FB10ED">
            <w:pPr>
              <w:pStyle w:val="TableParagraph"/>
              <w:spacing w:before="30" w:line="249" w:lineRule="exact"/>
              <w:ind w:left="108"/>
            </w:pPr>
            <w:r>
              <w:t>Overall commission fee on payrol</w:t>
            </w:r>
            <w:r w:rsidR="00AA1D5F">
              <w:t>l</w:t>
            </w:r>
          </w:p>
        </w:tc>
        <w:tc>
          <w:tcPr>
            <w:tcW w:w="2811" w:type="dxa"/>
          </w:tcPr>
          <w:p w14:paraId="4C640237" w14:textId="4F7AF9B2" w:rsidR="00FB10ED" w:rsidRDefault="00FB10ED" w:rsidP="00AA1D5F">
            <w:pPr>
              <w:pStyle w:val="TableParagraph"/>
              <w:spacing w:before="30" w:line="249" w:lineRule="exact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A1D5F">
              <w:rPr>
                <w:b/>
              </w:rPr>
              <w:t>0</w:t>
            </w:r>
          </w:p>
        </w:tc>
      </w:tr>
      <w:tr w:rsidR="00AA1D5F" w14:paraId="13352EDA" w14:textId="77777777" w:rsidTr="00A767AA">
        <w:trPr>
          <w:trHeight w:val="434"/>
        </w:trPr>
        <w:tc>
          <w:tcPr>
            <w:tcW w:w="6955" w:type="dxa"/>
          </w:tcPr>
          <w:p w14:paraId="1B28CD69" w14:textId="77777777" w:rsidR="00AA1D5F" w:rsidRDefault="00AA1D5F" w:rsidP="00FB10ED">
            <w:pPr>
              <w:pStyle w:val="TableParagraph"/>
              <w:spacing w:line="300" w:lineRule="exact"/>
              <w:ind w:left="108" w:right="95"/>
              <w:jc w:val="both"/>
            </w:pPr>
            <w:r>
              <w:t xml:space="preserve">Health Insurance </w:t>
            </w:r>
          </w:p>
        </w:tc>
        <w:tc>
          <w:tcPr>
            <w:tcW w:w="2811" w:type="dxa"/>
          </w:tcPr>
          <w:p w14:paraId="075CEE78" w14:textId="014EB524" w:rsidR="00AA1D5F" w:rsidRDefault="00AA1D5F" w:rsidP="00FB10ED">
            <w:pPr>
              <w:pStyle w:val="TableParagraph"/>
              <w:spacing w:before="30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B10ED" w14:paraId="346A3C43" w14:textId="77777777" w:rsidTr="00A767AA">
        <w:trPr>
          <w:trHeight w:val="434"/>
        </w:trPr>
        <w:tc>
          <w:tcPr>
            <w:tcW w:w="6955" w:type="dxa"/>
          </w:tcPr>
          <w:p w14:paraId="6452D386" w14:textId="34884729" w:rsidR="00FB10ED" w:rsidRDefault="00FB10ED" w:rsidP="00FB10ED">
            <w:pPr>
              <w:pStyle w:val="TableParagraph"/>
              <w:spacing w:line="300" w:lineRule="exact"/>
              <w:ind w:left="108" w:right="95"/>
              <w:jc w:val="both"/>
            </w:pPr>
            <w:r>
              <w:t xml:space="preserve">Work permits and Work visas rate </w:t>
            </w:r>
          </w:p>
        </w:tc>
        <w:tc>
          <w:tcPr>
            <w:tcW w:w="2811" w:type="dxa"/>
          </w:tcPr>
          <w:p w14:paraId="5889AACC" w14:textId="7F808483" w:rsidR="00FB10ED" w:rsidRDefault="00A05D3A" w:rsidP="00FB10ED">
            <w:pPr>
              <w:pStyle w:val="TableParagraph"/>
              <w:spacing w:before="30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A1D5F" w14:paraId="5807EB8E" w14:textId="77777777" w:rsidTr="00AA1D5F">
        <w:trPr>
          <w:trHeight w:val="434"/>
        </w:trPr>
        <w:tc>
          <w:tcPr>
            <w:tcW w:w="6955" w:type="dxa"/>
          </w:tcPr>
          <w:p w14:paraId="0B820F39" w14:textId="55F406AE" w:rsidR="00AA1D5F" w:rsidRDefault="00AA1D5F" w:rsidP="00FB10ED">
            <w:pPr>
              <w:pStyle w:val="TableParagraph"/>
              <w:spacing w:line="300" w:lineRule="exact"/>
              <w:ind w:left="108" w:right="95"/>
              <w:jc w:val="both"/>
            </w:pPr>
            <w:r>
              <w:t xml:space="preserve">Legal support </w:t>
            </w:r>
          </w:p>
        </w:tc>
        <w:tc>
          <w:tcPr>
            <w:tcW w:w="2811" w:type="dxa"/>
          </w:tcPr>
          <w:p w14:paraId="178EB023" w14:textId="00688A2F" w:rsidR="00AA1D5F" w:rsidRDefault="00A05D3A" w:rsidP="00FB10ED">
            <w:pPr>
              <w:pStyle w:val="TableParagraph"/>
              <w:spacing w:before="30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727171D9" w14:textId="77777777" w:rsidR="00FB10ED" w:rsidRDefault="00FB10ED">
      <w:pPr>
        <w:pStyle w:val="Corpsdetexte"/>
        <w:spacing w:before="117"/>
        <w:ind w:left="172"/>
      </w:pPr>
    </w:p>
    <w:p w14:paraId="5D71F51A" w14:textId="7A370073" w:rsidR="00A05D3A" w:rsidRDefault="00A05D3A" w:rsidP="00A05D3A">
      <w:pPr>
        <w:pStyle w:val="Corpsdetexte"/>
        <w:spacing w:line="268" w:lineRule="auto"/>
        <w:ind w:left="172" w:right="153"/>
      </w:pP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rating</w:t>
      </w:r>
      <w:r>
        <w:rPr>
          <w:spacing w:val="-13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comparison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offers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applicants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application</w:t>
      </w:r>
      <w:r>
        <w:rPr>
          <w:spacing w:val="-4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formula:</w:t>
      </w:r>
    </w:p>
    <w:p w14:paraId="74177C75" w14:textId="38E47446" w:rsidR="005A64CA" w:rsidRDefault="00A05D3A" w:rsidP="00A05D3A">
      <w:pPr>
        <w:pStyle w:val="Corpsdetexte"/>
      </w:pPr>
      <w:r>
        <w:t>FR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 w:rsidR="00605205">
        <w:t>(maximum number of points for each financial sub-criteria)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lowest financial</w:t>
      </w:r>
      <w:r>
        <w:rPr>
          <w:spacing w:val="-4"/>
        </w:rPr>
        <w:t xml:space="preserve"> </w:t>
      </w:r>
      <w:r>
        <w:t>offer /</w:t>
      </w:r>
      <w:r>
        <w:rPr>
          <w:spacing w:val="-2"/>
        </w:rPr>
        <w:t xml:space="preserve"> </w:t>
      </w:r>
      <w:r>
        <w:t>rated</w:t>
      </w:r>
      <w:r>
        <w:rPr>
          <w:spacing w:val="-5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offer.</w:t>
      </w:r>
    </w:p>
    <w:p w14:paraId="440E8738" w14:textId="77777777" w:rsidR="005A64CA" w:rsidRDefault="005A64CA">
      <w:pPr>
        <w:pStyle w:val="Corpsdetexte"/>
      </w:pPr>
    </w:p>
    <w:p w14:paraId="7C664CC7" w14:textId="77777777" w:rsidR="005A64CA" w:rsidRDefault="00D83BD9">
      <w:pPr>
        <w:pStyle w:val="Titre3"/>
        <w:jc w:val="both"/>
      </w:pPr>
      <w:bookmarkStart w:id="42" w:name="_bookmark42"/>
      <w:bookmarkEnd w:id="42"/>
      <w:r>
        <w:t>Criterion</w:t>
      </w:r>
      <w:r>
        <w:rPr>
          <w:spacing w:val="-5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Technical score</w:t>
      </w:r>
      <w:r>
        <w:rPr>
          <w:spacing w:val="-5"/>
        </w:rPr>
        <w:t xml:space="preserve"> </w:t>
      </w:r>
      <w:r>
        <w:t>(TS)</w:t>
      </w:r>
    </w:p>
    <w:p w14:paraId="7B9C5B89" w14:textId="77777777" w:rsidR="005A64CA" w:rsidRDefault="005A64CA">
      <w:pPr>
        <w:pStyle w:val="Corpsdetexte"/>
        <w:spacing w:before="11" w:after="1"/>
        <w:rPr>
          <w:b/>
          <w:i/>
          <w:sz w:val="9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7"/>
        <w:gridCol w:w="2691"/>
      </w:tblGrid>
      <w:tr w:rsidR="005A64CA" w14:paraId="17600C6F" w14:textId="77777777">
        <w:trPr>
          <w:trHeight w:val="602"/>
        </w:trPr>
        <w:tc>
          <w:tcPr>
            <w:tcW w:w="6657" w:type="dxa"/>
            <w:shd w:val="clear" w:color="auto" w:fill="D9D9D9"/>
          </w:tcPr>
          <w:p w14:paraId="387090AE" w14:textId="77777777" w:rsidR="005A64CA" w:rsidRDefault="00D83BD9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</w:rPr>
              <w:t>Sub-criteria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assessing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quality</w:t>
            </w:r>
          </w:p>
        </w:tc>
        <w:tc>
          <w:tcPr>
            <w:tcW w:w="2691" w:type="dxa"/>
            <w:shd w:val="clear" w:color="auto" w:fill="D9D9D9"/>
          </w:tcPr>
          <w:p w14:paraId="516B2B11" w14:textId="77777777" w:rsidR="005A64CA" w:rsidRDefault="00D83BD9">
            <w:pPr>
              <w:pStyle w:val="TableParagraph"/>
              <w:spacing w:line="300" w:lineRule="atLeast"/>
              <w:ind w:left="1055" w:right="349" w:hanging="685"/>
              <w:rPr>
                <w:b/>
              </w:rPr>
            </w:pPr>
            <w:r>
              <w:rPr>
                <w:b/>
              </w:rPr>
              <w:t>Maximum number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  <w:tr w:rsidR="005A64CA" w14:paraId="67C778C0" w14:textId="77777777">
        <w:trPr>
          <w:trHeight w:val="299"/>
        </w:trPr>
        <w:tc>
          <w:tcPr>
            <w:tcW w:w="6657" w:type="dxa"/>
          </w:tcPr>
          <w:p w14:paraId="5AC9CF52" w14:textId="77777777" w:rsidR="005A64CA" w:rsidRDefault="00D83BD9">
            <w:pPr>
              <w:pStyle w:val="TableParagraph"/>
              <w:spacing w:before="30" w:line="249" w:lineRule="exact"/>
              <w:ind w:left="108"/>
            </w:pPr>
            <w:r>
              <w:t>Global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mission</w:t>
            </w:r>
          </w:p>
        </w:tc>
        <w:tc>
          <w:tcPr>
            <w:tcW w:w="2691" w:type="dxa"/>
          </w:tcPr>
          <w:p w14:paraId="0B236432" w14:textId="757B95D7" w:rsidR="005A64CA" w:rsidRDefault="00BE603E">
            <w:pPr>
              <w:pStyle w:val="TableParagraph"/>
              <w:spacing w:before="30" w:line="249" w:lineRule="exact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A64CA" w14:paraId="5C6114ED" w14:textId="77777777">
        <w:trPr>
          <w:trHeight w:val="899"/>
        </w:trPr>
        <w:tc>
          <w:tcPr>
            <w:tcW w:w="6657" w:type="dxa"/>
          </w:tcPr>
          <w:p w14:paraId="6A704C7E" w14:textId="6A303282" w:rsidR="005A64CA" w:rsidRDefault="00D83BD9" w:rsidP="00A6335C">
            <w:pPr>
              <w:pStyle w:val="TableParagraph"/>
              <w:spacing w:line="300" w:lineRule="exact"/>
              <w:ind w:left="108" w:right="95"/>
              <w:jc w:val="both"/>
            </w:pPr>
            <w:r>
              <w:t>Relevance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proposed</w:t>
            </w:r>
            <w:r>
              <w:rPr>
                <w:spacing w:val="1"/>
              </w:rPr>
              <w:t xml:space="preserve"> </w:t>
            </w:r>
            <w:r>
              <w:t>approach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methodology</w:t>
            </w:r>
            <w:r>
              <w:rPr>
                <w:spacing w:val="1"/>
              </w:rPr>
              <w:t xml:space="preserve"> </w:t>
            </w:r>
            <w:r>
              <w:t>(including</w:t>
            </w:r>
            <w:r>
              <w:rPr>
                <w:spacing w:val="1"/>
              </w:rPr>
              <w:t xml:space="preserve"> </w:t>
            </w:r>
            <w:r>
              <w:t xml:space="preserve">deadlines, </w:t>
            </w:r>
            <w:r w:rsidR="00275293">
              <w:t>organizational</w:t>
            </w:r>
            <w:r>
              <w:t xml:space="preserve"> methods, appropriate tools proposed), usage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rates and</w:t>
            </w:r>
            <w:r>
              <w:rPr>
                <w:spacing w:val="-3"/>
              </w:rPr>
              <w:t xml:space="preserve"> </w:t>
            </w:r>
            <w:r>
              <w:t>technique</w:t>
            </w:r>
            <w:r>
              <w:rPr>
                <w:spacing w:val="1"/>
              </w:rPr>
              <w:t xml:space="preserve"> </w:t>
            </w:r>
            <w:r>
              <w:t>of calculation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payroll</w:t>
            </w:r>
            <w:r w:rsidR="00A6335C">
              <w:t xml:space="preserve">. </w:t>
            </w:r>
            <w:r w:rsidR="00A6335C" w:rsidRPr="00A6335C">
              <w:t xml:space="preserve">This sub-criterion will take into account </w:t>
            </w:r>
            <w:r w:rsidR="00A6335C">
              <w:t>any</w:t>
            </w:r>
            <w:r w:rsidR="00A6335C" w:rsidRPr="00A6335C">
              <w:t xml:space="preserve"> solutions proposed by the </w:t>
            </w:r>
            <w:r w:rsidR="00A6335C">
              <w:t>bidders</w:t>
            </w:r>
            <w:r w:rsidR="00A6335C" w:rsidRPr="00A6335C">
              <w:t xml:space="preserve"> against possible exchange rate risks.</w:t>
            </w:r>
          </w:p>
        </w:tc>
        <w:tc>
          <w:tcPr>
            <w:tcW w:w="2691" w:type="dxa"/>
          </w:tcPr>
          <w:p w14:paraId="71336971" w14:textId="5391E378" w:rsidR="005A64CA" w:rsidRDefault="00BE603E">
            <w:pPr>
              <w:pStyle w:val="TableParagraph"/>
              <w:spacing w:before="30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E603E" w14:paraId="4B9371CA" w14:textId="77777777" w:rsidTr="00BE603E">
        <w:trPr>
          <w:trHeight w:val="551"/>
        </w:trPr>
        <w:tc>
          <w:tcPr>
            <w:tcW w:w="6657" w:type="dxa"/>
          </w:tcPr>
          <w:p w14:paraId="19E87ADD" w14:textId="6815C25A" w:rsidR="00BE603E" w:rsidRDefault="00BE603E">
            <w:pPr>
              <w:pStyle w:val="TableParagraph"/>
              <w:spacing w:line="300" w:lineRule="exact"/>
              <w:ind w:left="108" w:right="95"/>
              <w:jc w:val="both"/>
            </w:pPr>
            <w:r>
              <w:lastRenderedPageBreak/>
              <w:t>Ability of the candidate to respond to all required services</w:t>
            </w:r>
            <w:r w:rsidR="00AA1D5F">
              <w:t>, and quality of services provided (in particular insurance)</w:t>
            </w:r>
          </w:p>
        </w:tc>
        <w:tc>
          <w:tcPr>
            <w:tcW w:w="2691" w:type="dxa"/>
          </w:tcPr>
          <w:p w14:paraId="06BE3F6A" w14:textId="36A4006C" w:rsidR="00BE603E" w:rsidRDefault="00BE603E">
            <w:pPr>
              <w:pStyle w:val="TableParagraph"/>
              <w:spacing w:before="30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A64CA" w14:paraId="17039117" w14:textId="77777777">
        <w:trPr>
          <w:trHeight w:val="899"/>
        </w:trPr>
        <w:tc>
          <w:tcPr>
            <w:tcW w:w="6657" w:type="dxa"/>
          </w:tcPr>
          <w:p w14:paraId="4BFA29ED" w14:textId="1A38305D" w:rsidR="005A64CA" w:rsidRDefault="00D83BD9" w:rsidP="00275293">
            <w:pPr>
              <w:pStyle w:val="TableParagraph"/>
              <w:spacing w:before="30" w:line="268" w:lineRule="auto"/>
              <w:ind w:left="108" w:right="95"/>
            </w:pPr>
            <w:r>
              <w:t>Relevance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competencies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relation</w:t>
            </w:r>
            <w:r>
              <w:rPr>
                <w:spacing w:val="47"/>
              </w:rPr>
              <w:t xml:space="preserve"> </w:t>
            </w:r>
            <w:r>
              <w:t>with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profiles</w:t>
            </w:r>
            <w:r>
              <w:rPr>
                <w:spacing w:val="1"/>
              </w:rPr>
              <w:t xml:space="preserve"> </w:t>
            </w:r>
            <w:r>
              <w:t>defined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 w:rsidR="00275293">
              <w:t xml:space="preserve">specifications </w:t>
            </w:r>
            <w:r>
              <w:t>document</w:t>
            </w:r>
          </w:p>
        </w:tc>
        <w:tc>
          <w:tcPr>
            <w:tcW w:w="2691" w:type="dxa"/>
          </w:tcPr>
          <w:p w14:paraId="57273AB2" w14:textId="77777777" w:rsidR="005A64CA" w:rsidRDefault="00D83BD9">
            <w:pPr>
              <w:pStyle w:val="TableParagraph"/>
              <w:spacing w:before="30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A64CA" w14:paraId="1033FA33" w14:textId="77777777">
        <w:trPr>
          <w:trHeight w:val="299"/>
        </w:trPr>
        <w:tc>
          <w:tcPr>
            <w:tcW w:w="6657" w:type="dxa"/>
          </w:tcPr>
          <w:p w14:paraId="7EE1CB56" w14:textId="77777777" w:rsidR="005A64CA" w:rsidRDefault="00D83BD9">
            <w:pPr>
              <w:pStyle w:val="TableParagraph"/>
              <w:spacing w:before="30" w:line="249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691" w:type="dxa"/>
          </w:tcPr>
          <w:p w14:paraId="374293FC" w14:textId="77777777" w:rsidR="005A64CA" w:rsidRDefault="00D83BD9">
            <w:pPr>
              <w:pStyle w:val="TableParagraph"/>
              <w:spacing w:before="30" w:line="249" w:lineRule="exact"/>
              <w:ind w:left="1212" w:right="120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35122D3A" w14:textId="77777777" w:rsidR="005A64CA" w:rsidRDefault="00D83BD9">
      <w:pPr>
        <w:spacing w:before="150" w:line="268" w:lineRule="auto"/>
        <w:ind w:left="172"/>
      </w:pPr>
      <w:r>
        <w:t>Each</w:t>
      </w:r>
      <w:r>
        <w:rPr>
          <w:spacing w:val="12"/>
        </w:rPr>
        <w:t xml:space="preserve"> </w:t>
      </w:r>
      <w:r>
        <w:t>technical</w:t>
      </w:r>
      <w:r>
        <w:rPr>
          <w:spacing w:val="10"/>
        </w:rPr>
        <w:t xml:space="preserve"> </w:t>
      </w:r>
      <w:r>
        <w:t>offer,</w:t>
      </w:r>
      <w:r>
        <w:rPr>
          <w:spacing w:val="11"/>
        </w:rPr>
        <w:t xml:space="preserve"> </w:t>
      </w:r>
      <w:r>
        <w:t>deemed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technically</w:t>
      </w:r>
      <w:r>
        <w:rPr>
          <w:spacing w:val="11"/>
        </w:rPr>
        <w:t xml:space="preserve"> </w:t>
      </w:r>
      <w:r>
        <w:t>conforming,</w:t>
      </w:r>
      <w:r>
        <w:rPr>
          <w:spacing w:val="13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attributed</w:t>
      </w:r>
      <w:r>
        <w:rPr>
          <w:spacing w:val="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b/>
        </w:rPr>
        <w:t>technical</w:t>
      </w:r>
      <w:r>
        <w:rPr>
          <w:b/>
          <w:spacing w:val="12"/>
        </w:rPr>
        <w:t xml:space="preserve"> </w:t>
      </w:r>
      <w:r>
        <w:rPr>
          <w:b/>
        </w:rPr>
        <w:t>score</w:t>
      </w:r>
      <w:r>
        <w:rPr>
          <w:b/>
          <w:spacing w:val="10"/>
        </w:rPr>
        <w:t xml:space="preserve"> </w:t>
      </w:r>
      <w:r>
        <w:rPr>
          <w:b/>
        </w:rPr>
        <w:t>(TS</w:t>
      </w:r>
      <w:r>
        <w:rPr>
          <w:b/>
          <w:spacing w:val="12"/>
        </w:rPr>
        <w:t xml:space="preserve"> </w:t>
      </w:r>
      <w:r>
        <w:rPr>
          <w:b/>
        </w:rPr>
        <w:t>out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a</w:t>
      </w:r>
      <w:r>
        <w:rPr>
          <w:b/>
          <w:spacing w:val="-47"/>
        </w:rPr>
        <w:t xml:space="preserve"> </w:t>
      </w:r>
      <w:r>
        <w:rPr>
          <w:b/>
        </w:rPr>
        <w:t>maximum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60</w:t>
      </w:r>
      <w:r>
        <w:rPr>
          <w:b/>
          <w:spacing w:val="1"/>
        </w:rPr>
        <w:t xml:space="preserve"> </w:t>
      </w:r>
      <w:r>
        <w:rPr>
          <w:b/>
        </w:rPr>
        <w:t xml:space="preserve">points) </w:t>
      </w:r>
      <w:r>
        <w:t>by</w:t>
      </w:r>
      <w:r>
        <w:rPr>
          <w:spacing w:val="-4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obtained 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sub-criterion.</w:t>
      </w:r>
    </w:p>
    <w:p w14:paraId="155DD47A" w14:textId="77777777" w:rsidR="005A64CA" w:rsidRDefault="00D83BD9">
      <w:pPr>
        <w:pStyle w:val="Titre2"/>
        <w:spacing w:before="86"/>
        <w:rPr>
          <w:u w:val="none"/>
        </w:rPr>
      </w:pPr>
      <w:bookmarkStart w:id="43" w:name="_bookmark43"/>
      <w:bookmarkEnd w:id="43"/>
      <w:r>
        <w:t>Negotiations</w:t>
      </w:r>
    </w:p>
    <w:p w14:paraId="4BAD0DF5" w14:textId="48123F62" w:rsidR="005A64CA" w:rsidRDefault="00D83BD9" w:rsidP="00082955">
      <w:pPr>
        <w:pStyle w:val="Corpsdetexte"/>
        <w:spacing w:before="154" w:line="268" w:lineRule="auto"/>
        <w:ind w:left="172"/>
      </w:pPr>
      <w:r>
        <w:t>After</w:t>
      </w:r>
      <w:r>
        <w:rPr>
          <w:spacing w:val="9"/>
        </w:rPr>
        <w:t xml:space="preserve"> </w:t>
      </w:r>
      <w:r>
        <w:t>conducting</w:t>
      </w:r>
      <w:r>
        <w:rPr>
          <w:spacing w:val="8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initial</w:t>
      </w:r>
      <w:r>
        <w:rPr>
          <w:spacing w:val="6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bids,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Evaluation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negotiate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 xml:space="preserve">bidders </w:t>
      </w:r>
      <w:r w:rsidR="00615C17">
        <w:t xml:space="preserve">or the 3 bidders with the highest score in the bid analysis,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of equality</w:t>
      </w:r>
      <w:r>
        <w:rPr>
          <w:spacing w:val="-1"/>
        </w:rPr>
        <w:t xml:space="preserve"> </w:t>
      </w:r>
      <w:r>
        <w:t>of treatment.</w:t>
      </w:r>
    </w:p>
    <w:p w14:paraId="48FD4E57" w14:textId="77777777" w:rsidR="005A64CA" w:rsidRDefault="00D83BD9">
      <w:pPr>
        <w:pStyle w:val="Corpsdetexte"/>
        <w:spacing w:before="118"/>
        <w:ind w:left="172"/>
      </w:pPr>
      <w:r>
        <w:t>However,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reserves the right</w:t>
      </w:r>
      <w:r>
        <w:rPr>
          <w:spacing w:val="-3"/>
        </w:rPr>
        <w:t xml:space="preserve"> </w:t>
      </w:r>
      <w:r>
        <w:t>to award</w:t>
      </w:r>
      <w:r>
        <w:rPr>
          <w:spacing w:val="-1"/>
        </w:rPr>
        <w:t xml:space="preserve"> </w:t>
      </w:r>
      <w:r>
        <w:t>the tender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negotiation.</w:t>
      </w:r>
    </w:p>
    <w:p w14:paraId="38B32D62" w14:textId="77777777" w:rsidR="005A64CA" w:rsidRDefault="005A64CA">
      <w:pPr>
        <w:pStyle w:val="Corpsdetexte"/>
      </w:pPr>
    </w:p>
    <w:p w14:paraId="67BB38FC" w14:textId="77777777" w:rsidR="005A64CA" w:rsidRDefault="00D83BD9">
      <w:pPr>
        <w:pStyle w:val="Titre2"/>
        <w:rPr>
          <w:u w:val="none"/>
        </w:rPr>
      </w:pPr>
      <w:bookmarkStart w:id="44" w:name="_bookmark44"/>
      <w:bookmarkEnd w:id="44"/>
      <w:r>
        <w:t>Award</w:t>
      </w:r>
      <w:r>
        <w:rPr>
          <w:spacing w:val="-5"/>
        </w:rPr>
        <w:t xml:space="preserve"> </w:t>
      </w:r>
      <w:r>
        <w:t>process</w:t>
      </w:r>
    </w:p>
    <w:p w14:paraId="1485FA2F" w14:textId="77777777" w:rsidR="005A64CA" w:rsidRDefault="00D83BD9">
      <w:pPr>
        <w:spacing w:before="120"/>
        <w:ind w:left="172"/>
      </w:pPr>
      <w:r>
        <w:t>An</w:t>
      </w:r>
      <w:r>
        <w:rPr>
          <w:spacing w:val="-8"/>
        </w:rPr>
        <w:t xml:space="preserve"> </w:t>
      </w:r>
      <w:r>
        <w:rPr>
          <w:b/>
        </w:rPr>
        <w:t>overall</w:t>
      </w:r>
      <w:r>
        <w:rPr>
          <w:b/>
          <w:spacing w:val="-7"/>
        </w:rPr>
        <w:t xml:space="preserve"> </w:t>
      </w:r>
      <w:r>
        <w:rPr>
          <w:b/>
        </w:rPr>
        <w:t>score</w:t>
      </w:r>
      <w:r>
        <w:rPr>
          <w:b/>
          <w:spacing w:val="-11"/>
        </w:rPr>
        <w:t xml:space="preserve"> </w:t>
      </w:r>
      <w:r>
        <w:rPr>
          <w:b/>
        </w:rPr>
        <w:t>(OS</w:t>
      </w:r>
      <w:r>
        <w:rPr>
          <w:b/>
          <w:spacing w:val="-10"/>
        </w:rPr>
        <w:t xml:space="preserve"> </w:t>
      </w:r>
      <w:r>
        <w:rPr>
          <w:b/>
        </w:rPr>
        <w:t>out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maximum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100</w:t>
      </w:r>
      <w:r>
        <w:rPr>
          <w:b/>
          <w:spacing w:val="-7"/>
        </w:rPr>
        <w:t xml:space="preserve"> </w:t>
      </w:r>
      <w:r>
        <w:rPr>
          <w:b/>
        </w:rPr>
        <w:t>points)</w:t>
      </w:r>
      <w:r>
        <w:rPr>
          <w:b/>
          <w:spacing w:val="-7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adding</w:t>
      </w:r>
      <w:r>
        <w:rPr>
          <w:spacing w:val="-9"/>
        </w:rPr>
        <w:t xml:space="preserve"> </w:t>
      </w:r>
      <w:r>
        <w:t>together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(</w:t>
      </w:r>
      <w:r>
        <w:rPr>
          <w:b/>
        </w:rPr>
        <w:t>OS=FS+TS</w:t>
      </w:r>
      <w:r>
        <w:t>)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attributed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content.</w:t>
      </w:r>
    </w:p>
    <w:p w14:paraId="72DBA05B" w14:textId="77777777" w:rsidR="005A64CA" w:rsidRDefault="00D83BD9">
      <w:pPr>
        <w:pStyle w:val="Corpsdetexte"/>
        <w:spacing w:before="121"/>
        <w:ind w:left="172" w:right="161"/>
      </w:pPr>
      <w:r>
        <w:t>The bidder who obtains the highest overall score will be deemed to have made the most beneficial economic</w:t>
      </w:r>
      <w:r>
        <w:rPr>
          <w:spacing w:val="-47"/>
        </w:rPr>
        <w:t xml:space="preserve"> </w:t>
      </w:r>
      <w:r>
        <w:t>offer and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</w:p>
    <w:p w14:paraId="1C2D6B97" w14:textId="77777777" w:rsidR="005A64CA" w:rsidRDefault="005A64CA">
      <w:pPr>
        <w:pStyle w:val="Corpsdetexte"/>
        <w:spacing w:before="1"/>
        <w:rPr>
          <w:sz w:val="19"/>
        </w:rPr>
      </w:pPr>
    </w:p>
    <w:p w14:paraId="15853116" w14:textId="77777777" w:rsidR="005A64CA" w:rsidRDefault="00D83BD9">
      <w:pPr>
        <w:pStyle w:val="Corpsdetexte"/>
        <w:spacing w:before="56"/>
        <w:ind w:left="172"/>
        <w:jc w:val="both"/>
      </w:pPr>
      <w:r>
        <w:t>The</w:t>
      </w:r>
      <w:r>
        <w:rPr>
          <w:spacing w:val="-1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pursue the tender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interest.</w:t>
      </w:r>
    </w:p>
    <w:p w14:paraId="31B8D96F" w14:textId="77777777" w:rsidR="005A64CA" w:rsidRDefault="005A64CA">
      <w:pPr>
        <w:pStyle w:val="Corpsdetexte"/>
        <w:rPr>
          <w:sz w:val="20"/>
        </w:rPr>
      </w:pPr>
    </w:p>
    <w:p w14:paraId="1B7A32E5" w14:textId="77777777" w:rsidR="005A64CA" w:rsidRDefault="00D83BD9">
      <w:pPr>
        <w:pStyle w:val="Titre1"/>
        <w:ind w:left="530" w:hanging="359"/>
        <w:jc w:val="left"/>
        <w:rPr>
          <w:u w:val="none"/>
        </w:rPr>
      </w:pPr>
      <w:bookmarkStart w:id="45" w:name="_bookmark45"/>
      <w:bookmarkEnd w:id="45"/>
      <w:r>
        <w:rPr>
          <w:u w:val="none"/>
        </w:rPr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7:</w:t>
      </w:r>
      <w:r>
        <w:rPr>
          <w:spacing w:val="60"/>
          <w:u w:val="none"/>
        </w:rPr>
        <w:t xml:space="preserve"> </w:t>
      </w:r>
      <w:r>
        <w:t>PROCESSING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CONTEXT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TENDER</w:t>
      </w:r>
      <w:r>
        <w:rPr>
          <w:spacing w:val="-11"/>
        </w:rPr>
        <w:t xml:space="preserve"> </w:t>
      </w:r>
      <w:r>
        <w:t>AND</w:t>
      </w:r>
      <w:r>
        <w:rPr>
          <w:spacing w:val="-61"/>
          <w:u w:val="none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 CONTRACT</w:t>
      </w:r>
      <w:r>
        <w:rPr>
          <w:spacing w:val="-1"/>
        </w:rPr>
        <w:t xml:space="preserve"> </w:t>
      </w:r>
      <w:r>
        <w:t>MONITORING</w:t>
      </w:r>
    </w:p>
    <w:p w14:paraId="39FF3E2E" w14:textId="77777777" w:rsidR="005A64CA" w:rsidRDefault="00D83BD9">
      <w:pPr>
        <w:pStyle w:val="Corpsdetexte"/>
        <w:spacing w:before="117"/>
        <w:ind w:left="172" w:right="164"/>
        <w:jc w:val="both"/>
      </w:pPr>
      <w:r>
        <w:t>Under Article 13 or Regulation (EU) no. 2016/679 of the European Parliament and of the Council of 27 April</w:t>
      </w:r>
      <w:r>
        <w:rPr>
          <w:spacing w:val="1"/>
        </w:rPr>
        <w:t xml:space="preserve"> </w:t>
      </w:r>
      <w:r>
        <w:t>2016 on the protection of natural persons with regard to the processing of personal data and on the free</w:t>
      </w:r>
      <w:r>
        <w:rPr>
          <w:spacing w:val="1"/>
        </w:rPr>
        <w:t xml:space="preserve"> </w:t>
      </w:r>
      <w:r>
        <w:t>movement of such data (GDPR), the applicants/bidders are notified that personal data, notably name, first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French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(https://www.marches-publics.gouv.fr)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processed.</w:t>
      </w:r>
    </w:p>
    <w:p w14:paraId="10012D07" w14:textId="77777777" w:rsidR="005A64CA" w:rsidRDefault="00D83BD9">
      <w:pPr>
        <w:pStyle w:val="Corpsdetexte"/>
        <w:spacing w:before="119"/>
        <w:ind w:left="172" w:right="161"/>
        <w:jc w:val="both"/>
      </w:pPr>
      <w:r>
        <w:t xml:space="preserve">For processing performed with PLACE services, the </w:t>
      </w:r>
      <w:proofErr w:type="spellStart"/>
      <w:r>
        <w:rPr>
          <w:i/>
        </w:rPr>
        <w:t>Ministère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l’action</w:t>
      </w:r>
      <w:proofErr w:type="spellEnd"/>
      <w:r>
        <w:rPr>
          <w:i/>
        </w:rPr>
        <w:t xml:space="preserve"> et des </w:t>
      </w:r>
      <w:proofErr w:type="spellStart"/>
      <w:r>
        <w:rPr>
          <w:i/>
        </w:rPr>
        <w:t>comptes</w:t>
      </w:r>
      <w:proofErr w:type="spellEnd"/>
      <w:r>
        <w:rPr>
          <w:i/>
        </w:rPr>
        <w:t xml:space="preserve"> publics </w:t>
      </w:r>
      <w:r>
        <w:t>(Ministry 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Accounts)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France,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</w:t>
      </w:r>
      <w:r>
        <w:rPr>
          <w:spacing w:val="-47"/>
        </w:rPr>
        <w:t xml:space="preserve"> </w:t>
      </w:r>
      <w:r>
        <w:t>authority,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co-controllers of personal</w:t>
      </w:r>
      <w:r>
        <w:rPr>
          <w:spacing w:val="-3"/>
        </w:rPr>
        <w:t xml:space="preserve"> </w:t>
      </w:r>
      <w:r>
        <w:t>data.</w:t>
      </w:r>
    </w:p>
    <w:p w14:paraId="18290F81" w14:textId="77777777" w:rsidR="005A64CA" w:rsidRDefault="00D83BD9">
      <w:pPr>
        <w:pStyle w:val="Corpsdetexte"/>
        <w:spacing w:before="122"/>
        <w:ind w:left="172" w:right="169"/>
        <w:jc w:val="both"/>
      </w:pPr>
      <w:r>
        <w:t>For processing performed outside the scope of PLACE services, Expertise France, the contracting authority, is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of personal data.</w:t>
      </w:r>
    </w:p>
    <w:p w14:paraId="78AC2EA4" w14:textId="22DB90D4" w:rsidR="002E2F8E" w:rsidRPr="002E2F8E" w:rsidRDefault="00D83BD9" w:rsidP="002E2F8E">
      <w:pPr>
        <w:pStyle w:val="Corpsdetexte"/>
        <w:spacing w:before="119"/>
        <w:ind w:left="172" w:right="161"/>
        <w:jc w:val="both"/>
        <w:rPr>
          <w:b/>
          <w:bCs/>
          <w:u w:val="single"/>
        </w:rPr>
      </w:pPr>
      <w:bookmarkStart w:id="46" w:name="_bookmark46"/>
      <w:bookmarkEnd w:id="46"/>
      <w:r w:rsidRPr="002E2F8E">
        <w:rPr>
          <w:b/>
          <w:bCs/>
          <w:u w:val="single"/>
        </w:rPr>
        <w:t xml:space="preserve">Identity and contact details of the data controller and its representative </w:t>
      </w:r>
      <w:bookmarkStart w:id="47" w:name="_bookmark47"/>
      <w:bookmarkEnd w:id="47"/>
      <w:r w:rsidR="002E2F8E">
        <w:rPr>
          <w:b/>
          <w:bCs/>
          <w:u w:val="single"/>
        </w:rPr>
        <w:t xml:space="preserve">: </w:t>
      </w:r>
      <w:hyperlink r:id="rId15" w:history="1">
        <w:r w:rsidR="002E2F8E" w:rsidRPr="00067A6F">
          <w:rPr>
            <w:rStyle w:val="Lienhypertexte"/>
          </w:rPr>
          <w:t>Camille.Moreau@expertisefrance.fr</w:t>
        </w:r>
      </w:hyperlink>
      <w:r w:rsidR="002E2F8E">
        <w:t xml:space="preserve"> </w:t>
      </w:r>
    </w:p>
    <w:p w14:paraId="34A80189" w14:textId="77777777" w:rsidR="002E2F8E" w:rsidRDefault="002E2F8E">
      <w:pPr>
        <w:pStyle w:val="Titre2"/>
        <w:spacing w:before="120" w:line="348" w:lineRule="auto"/>
        <w:ind w:left="880" w:right="3351" w:hanging="709"/>
        <w:jc w:val="both"/>
        <w:rPr>
          <w:spacing w:val="-47"/>
          <w:u w:val="none"/>
        </w:rPr>
      </w:pPr>
    </w:p>
    <w:p w14:paraId="7A4496E9" w14:textId="7B923FD6" w:rsidR="005A64CA" w:rsidRPr="008E05E7" w:rsidRDefault="002E2F8E">
      <w:pPr>
        <w:pStyle w:val="Titre2"/>
        <w:spacing w:before="120" w:line="348" w:lineRule="auto"/>
        <w:ind w:left="880" w:right="3351" w:hanging="709"/>
        <w:jc w:val="both"/>
        <w:rPr>
          <w:u w:val="none"/>
          <w:lang w:val="fr-FR"/>
        </w:rPr>
      </w:pPr>
      <w:r w:rsidRPr="008E05E7">
        <w:rPr>
          <w:spacing w:val="-47"/>
          <w:u w:val="none"/>
          <w:lang w:val="fr-FR"/>
        </w:rPr>
        <w:t xml:space="preserve">: :: </w:t>
      </w:r>
      <w:r w:rsidR="00D83BD9" w:rsidRPr="008E05E7">
        <w:rPr>
          <w:lang w:val="fr-FR"/>
        </w:rPr>
        <w:t>For</w:t>
      </w:r>
      <w:r w:rsidR="00D83BD9" w:rsidRPr="008E05E7">
        <w:rPr>
          <w:spacing w:val="-1"/>
          <w:lang w:val="fr-FR"/>
        </w:rPr>
        <w:t xml:space="preserve"> </w:t>
      </w:r>
      <w:r w:rsidR="00D83BD9" w:rsidRPr="008E05E7">
        <w:rPr>
          <w:lang w:val="fr-FR"/>
        </w:rPr>
        <w:t>the</w:t>
      </w:r>
      <w:r w:rsidR="00D83BD9" w:rsidRPr="008E05E7">
        <w:rPr>
          <w:spacing w:val="-1"/>
          <w:lang w:val="fr-FR"/>
        </w:rPr>
        <w:t xml:space="preserve"> </w:t>
      </w:r>
      <w:r w:rsidR="00D83BD9" w:rsidRPr="008E05E7">
        <w:rPr>
          <w:lang w:val="fr-FR"/>
        </w:rPr>
        <w:t>PLACE</w:t>
      </w:r>
      <w:r w:rsidR="00D83BD9" w:rsidRPr="008E05E7">
        <w:rPr>
          <w:spacing w:val="1"/>
          <w:lang w:val="fr-FR"/>
        </w:rPr>
        <w:t xml:space="preserve"> </w:t>
      </w:r>
      <w:proofErr w:type="spellStart"/>
      <w:proofErr w:type="gramStart"/>
      <w:r w:rsidR="00D83BD9" w:rsidRPr="008E05E7">
        <w:rPr>
          <w:lang w:val="fr-FR"/>
        </w:rPr>
        <w:t>platform</w:t>
      </w:r>
      <w:proofErr w:type="spellEnd"/>
      <w:r w:rsidR="00D83BD9" w:rsidRPr="008E05E7">
        <w:rPr>
          <w:lang w:val="fr-FR"/>
        </w:rPr>
        <w:t>:</w:t>
      </w:r>
      <w:proofErr w:type="gramEnd"/>
    </w:p>
    <w:p w14:paraId="345E5AB0" w14:textId="77777777" w:rsidR="005A64CA" w:rsidRPr="0092729E" w:rsidRDefault="00D83BD9">
      <w:pPr>
        <w:spacing w:line="345" w:lineRule="auto"/>
        <w:ind w:left="172" w:right="3409"/>
        <w:rPr>
          <w:lang w:val="fr-FR"/>
        </w:rPr>
      </w:pPr>
      <w:r w:rsidRPr="0092729E">
        <w:rPr>
          <w:i/>
          <w:lang w:val="fr-FR"/>
        </w:rPr>
        <w:t xml:space="preserve">Ministère de l'action et des comptes publics </w:t>
      </w:r>
      <w:r w:rsidRPr="0092729E">
        <w:rPr>
          <w:lang w:val="fr-FR"/>
        </w:rPr>
        <w:t xml:space="preserve">(Ministry of Public </w:t>
      </w:r>
      <w:proofErr w:type="spellStart"/>
      <w:r w:rsidRPr="0092729E">
        <w:rPr>
          <w:lang w:val="fr-FR"/>
        </w:rPr>
        <w:t>Accounts</w:t>
      </w:r>
      <w:proofErr w:type="spellEnd"/>
      <w:r w:rsidRPr="0092729E">
        <w:rPr>
          <w:lang w:val="fr-FR"/>
        </w:rPr>
        <w:t>)</w:t>
      </w:r>
      <w:r w:rsidRPr="0092729E">
        <w:rPr>
          <w:spacing w:val="-47"/>
          <w:lang w:val="fr-FR"/>
        </w:rPr>
        <w:t xml:space="preserve"> </w:t>
      </w:r>
      <w:r w:rsidRPr="0092729E">
        <w:rPr>
          <w:lang w:val="fr-FR"/>
        </w:rPr>
        <w:t>59,</w:t>
      </w:r>
      <w:r w:rsidRPr="0092729E">
        <w:rPr>
          <w:spacing w:val="-1"/>
          <w:lang w:val="fr-FR"/>
        </w:rPr>
        <w:t xml:space="preserve"> </w:t>
      </w:r>
      <w:r w:rsidRPr="0092729E">
        <w:rPr>
          <w:lang w:val="fr-FR"/>
        </w:rPr>
        <w:t>boulevard</w:t>
      </w:r>
      <w:r w:rsidRPr="0092729E">
        <w:rPr>
          <w:spacing w:val="-1"/>
          <w:lang w:val="fr-FR"/>
        </w:rPr>
        <w:t xml:space="preserve"> </w:t>
      </w:r>
      <w:r w:rsidRPr="0092729E">
        <w:rPr>
          <w:lang w:val="fr-FR"/>
        </w:rPr>
        <w:t>Vincent Auriol</w:t>
      </w:r>
    </w:p>
    <w:p w14:paraId="22C9D719" w14:textId="77777777" w:rsidR="005A64CA" w:rsidRDefault="00D83BD9">
      <w:pPr>
        <w:pStyle w:val="Corpsdetexte"/>
        <w:spacing w:before="1"/>
        <w:ind w:left="172"/>
      </w:pPr>
      <w:r>
        <w:t>75703</w:t>
      </w:r>
      <w:r>
        <w:rPr>
          <w:spacing w:val="-3"/>
        </w:rPr>
        <w:t xml:space="preserve"> </w:t>
      </w:r>
      <w:r>
        <w:t xml:space="preserve">Paris </w:t>
      </w:r>
      <w:proofErr w:type="spellStart"/>
      <w:r>
        <w:t>Cedex</w:t>
      </w:r>
      <w:proofErr w:type="spellEnd"/>
      <w:r>
        <w:rPr>
          <w:spacing w:val="-2"/>
        </w:rPr>
        <w:t xml:space="preserve"> </w:t>
      </w:r>
      <w:r>
        <w:t>13</w:t>
      </w:r>
    </w:p>
    <w:p w14:paraId="344DA6A9" w14:textId="77777777" w:rsidR="005A64CA" w:rsidRDefault="00D83BD9">
      <w:pPr>
        <w:pStyle w:val="Corpsdetexte"/>
        <w:spacing w:before="120" w:line="348" w:lineRule="auto"/>
        <w:ind w:left="172" w:right="5316"/>
      </w:pPr>
      <w:r>
        <w:t>Represented by the Director of Public Procurement</w:t>
      </w:r>
      <w:r>
        <w:rPr>
          <w:spacing w:val="-47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controller:</w:t>
      </w:r>
    </w:p>
    <w:p w14:paraId="21FF6D4D" w14:textId="77777777" w:rsidR="005A64CA" w:rsidRDefault="00D83BD9">
      <w:pPr>
        <w:pStyle w:val="Corpsdetexte"/>
        <w:spacing w:line="268" w:lineRule="exact"/>
        <w:ind w:left="172"/>
      </w:pP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Procurement,</w:t>
      </w:r>
      <w:r>
        <w:rPr>
          <w:spacing w:val="-3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by its</w:t>
      </w:r>
      <w:r>
        <w:rPr>
          <w:spacing w:val="1"/>
        </w:rPr>
        <w:t xml:space="preserve"> </w:t>
      </w:r>
      <w:r>
        <w:t>director.</w:t>
      </w:r>
    </w:p>
    <w:p w14:paraId="2402AB52" w14:textId="0329FC39" w:rsidR="005A64CA" w:rsidRPr="002E2F8E" w:rsidRDefault="00D83BD9" w:rsidP="002E2F8E">
      <w:pPr>
        <w:pStyle w:val="Titre2"/>
        <w:spacing w:before="120"/>
        <w:ind w:left="880"/>
        <w:rPr>
          <w:b w:val="0"/>
          <w:bCs w:val="0"/>
          <w:u w:val="none"/>
        </w:rPr>
      </w:pPr>
      <w:bookmarkStart w:id="48" w:name="_bookmark48"/>
      <w:bookmarkEnd w:id="48"/>
      <w:r>
        <w:lastRenderedPageBreak/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Officer:</w:t>
      </w:r>
      <w:r w:rsidR="002E2F8E">
        <w:t xml:space="preserve"> </w:t>
      </w:r>
      <w:hyperlink r:id="rId16">
        <w:r w:rsidRPr="002E2F8E">
          <w:rPr>
            <w:b w:val="0"/>
            <w:bCs w:val="0"/>
            <w:u w:val="none"/>
          </w:rPr>
          <w:t>le-delegue-a-la-protection-des-donnees-personnelles@finances.gouv.fr</w:t>
        </w:r>
      </w:hyperlink>
      <w:r w:rsidR="002E2F8E">
        <w:rPr>
          <w:b w:val="0"/>
          <w:bCs w:val="0"/>
          <w:u w:val="none"/>
        </w:rPr>
        <w:t xml:space="preserve"> </w:t>
      </w:r>
      <w:r w:rsidR="002E2F8E" w:rsidRPr="002E2F8E">
        <w:rPr>
          <w:b w:val="0"/>
          <w:bCs w:val="0"/>
          <w:u w:val="none"/>
        </w:rPr>
        <w:t xml:space="preserve"> </w:t>
      </w:r>
    </w:p>
    <w:p w14:paraId="15733E0F" w14:textId="77777777" w:rsidR="005A64CA" w:rsidRDefault="005A64CA">
      <w:pPr>
        <w:pStyle w:val="Corpsdetexte"/>
      </w:pPr>
    </w:p>
    <w:p w14:paraId="0120940E" w14:textId="77777777" w:rsidR="005A64CA" w:rsidRDefault="005A64CA">
      <w:pPr>
        <w:pStyle w:val="Corpsdetexte"/>
        <w:spacing w:before="8"/>
        <w:rPr>
          <w:sz w:val="19"/>
        </w:rPr>
      </w:pPr>
    </w:p>
    <w:p w14:paraId="59DC7EF4" w14:textId="77777777" w:rsidR="005A64CA" w:rsidRDefault="00D83BD9">
      <w:pPr>
        <w:pStyle w:val="Titre2"/>
        <w:ind w:left="880"/>
        <w:rPr>
          <w:u w:val="none"/>
        </w:rPr>
      </w:pPr>
      <w:bookmarkStart w:id="49" w:name="_bookmark49"/>
      <w:bookmarkEnd w:id="49"/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t>authority:</w:t>
      </w:r>
    </w:p>
    <w:p w14:paraId="7AFF3460" w14:textId="77777777" w:rsidR="005A64CA" w:rsidRDefault="00D83BD9">
      <w:pPr>
        <w:pStyle w:val="Corpsdetexte"/>
        <w:spacing w:before="120"/>
        <w:ind w:left="172"/>
      </w:pPr>
      <w:r>
        <w:t>Expertise</w:t>
      </w:r>
      <w:r>
        <w:rPr>
          <w:spacing w:val="-3"/>
        </w:rPr>
        <w:t xml:space="preserve"> </w:t>
      </w:r>
      <w:r>
        <w:t>France</w:t>
      </w:r>
    </w:p>
    <w:p w14:paraId="2B893519" w14:textId="77777777" w:rsidR="005A64CA" w:rsidRDefault="00D83BD9">
      <w:pPr>
        <w:pStyle w:val="Corpsdetexte"/>
        <w:spacing w:before="118" w:line="348" w:lineRule="auto"/>
        <w:ind w:left="172" w:right="7416"/>
      </w:pPr>
      <w:r>
        <w:t>40, Boulevard de Port Royal</w:t>
      </w:r>
      <w:r>
        <w:rPr>
          <w:spacing w:val="-47"/>
        </w:rPr>
        <w:t xml:space="preserve"> </w:t>
      </w:r>
      <w:r>
        <w:t>75005</w:t>
      </w:r>
      <w:r>
        <w:rPr>
          <w:spacing w:val="-3"/>
        </w:rPr>
        <w:t xml:space="preserve"> </w:t>
      </w:r>
      <w:r>
        <w:t>Paris</w:t>
      </w:r>
    </w:p>
    <w:p w14:paraId="49C6BB0D" w14:textId="77777777" w:rsidR="005A64CA" w:rsidRDefault="00D83BD9">
      <w:pPr>
        <w:pStyle w:val="Corpsdetexte"/>
        <w:spacing w:line="348" w:lineRule="auto"/>
        <w:ind w:left="172" w:right="6370"/>
      </w:pPr>
      <w:r>
        <w:t>Represented by the Managing Director,</w:t>
      </w:r>
      <w:r>
        <w:rPr>
          <w:spacing w:val="-47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controller:</w:t>
      </w:r>
    </w:p>
    <w:p w14:paraId="6802B9B0" w14:textId="2B2BCA8C" w:rsidR="005A64CA" w:rsidRDefault="00D83BD9">
      <w:pPr>
        <w:pStyle w:val="Corpsdetexte"/>
        <w:spacing w:line="267" w:lineRule="exact"/>
        <w:ind w:left="172"/>
      </w:pPr>
      <w:r>
        <w:t>The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Department,</w:t>
      </w:r>
      <w:r>
        <w:rPr>
          <w:spacing w:val="-1"/>
        </w:rPr>
        <w:t xml:space="preserve"> </w:t>
      </w:r>
      <w:r>
        <w:t>represented by</w:t>
      </w:r>
      <w:r>
        <w:rPr>
          <w:spacing w:val="-2"/>
        </w:rPr>
        <w:t xml:space="preserve"> </w:t>
      </w:r>
      <w:r>
        <w:t xml:space="preserve">its </w:t>
      </w:r>
      <w:r w:rsidR="00B76D87">
        <w:t>director.</w:t>
      </w:r>
    </w:p>
    <w:p w14:paraId="4B9A7838" w14:textId="77777777" w:rsidR="005A64CA" w:rsidRDefault="00D83BD9">
      <w:pPr>
        <w:pStyle w:val="Titre2"/>
        <w:spacing w:before="120"/>
        <w:ind w:left="880"/>
        <w:rPr>
          <w:u w:val="none"/>
        </w:rPr>
      </w:pPr>
      <w:bookmarkStart w:id="50" w:name="_bookmark50"/>
      <w:bookmarkEnd w:id="50"/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Officer:</w:t>
      </w:r>
    </w:p>
    <w:p w14:paraId="0002C9AD" w14:textId="77777777" w:rsidR="005A64CA" w:rsidRDefault="00002A49">
      <w:pPr>
        <w:pStyle w:val="Corpsdetexte"/>
        <w:spacing w:before="120"/>
        <w:ind w:left="172"/>
      </w:pPr>
      <w:hyperlink r:id="rId17">
        <w:r w:rsidR="00D83BD9">
          <w:t>informatique.libertes@expertisefrance.fr</w:t>
        </w:r>
      </w:hyperlink>
    </w:p>
    <w:p w14:paraId="05FF9059" w14:textId="77777777" w:rsidR="005A64CA" w:rsidRDefault="005A64CA">
      <w:pPr>
        <w:pStyle w:val="Corpsdetexte"/>
      </w:pPr>
    </w:p>
    <w:p w14:paraId="3851570A" w14:textId="77777777" w:rsidR="005A64CA" w:rsidRDefault="005A64CA">
      <w:pPr>
        <w:pStyle w:val="Corpsdetexte"/>
        <w:spacing w:before="8"/>
        <w:rPr>
          <w:sz w:val="19"/>
        </w:rPr>
      </w:pPr>
    </w:p>
    <w:p w14:paraId="2384DE7E" w14:textId="77777777" w:rsidR="005A64CA" w:rsidRDefault="00D83BD9">
      <w:pPr>
        <w:pStyle w:val="Corpsdetexte"/>
        <w:spacing w:before="1"/>
        <w:ind w:left="172"/>
      </w:pPr>
      <w:r>
        <w:t>The</w:t>
      </w:r>
      <w:r>
        <w:rPr>
          <w:spacing w:val="9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basis</w:t>
      </w:r>
      <w:r>
        <w:rPr>
          <w:spacing w:val="6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processing</w:t>
      </w:r>
      <w:r>
        <w:rPr>
          <w:spacing w:val="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performed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c)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e)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Article</w:t>
      </w:r>
      <w:r>
        <w:rPr>
          <w:spacing w:val="7"/>
        </w:rPr>
        <w:t xml:space="preserve"> </w:t>
      </w:r>
      <w:r>
        <w:t>6.1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GDPR,</w:t>
      </w:r>
      <w:r>
        <w:rPr>
          <w:spacing w:val="-47"/>
        </w:rPr>
        <w:t xml:space="preserve"> </w:t>
      </w:r>
      <w:r>
        <w:t>namely:</w:t>
      </w:r>
    </w:p>
    <w:p w14:paraId="3B584990" w14:textId="77777777" w:rsidR="005A64CA" w:rsidRDefault="00D83BD9">
      <w:pPr>
        <w:pStyle w:val="Paragraphedeliste"/>
        <w:numPr>
          <w:ilvl w:val="0"/>
          <w:numId w:val="4"/>
        </w:numPr>
        <w:tabs>
          <w:tab w:val="left" w:pos="892"/>
          <w:tab w:val="left" w:pos="893"/>
        </w:tabs>
        <w:spacing w:before="118"/>
        <w:ind w:right="168"/>
      </w:pPr>
      <w:r>
        <w:t>The</w:t>
      </w:r>
      <w:r>
        <w:rPr>
          <w:spacing w:val="18"/>
        </w:rPr>
        <w:t xml:space="preserve"> </w:t>
      </w:r>
      <w:r>
        <w:t>processing</w:t>
      </w:r>
      <w:r>
        <w:rPr>
          <w:spacing w:val="15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necessary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order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obligation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Expertise</w:t>
      </w:r>
      <w:r>
        <w:rPr>
          <w:spacing w:val="17"/>
        </w:rPr>
        <w:t xml:space="preserve"> </w:t>
      </w:r>
      <w:r>
        <w:t>France</w:t>
      </w:r>
      <w:r>
        <w:rPr>
          <w:spacing w:val="16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bound;</w:t>
      </w:r>
    </w:p>
    <w:p w14:paraId="4D22533D" w14:textId="77777777" w:rsidR="005A64CA" w:rsidRDefault="005A64CA">
      <w:pPr>
        <w:pStyle w:val="Corpsdetexte"/>
        <w:spacing w:before="1"/>
        <w:rPr>
          <w:sz w:val="19"/>
        </w:rPr>
      </w:pPr>
    </w:p>
    <w:p w14:paraId="38E03A94" w14:textId="0FFCB711" w:rsidR="005A64CA" w:rsidRDefault="00D83BD9">
      <w:pPr>
        <w:pStyle w:val="Paragraphedeliste"/>
        <w:numPr>
          <w:ilvl w:val="0"/>
          <w:numId w:val="4"/>
        </w:numPr>
        <w:tabs>
          <w:tab w:val="left" w:pos="893"/>
        </w:tabs>
        <w:spacing w:before="56"/>
        <w:ind w:right="163"/>
        <w:jc w:val="both"/>
      </w:pPr>
      <w:r>
        <w:t xml:space="preserve">The processing is necessary for performance of a public-interest </w:t>
      </w:r>
      <w:r w:rsidR="00B76D87">
        <w:t>assignment,</w:t>
      </w:r>
      <w:r>
        <w:t xml:space="preserve"> or which falls within the</w:t>
      </w:r>
      <w:r>
        <w:rPr>
          <w:spacing w:val="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public authority</w:t>
      </w:r>
      <w:r>
        <w:rPr>
          <w:spacing w:val="2"/>
        </w:rPr>
        <w:t xml:space="preserve"> </w:t>
      </w:r>
      <w:r>
        <w:t>entrusted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France.</w:t>
      </w:r>
    </w:p>
    <w:p w14:paraId="0D341D6E" w14:textId="77777777" w:rsidR="005A64CA" w:rsidRDefault="00D83BD9">
      <w:pPr>
        <w:pStyle w:val="Corpsdetexte"/>
        <w:spacing w:before="121"/>
        <w:ind w:left="172"/>
        <w:jc w:val="both"/>
      </w:pP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2359BA63" w14:textId="77777777" w:rsidR="005A64CA" w:rsidRDefault="00D83BD9">
      <w:pPr>
        <w:pStyle w:val="Paragraphedeliste"/>
        <w:numPr>
          <w:ilvl w:val="0"/>
          <w:numId w:val="4"/>
        </w:numPr>
        <w:tabs>
          <w:tab w:val="left" w:pos="893"/>
        </w:tabs>
        <w:spacing w:before="121"/>
        <w:ind w:hanging="361"/>
        <w:jc w:val="both"/>
      </w:pP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tender procedure;</w:t>
      </w:r>
    </w:p>
    <w:p w14:paraId="44502EFF" w14:textId="77777777" w:rsidR="005A64CA" w:rsidRDefault="00D83BD9">
      <w:pPr>
        <w:pStyle w:val="Paragraphedeliste"/>
        <w:numPr>
          <w:ilvl w:val="0"/>
          <w:numId w:val="4"/>
        </w:numPr>
        <w:tabs>
          <w:tab w:val="left" w:pos="893"/>
        </w:tabs>
        <w:spacing w:before="120"/>
        <w:ind w:hanging="361"/>
        <w:jc w:val="both"/>
      </w:pPr>
      <w:r>
        <w:t>The</w:t>
      </w:r>
      <w:r>
        <w:rPr>
          <w:spacing w:val="-3"/>
        </w:rPr>
        <w:t xml:space="preserve"> </w:t>
      </w:r>
      <w:r>
        <w:t>management and</w:t>
      </w:r>
      <w:r>
        <w:rPr>
          <w:spacing w:val="-3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 procurement</w:t>
      </w:r>
      <w:r>
        <w:rPr>
          <w:spacing w:val="-1"/>
        </w:rPr>
        <w:t xml:space="preserve"> </w:t>
      </w:r>
      <w:r>
        <w:t>contract.</w:t>
      </w:r>
    </w:p>
    <w:p w14:paraId="5327CDF8" w14:textId="6B398506" w:rsidR="005A64CA" w:rsidRDefault="00D83BD9">
      <w:pPr>
        <w:pStyle w:val="Corpsdetexte"/>
        <w:spacing w:before="120"/>
        <w:ind w:left="172" w:right="168"/>
        <w:jc w:val="both"/>
      </w:pPr>
      <w:r>
        <w:t xml:space="preserve">The recipients or category of recipients of the personal data are exclusively </w:t>
      </w:r>
      <w:r w:rsidR="00B76D87">
        <w:t>authorized</w:t>
      </w:r>
      <w:r>
        <w:t xml:space="preserve"> personnel of the</w:t>
      </w:r>
      <w:r>
        <w:rPr>
          <w:spacing w:val="1"/>
        </w:rPr>
        <w:t xml:space="preserve"> </w:t>
      </w:r>
      <w:r>
        <w:t>Contracting Authority, ministries and state operators responsible for awarding and executing this contract,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 service</w:t>
      </w:r>
      <w:r>
        <w:rPr>
          <w:spacing w:val="1"/>
        </w:rPr>
        <w:t xml:space="preserve"> </w:t>
      </w:r>
      <w:r>
        <w:t>providers assisting</w:t>
      </w:r>
      <w:r>
        <w:rPr>
          <w:spacing w:val="-3"/>
        </w:rPr>
        <w:t xml:space="preserve"> </w:t>
      </w:r>
      <w:r>
        <w:t>them with their activities.</w:t>
      </w:r>
    </w:p>
    <w:p w14:paraId="39157B0F" w14:textId="77777777" w:rsidR="005A64CA" w:rsidRDefault="00D83BD9">
      <w:pPr>
        <w:pStyle w:val="Corpsdetexte"/>
        <w:spacing w:before="118"/>
        <w:ind w:left="172" w:right="166"/>
        <w:jc w:val="both"/>
      </w:pPr>
      <w:r>
        <w:t>Retention</w:t>
      </w:r>
      <w:r>
        <w:rPr>
          <w:spacing w:val="-6"/>
        </w:rPr>
        <w:t xml:space="preserve"> </w:t>
      </w:r>
      <w:r>
        <w:t>period: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including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>(duration</w:t>
      </w:r>
      <w:r>
        <w:rPr>
          <w:spacing w:val="-1"/>
        </w:rPr>
        <w:t xml:space="preserve"> </w:t>
      </w:r>
      <w:r>
        <w:t>of administrative</w:t>
      </w:r>
      <w:r>
        <w:rPr>
          <w:spacing w:val="1"/>
        </w:rPr>
        <w:t xml:space="preserve"> </w:t>
      </w:r>
      <w:r>
        <w:t>usefulness)</w:t>
      </w:r>
      <w:r>
        <w:rPr>
          <w:spacing w:val="-1"/>
        </w:rPr>
        <w:t xml:space="preserve"> </w:t>
      </w:r>
      <w:r>
        <w:t>applicable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</w:p>
    <w:p w14:paraId="081ED1BC" w14:textId="77777777" w:rsidR="005A64CA" w:rsidRDefault="00D83BD9">
      <w:pPr>
        <w:pStyle w:val="Corpsdetexte"/>
        <w:spacing w:before="121"/>
        <w:ind w:left="172" w:right="165"/>
        <w:jc w:val="both"/>
      </w:pPr>
      <w:r>
        <w:t>Under Articles 15 to 21 of the GDPR, persons whose personal data is collected enjoy a right of access,</w:t>
      </w:r>
      <w:r>
        <w:rPr>
          <w:spacing w:val="1"/>
        </w:rPr>
        <w:t xml:space="preserve"> </w:t>
      </w:r>
      <w:r>
        <w:t>rectification and deletion with regard to such data. They also enjoy the right to restrict and refuse processing</w:t>
      </w:r>
      <w:r>
        <w:rPr>
          <w:spacing w:val="-47"/>
        </w:rPr>
        <w:t xml:space="preserve"> </w:t>
      </w:r>
      <w:r>
        <w:t>on legitimate grounds. The information and other rights of data subjects may be exercised by contacting the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France.</w:t>
      </w:r>
    </w:p>
    <w:p w14:paraId="2160C043" w14:textId="77777777" w:rsidR="005A64CA" w:rsidRDefault="00D83BD9">
      <w:pPr>
        <w:pStyle w:val="Corpsdetexte"/>
        <w:spacing w:before="122"/>
        <w:ind w:left="172"/>
        <w:jc w:val="both"/>
      </w:pPr>
      <w:r>
        <w:t>Persons</w:t>
      </w:r>
      <w:r>
        <w:rPr>
          <w:spacing w:val="-3"/>
        </w:rPr>
        <w:t xml:space="preserve"> </w:t>
      </w:r>
      <w:r>
        <w:t>whose personal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 procedure</w:t>
      </w:r>
      <w:r>
        <w:rPr>
          <w:spacing w:val="-3"/>
        </w:rPr>
        <w:t xml:space="preserve"> </w:t>
      </w:r>
      <w:r>
        <w:t>may submit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CNIL.</w:t>
      </w:r>
    </w:p>
    <w:p w14:paraId="17BC8F34" w14:textId="77777777" w:rsidR="005A64CA" w:rsidRDefault="005A64CA">
      <w:pPr>
        <w:pStyle w:val="Corpsdetexte"/>
      </w:pPr>
    </w:p>
    <w:p w14:paraId="37CE6E98" w14:textId="77777777" w:rsidR="005A64CA" w:rsidRDefault="005A64CA">
      <w:pPr>
        <w:pStyle w:val="Corpsdetexte"/>
        <w:spacing w:before="9"/>
        <w:rPr>
          <w:sz w:val="29"/>
        </w:rPr>
      </w:pPr>
    </w:p>
    <w:p w14:paraId="0575999C" w14:textId="77777777" w:rsidR="005A64CA" w:rsidRDefault="00D83BD9">
      <w:pPr>
        <w:pStyle w:val="Titre1"/>
        <w:rPr>
          <w:u w:val="none"/>
        </w:rPr>
      </w:pPr>
      <w:bookmarkStart w:id="51" w:name="_bookmark51"/>
      <w:bookmarkEnd w:id="51"/>
      <w:r>
        <w:rPr>
          <w:u w:val="none"/>
        </w:rPr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8:</w:t>
      </w:r>
      <w:r>
        <w:rPr>
          <w:spacing w:val="124"/>
          <w:u w:val="none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</w:p>
    <w:p w14:paraId="0B92A7BA" w14:textId="77777777" w:rsidR="005A64CA" w:rsidRDefault="00D83BD9">
      <w:pPr>
        <w:pStyle w:val="Corpsdetexte"/>
        <w:spacing w:before="116"/>
        <w:ind w:left="172"/>
      </w:pPr>
      <w:r>
        <w:t>Any</w:t>
      </w:r>
      <w:r>
        <w:rPr>
          <w:spacing w:val="7"/>
        </w:rPr>
        <w:t xml:space="preserve"> </w:t>
      </w:r>
      <w:r>
        <w:t>request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technical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matters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forwarded</w:t>
      </w:r>
      <w:r>
        <w:rPr>
          <w:spacing w:val="6"/>
        </w:rPr>
        <w:t xml:space="preserve"> </w:t>
      </w:r>
      <w:r>
        <w:t>via</w:t>
      </w:r>
      <w:r>
        <w:rPr>
          <w:spacing w:val="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business days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deadline.</w:t>
      </w:r>
    </w:p>
    <w:p w14:paraId="14394AF0" w14:textId="77777777" w:rsidR="005A64CA" w:rsidRDefault="00D83BD9">
      <w:pPr>
        <w:pStyle w:val="Corpsdetexte"/>
        <w:spacing w:before="121"/>
        <w:ind w:left="172"/>
      </w:pPr>
      <w:r>
        <w:rPr>
          <w:spacing w:val="-1"/>
        </w:rPr>
        <w:t>Expertise</w:t>
      </w:r>
      <w:r>
        <w:rPr>
          <w:spacing w:val="-11"/>
        </w:rPr>
        <w:t xml:space="preserve"> </w:t>
      </w:r>
      <w:r>
        <w:rPr>
          <w:spacing w:val="-1"/>
        </w:rPr>
        <w:t>France</w:t>
      </w:r>
      <w:r>
        <w:rPr>
          <w:spacing w:val="-11"/>
        </w:rPr>
        <w:t xml:space="preserve"> </w:t>
      </w:r>
      <w:r>
        <w:rPr>
          <w:spacing w:val="-1"/>
        </w:rPr>
        <w:t>undertakes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provide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days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bid</w:t>
      </w:r>
      <w:r>
        <w:rPr>
          <w:spacing w:val="-13"/>
        </w:rPr>
        <w:t xml:space="preserve"> </w:t>
      </w:r>
      <w:r>
        <w:t>submission</w:t>
      </w:r>
      <w:r>
        <w:rPr>
          <w:spacing w:val="-13"/>
        </w:rPr>
        <w:t xml:space="preserve"> </w:t>
      </w:r>
      <w:r>
        <w:t>deadline.</w:t>
      </w:r>
    </w:p>
    <w:p w14:paraId="74FC8DC9" w14:textId="77777777" w:rsidR="005A64CA" w:rsidRDefault="00D83BD9">
      <w:pPr>
        <w:pStyle w:val="Corpsdetexte"/>
        <w:spacing w:before="120"/>
        <w:ind w:left="172" w:right="164"/>
      </w:pP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candidate</w:t>
      </w:r>
      <w:r>
        <w:rPr>
          <w:spacing w:val="13"/>
        </w:rPr>
        <w:t xml:space="preserve"> </w:t>
      </w:r>
      <w:r>
        <w:t>asks</w:t>
      </w:r>
      <w:r>
        <w:rPr>
          <w:spacing w:val="9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questions,</w:t>
      </w:r>
      <w:r>
        <w:rPr>
          <w:spacing w:val="10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candidates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receive</w:t>
      </w:r>
      <w:r>
        <w:rPr>
          <w:spacing w:val="9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asking</w:t>
      </w:r>
      <w:r>
        <w:rPr>
          <w:spacing w:val="8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consider</w:t>
      </w:r>
      <w:r>
        <w:rPr>
          <w:spacing w:val="10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-46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provided in</w:t>
      </w:r>
      <w:r>
        <w:rPr>
          <w:spacing w:val="-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questions</w:t>
      </w:r>
      <w:r>
        <w:rPr>
          <w:spacing w:val="-3"/>
        </w:rPr>
        <w:t xml:space="preserve"> </w:t>
      </w:r>
      <w:r>
        <w:t>concerned.</w:t>
      </w:r>
    </w:p>
    <w:p w14:paraId="17D8457E" w14:textId="77777777" w:rsidR="005A64CA" w:rsidRDefault="005A64CA">
      <w:pPr>
        <w:pStyle w:val="Corpsdetexte"/>
      </w:pPr>
    </w:p>
    <w:p w14:paraId="5EEEB4C9" w14:textId="55D242D1" w:rsidR="005A64CA" w:rsidRDefault="005A64CA">
      <w:pPr>
        <w:pStyle w:val="Corpsdetexte"/>
        <w:spacing w:before="7"/>
        <w:rPr>
          <w:sz w:val="29"/>
        </w:rPr>
      </w:pPr>
    </w:p>
    <w:p w14:paraId="7E5A2E87" w14:textId="0A401BFC" w:rsidR="00A767AA" w:rsidRDefault="00A767AA">
      <w:pPr>
        <w:pStyle w:val="Corpsdetexte"/>
        <w:spacing w:before="7"/>
        <w:rPr>
          <w:sz w:val="29"/>
        </w:rPr>
      </w:pPr>
    </w:p>
    <w:p w14:paraId="587E5ADA" w14:textId="77777777" w:rsidR="00A767AA" w:rsidRDefault="00A767AA">
      <w:pPr>
        <w:pStyle w:val="Corpsdetexte"/>
        <w:spacing w:before="7"/>
        <w:rPr>
          <w:sz w:val="29"/>
        </w:rPr>
      </w:pPr>
    </w:p>
    <w:p w14:paraId="069A5DD6" w14:textId="77777777" w:rsidR="005A64CA" w:rsidRDefault="00D83BD9">
      <w:pPr>
        <w:pStyle w:val="Titre1"/>
        <w:jc w:val="left"/>
        <w:rPr>
          <w:u w:val="none"/>
        </w:rPr>
      </w:pPr>
      <w:bookmarkStart w:id="52" w:name="_bookmark52"/>
      <w:bookmarkEnd w:id="52"/>
      <w:r>
        <w:rPr>
          <w:u w:val="none"/>
        </w:rPr>
        <w:t>ARTICLE</w:t>
      </w:r>
      <w:r>
        <w:rPr>
          <w:spacing w:val="-3"/>
          <w:u w:val="none"/>
        </w:rPr>
        <w:t xml:space="preserve"> </w:t>
      </w:r>
      <w:r>
        <w:rPr>
          <w:u w:val="none"/>
        </w:rPr>
        <w:t>9:</w:t>
      </w:r>
      <w:r>
        <w:rPr>
          <w:spacing w:val="124"/>
          <w:u w:val="none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CHANNELS</w:t>
      </w:r>
      <w:r>
        <w:rPr>
          <w:spacing w:val="-2"/>
        </w:rPr>
        <w:t xml:space="preserve"> </w:t>
      </w:r>
      <w:r>
        <w:t>AND DEADLINES</w:t>
      </w:r>
    </w:p>
    <w:p w14:paraId="6B0E93E9" w14:textId="081FA361" w:rsidR="005A64CA" w:rsidRDefault="00AE1DB3">
      <w:pPr>
        <w:pStyle w:val="Corpsdetexte"/>
        <w:spacing w:before="119"/>
        <w:ind w:left="172" w:right="164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9477B1" wp14:editId="439361E7">
                <wp:simplePos x="0" y="0"/>
                <wp:positionH relativeFrom="page">
                  <wp:posOffset>1993900</wp:posOffset>
                </wp:positionH>
                <wp:positionV relativeFrom="paragraph">
                  <wp:posOffset>394335</wp:posOffset>
                </wp:positionV>
                <wp:extent cx="1464945" cy="8890"/>
                <wp:effectExtent l="0" t="0" r="0" b="0"/>
                <wp:wrapNone/>
                <wp:docPr id="16093301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9ACBFF" id="Rectangle 3" o:spid="_x0000_s1026" style="position:absolute;margin-left:157pt;margin-top:31.05pt;width:115.35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>
        <w:t>The</w:t>
      </w:r>
      <w:r>
        <w:rPr>
          <w:spacing w:val="3"/>
        </w:rPr>
        <w:t xml:space="preserve"> </w:t>
      </w:r>
      <w:r>
        <w:t>body</w:t>
      </w:r>
      <w:r>
        <w:rPr>
          <w:spacing w:val="2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appeals</w:t>
      </w:r>
      <w:r>
        <w:rPr>
          <w:spacing w:val="1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Tribunal</w:t>
      </w:r>
      <w:r>
        <w:rPr>
          <w:spacing w:val="3"/>
        </w:rPr>
        <w:t xml:space="preserve"> </w:t>
      </w:r>
      <w:proofErr w:type="spellStart"/>
      <w:r>
        <w:t>Administratif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Paris,</w:t>
      </w:r>
      <w:r>
        <w:rPr>
          <w:spacing w:val="3"/>
        </w:rPr>
        <w:t xml:space="preserve"> </w:t>
      </w:r>
      <w:r>
        <w:t>located</w:t>
      </w:r>
      <w:r>
        <w:rPr>
          <w:spacing w:val="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rue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t>Jouy</w:t>
      </w:r>
      <w:proofErr w:type="spellEnd"/>
      <w:r>
        <w:t>,</w:t>
      </w:r>
      <w:r>
        <w:rPr>
          <w:spacing w:val="-46"/>
        </w:rPr>
        <w:t xml:space="preserve"> </w:t>
      </w:r>
      <w:r>
        <w:t>F-75004</w:t>
      </w:r>
      <w:r>
        <w:rPr>
          <w:spacing w:val="-3"/>
        </w:rPr>
        <w:t xml:space="preserve"> </w:t>
      </w:r>
      <w:r>
        <w:t>Paris;</w:t>
      </w:r>
      <w:r>
        <w:rPr>
          <w:spacing w:val="-2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8">
        <w:r>
          <w:rPr>
            <w:color w:val="0000FF"/>
          </w:rPr>
          <w:t>greffe.ta-paris@juradm.fr</w:t>
        </w:r>
      </w:hyperlink>
    </w:p>
    <w:p w14:paraId="294D4230" w14:textId="7A9CD49A" w:rsidR="005A64CA" w:rsidRDefault="00AE1DB3">
      <w:pPr>
        <w:pStyle w:val="Corpsdetexte"/>
        <w:spacing w:before="34" w:line="268" w:lineRule="auto"/>
        <w:ind w:left="172" w:right="167"/>
        <w:jc w:val="both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03C0A8A2" wp14:editId="39AE9BD4">
                <wp:simplePos x="0" y="0"/>
                <wp:positionH relativeFrom="page">
                  <wp:posOffset>3449320</wp:posOffset>
                </wp:positionH>
                <wp:positionV relativeFrom="paragraph">
                  <wp:posOffset>360045</wp:posOffset>
                </wp:positionV>
                <wp:extent cx="1464945" cy="8890"/>
                <wp:effectExtent l="0" t="0" r="0" b="0"/>
                <wp:wrapNone/>
                <wp:docPr id="5421419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2D2324" id="Rectangle 2" o:spid="_x0000_s1026" style="position:absolute;margin-left:271.6pt;margin-top:28.35pt;width:115.35pt;height:.7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" fillcolor="blue" stroked="f">
                <w10:wrap anchorx="page"/>
              </v:rect>
            </w:pict>
          </mc:Fallback>
        </mc:AlternateContent>
      </w:r>
      <w:r>
        <w:t xml:space="preserve">Information about lodging an appeal may be obtained from the </w:t>
      </w:r>
      <w:proofErr w:type="spellStart"/>
      <w:r>
        <w:t>Greffe</w:t>
      </w:r>
      <w:proofErr w:type="spellEnd"/>
      <w:r>
        <w:t xml:space="preserve"> du Tribunal </w:t>
      </w:r>
      <w:proofErr w:type="spellStart"/>
      <w:r>
        <w:t>Administratif</w:t>
      </w:r>
      <w:proofErr w:type="spellEnd"/>
      <w:r>
        <w:t xml:space="preserve"> de Paris,</w:t>
      </w:r>
      <w:r>
        <w:rPr>
          <w:spacing w:val="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7, rue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Jouy</w:t>
      </w:r>
      <w:proofErr w:type="spellEnd"/>
      <w:r>
        <w:t>,</w:t>
      </w:r>
      <w:r>
        <w:rPr>
          <w:spacing w:val="-3"/>
        </w:rPr>
        <w:t xml:space="preserve"> </w:t>
      </w:r>
      <w:r>
        <w:t>F-75004</w:t>
      </w:r>
      <w:r>
        <w:rPr>
          <w:spacing w:val="-2"/>
        </w:rPr>
        <w:t xml:space="preserve"> </w:t>
      </w:r>
      <w:r>
        <w:t>Paris;</w:t>
      </w:r>
      <w:r>
        <w:rPr>
          <w:spacing w:val="-2"/>
        </w:rPr>
        <w:t xml:space="preserve"> </w:t>
      </w:r>
      <w:r>
        <w:t xml:space="preserve">e-mail: </w:t>
      </w:r>
      <w:hyperlink r:id="rId19">
        <w:r>
          <w:rPr>
            <w:color w:val="0000FF"/>
          </w:rPr>
          <w:t>greffe.ta-paris@juradm.fr</w:t>
        </w:r>
      </w:hyperlink>
    </w:p>
    <w:sectPr w:rsidR="005A64CA">
      <w:headerReference w:type="default" r:id="rId20"/>
      <w:footerReference w:type="default" r:id="rId21"/>
      <w:pgSz w:w="11910" w:h="16840"/>
      <w:pgMar w:top="1060" w:right="840" w:bottom="640" w:left="980" w:header="806" w:footer="44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BB16A1" w16cex:dateUtc="2023-10-26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B9AA3A" w16cid:durableId="0E5A3897"/>
  <w16cid:commentId w16cid:paraId="08045A4F" w16cid:durableId="76BB16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58DD3" w14:textId="77777777" w:rsidR="00002A49" w:rsidRDefault="00002A49">
      <w:r>
        <w:separator/>
      </w:r>
    </w:p>
  </w:endnote>
  <w:endnote w:type="continuationSeparator" w:id="0">
    <w:p w14:paraId="32686222" w14:textId="77777777" w:rsidR="00002A49" w:rsidRDefault="0000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D8A9" w14:textId="229E85C2" w:rsidR="00F22E45" w:rsidRDefault="00F22E4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6640" behindDoc="1" locked="0" layoutInCell="1" allowOverlap="1" wp14:anchorId="4BA9110E" wp14:editId="0A02A5C7">
              <wp:simplePos x="0" y="0"/>
              <wp:positionH relativeFrom="page">
                <wp:posOffset>731520</wp:posOffset>
              </wp:positionH>
              <wp:positionV relativeFrom="page">
                <wp:posOffset>9930130</wp:posOffset>
              </wp:positionV>
              <wp:extent cx="5930900" cy="8890"/>
              <wp:effectExtent l="0" t="0" r="0" b="0"/>
              <wp:wrapNone/>
              <wp:docPr id="190271423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09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0313FFA" id="Rectangle 8" o:spid="_x0000_s1026" style="position:absolute;margin-left:57.6pt;margin-top:781.9pt;width:467pt;height:.7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7152" behindDoc="1" locked="0" layoutInCell="1" allowOverlap="1" wp14:anchorId="300024B9" wp14:editId="0D6870AB">
              <wp:simplePos x="0" y="0"/>
              <wp:positionH relativeFrom="page">
                <wp:posOffset>5951855</wp:posOffset>
              </wp:positionH>
              <wp:positionV relativeFrom="page">
                <wp:posOffset>9987915</wp:posOffset>
              </wp:positionV>
              <wp:extent cx="763270" cy="165735"/>
              <wp:effectExtent l="0" t="0" r="0" b="0"/>
              <wp:wrapNone/>
              <wp:docPr id="132466515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AB0E6" w14:textId="7CB8A34A" w:rsidR="00F22E45" w:rsidRDefault="00F22E45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96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024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8.65pt;margin-top:786.45pt;width:60.1pt;height:13.05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" filled="f" stroked="f">
              <v:textbox inset="0,0,0,0">
                <w:txbxContent>
                  <w:p w14:paraId="0B2AB0E6" w14:textId="7CB8A34A" w:rsidR="00F22E45" w:rsidRDefault="00F22E45">
                    <w:pPr>
                      <w:pStyle w:val="Corpsdetexte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96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2BA4" w14:textId="21F120DD" w:rsidR="00F22E45" w:rsidRDefault="00F22E4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9712" behindDoc="1" locked="0" layoutInCell="1" allowOverlap="1" wp14:anchorId="54B300E2" wp14:editId="7E33BD46">
              <wp:simplePos x="0" y="0"/>
              <wp:positionH relativeFrom="page">
                <wp:posOffset>731520</wp:posOffset>
              </wp:positionH>
              <wp:positionV relativeFrom="page">
                <wp:posOffset>10234930</wp:posOffset>
              </wp:positionV>
              <wp:extent cx="6190615" cy="8890"/>
              <wp:effectExtent l="0" t="0" r="0" b="0"/>
              <wp:wrapNone/>
              <wp:docPr id="10947085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061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E3731E8" id="Rectangle 2" o:spid="_x0000_s1026" style="position:absolute;margin-left:57.6pt;margin-top:805.9pt;width:487.45pt;height:.7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20224" behindDoc="1" locked="0" layoutInCell="1" allowOverlap="1" wp14:anchorId="7235BCF5" wp14:editId="1AF8BF81">
              <wp:simplePos x="0" y="0"/>
              <wp:positionH relativeFrom="page">
                <wp:posOffset>6141085</wp:posOffset>
              </wp:positionH>
              <wp:positionV relativeFrom="page">
                <wp:posOffset>10292715</wp:posOffset>
              </wp:positionV>
              <wp:extent cx="831850" cy="165735"/>
              <wp:effectExtent l="0" t="0" r="0" b="0"/>
              <wp:wrapNone/>
              <wp:docPr id="11173709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AE33E" w14:textId="4F3E4AC1" w:rsidR="00F22E45" w:rsidRDefault="00F22E45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96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876F31"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5B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83.55pt;margin-top:810.45pt;width:65.5pt;height:13.05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" filled="f" stroked="f">
              <v:textbox inset="0,0,0,0">
                <w:txbxContent>
                  <w:p w14:paraId="7E9AE33E" w14:textId="4F3E4AC1" w:rsidR="00F22E45" w:rsidRDefault="00F22E45">
                    <w:pPr>
                      <w:pStyle w:val="Corpsdetexte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96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876F31"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8656A" w14:textId="77777777" w:rsidR="00002A49" w:rsidRDefault="00002A49">
      <w:r>
        <w:separator/>
      </w:r>
    </w:p>
  </w:footnote>
  <w:footnote w:type="continuationSeparator" w:id="0">
    <w:p w14:paraId="6AEE21A7" w14:textId="77777777" w:rsidR="00002A49" w:rsidRDefault="0000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3AD5" w14:textId="727489DD" w:rsidR="00F22E45" w:rsidRDefault="00F22E4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5616" behindDoc="1" locked="0" layoutInCell="1" allowOverlap="1" wp14:anchorId="2722E5E4" wp14:editId="3AF209F3">
              <wp:simplePos x="0" y="0"/>
              <wp:positionH relativeFrom="page">
                <wp:posOffset>713105</wp:posOffset>
              </wp:positionH>
              <wp:positionV relativeFrom="page">
                <wp:posOffset>667385</wp:posOffset>
              </wp:positionV>
              <wp:extent cx="5967730" cy="6350"/>
              <wp:effectExtent l="0" t="0" r="0" b="0"/>
              <wp:wrapNone/>
              <wp:docPr id="63424567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7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1C711DA" id="Rectangle 10" o:spid="_x0000_s1026" style="position:absolute;margin-left:56.15pt;margin-top:52.55pt;width:469.9pt;height:.5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6128" behindDoc="1" locked="0" layoutInCell="1" allowOverlap="1" wp14:anchorId="00DA2423" wp14:editId="0644CA55">
              <wp:simplePos x="0" y="0"/>
              <wp:positionH relativeFrom="page">
                <wp:posOffset>718820</wp:posOffset>
              </wp:positionH>
              <wp:positionV relativeFrom="page">
                <wp:posOffset>499110</wp:posOffset>
              </wp:positionV>
              <wp:extent cx="744220" cy="165735"/>
              <wp:effectExtent l="0" t="0" r="0" b="0"/>
              <wp:wrapNone/>
              <wp:docPr id="70308870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4AF9A" w14:textId="77777777" w:rsidR="00F22E45" w:rsidRDefault="00F22E45">
                          <w:pPr>
                            <w:spacing w:line="24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t>T</w:t>
                          </w:r>
                          <w:r>
                            <w:rPr>
                              <w:sz w:val="18"/>
                            </w:rPr>
                            <w:t>ENDER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z w:val="18"/>
                            </w:rPr>
                            <w:t>ULES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A242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6.6pt;margin-top:39.3pt;width:58.6pt;height:13.05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4/sgIAALA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" filled="f" stroked="f">
              <v:textbox inset="0,0,0,0">
                <w:txbxContent>
                  <w:p w14:paraId="1234AF9A" w14:textId="77777777" w:rsidR="00F22E45" w:rsidRDefault="00F22E45">
                    <w:pPr>
                      <w:spacing w:line="245" w:lineRule="exact"/>
                      <w:ind w:left="20"/>
                      <w:rPr>
                        <w:sz w:val="18"/>
                      </w:rPr>
                    </w:pPr>
                    <w:r>
                      <w:t>T</w:t>
                    </w:r>
                    <w:r>
                      <w:rPr>
                        <w:sz w:val="18"/>
                      </w:rPr>
                      <w:t>ENDER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z w:val="18"/>
                      </w:rPr>
                      <w:t>ULES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FE59A" w14:textId="6BADBCC2" w:rsidR="00F22E45" w:rsidRDefault="00F22E4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8688" behindDoc="1" locked="0" layoutInCell="1" allowOverlap="1" wp14:anchorId="069F597B" wp14:editId="0BE1ACC5">
              <wp:simplePos x="0" y="0"/>
              <wp:positionH relativeFrom="page">
                <wp:posOffset>713105</wp:posOffset>
              </wp:positionH>
              <wp:positionV relativeFrom="page">
                <wp:posOffset>667385</wp:posOffset>
              </wp:positionV>
              <wp:extent cx="6226810" cy="6350"/>
              <wp:effectExtent l="0" t="0" r="0" b="0"/>
              <wp:wrapNone/>
              <wp:docPr id="176250040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6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78F1AF8" id="Rectangle 4" o:spid="_x0000_s1026" style="position:absolute;margin-left:56.15pt;margin-top:52.55pt;width:490.3pt;height:.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219200" behindDoc="1" locked="0" layoutInCell="1" allowOverlap="1" wp14:anchorId="2A3880D4" wp14:editId="3A37DFF3">
              <wp:simplePos x="0" y="0"/>
              <wp:positionH relativeFrom="page">
                <wp:posOffset>718820</wp:posOffset>
              </wp:positionH>
              <wp:positionV relativeFrom="page">
                <wp:posOffset>499110</wp:posOffset>
              </wp:positionV>
              <wp:extent cx="744220" cy="165735"/>
              <wp:effectExtent l="0" t="0" r="0" b="0"/>
              <wp:wrapNone/>
              <wp:docPr id="20703101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D9742" w14:textId="77777777" w:rsidR="00F22E45" w:rsidRDefault="00F22E45">
                          <w:pPr>
                            <w:spacing w:line="24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t>T</w:t>
                          </w:r>
                          <w:r>
                            <w:rPr>
                              <w:sz w:val="18"/>
                            </w:rPr>
                            <w:t>ENDER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z w:val="18"/>
                            </w:rPr>
                            <w:t>ULES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A3880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6.6pt;margin-top:39.3pt;width:58.6pt;height:13.05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" filled="f" stroked="f">
              <v:textbox inset="0,0,0,0">
                <w:txbxContent>
                  <w:p w14:paraId="1CBD9742" w14:textId="77777777" w:rsidR="0044535E" w:rsidRDefault="0044535E">
                    <w:pPr>
                      <w:spacing w:line="245" w:lineRule="exact"/>
                      <w:ind w:left="20"/>
                      <w:rPr>
                        <w:sz w:val="18"/>
                      </w:rPr>
                    </w:pPr>
                    <w:r>
                      <w:t>T</w:t>
                    </w:r>
                    <w:r>
                      <w:rPr>
                        <w:sz w:val="18"/>
                      </w:rPr>
                      <w:t>ENDER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z w:val="18"/>
                      </w:rPr>
                      <w:t>ULES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A14"/>
    <w:multiLevelType w:val="hybridMultilevel"/>
    <w:tmpl w:val="B49404C0"/>
    <w:lvl w:ilvl="0" w:tplc="835CFF6C">
      <w:numFmt w:val="bullet"/>
      <w:lvlText w:val="-"/>
      <w:lvlJc w:val="left"/>
      <w:pPr>
        <w:ind w:left="892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7044F80">
      <w:numFmt w:val="bullet"/>
      <w:lvlText w:val="o"/>
      <w:lvlJc w:val="left"/>
      <w:pPr>
        <w:ind w:left="161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85A99A2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70F4ACFA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8246268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84F656D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CD3E4F90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 w:tplc="C504C48E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2416AD0E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39292D"/>
    <w:multiLevelType w:val="hybridMultilevel"/>
    <w:tmpl w:val="AB80E8F4"/>
    <w:lvl w:ilvl="0" w:tplc="9B581404">
      <w:start w:val="1"/>
      <w:numFmt w:val="decimal"/>
      <w:lvlText w:val="%1)"/>
      <w:lvlJc w:val="left"/>
      <w:pPr>
        <w:ind w:left="1305" w:hanging="42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5F78E554">
      <w:start w:val="1"/>
      <w:numFmt w:val="lowerLetter"/>
      <w:lvlText w:val="%2)"/>
      <w:lvlJc w:val="left"/>
      <w:pPr>
        <w:ind w:left="161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8CE46DC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D1B6D198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2B88646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BEDC98D4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8E84F6F2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 w:tplc="657A6B66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C144F08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7E1A2D"/>
    <w:multiLevelType w:val="hybridMultilevel"/>
    <w:tmpl w:val="E6C8411A"/>
    <w:lvl w:ilvl="0" w:tplc="CD4EC20C">
      <w:numFmt w:val="bullet"/>
      <w:lvlText w:val="-"/>
      <w:lvlJc w:val="left"/>
      <w:pPr>
        <w:ind w:left="290" w:hanging="1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9C6E824">
      <w:numFmt w:val="bullet"/>
      <w:lvlText w:val="•"/>
      <w:lvlJc w:val="left"/>
      <w:pPr>
        <w:ind w:left="1278" w:hanging="119"/>
      </w:pPr>
      <w:rPr>
        <w:rFonts w:hint="default"/>
        <w:lang w:val="en-US" w:eastAsia="en-US" w:bidi="ar-SA"/>
      </w:rPr>
    </w:lvl>
    <w:lvl w:ilvl="2" w:tplc="33DE525E">
      <w:numFmt w:val="bullet"/>
      <w:lvlText w:val="•"/>
      <w:lvlJc w:val="left"/>
      <w:pPr>
        <w:ind w:left="2257" w:hanging="119"/>
      </w:pPr>
      <w:rPr>
        <w:rFonts w:hint="default"/>
        <w:lang w:val="en-US" w:eastAsia="en-US" w:bidi="ar-SA"/>
      </w:rPr>
    </w:lvl>
    <w:lvl w:ilvl="3" w:tplc="73D658A2">
      <w:numFmt w:val="bullet"/>
      <w:lvlText w:val="•"/>
      <w:lvlJc w:val="left"/>
      <w:pPr>
        <w:ind w:left="3235" w:hanging="119"/>
      </w:pPr>
      <w:rPr>
        <w:rFonts w:hint="default"/>
        <w:lang w:val="en-US" w:eastAsia="en-US" w:bidi="ar-SA"/>
      </w:rPr>
    </w:lvl>
    <w:lvl w:ilvl="4" w:tplc="B876FBC0">
      <w:numFmt w:val="bullet"/>
      <w:lvlText w:val="•"/>
      <w:lvlJc w:val="left"/>
      <w:pPr>
        <w:ind w:left="4214" w:hanging="119"/>
      </w:pPr>
      <w:rPr>
        <w:rFonts w:hint="default"/>
        <w:lang w:val="en-US" w:eastAsia="en-US" w:bidi="ar-SA"/>
      </w:rPr>
    </w:lvl>
    <w:lvl w:ilvl="5" w:tplc="8ABE12E6">
      <w:numFmt w:val="bullet"/>
      <w:lvlText w:val="•"/>
      <w:lvlJc w:val="left"/>
      <w:pPr>
        <w:ind w:left="5193" w:hanging="119"/>
      </w:pPr>
      <w:rPr>
        <w:rFonts w:hint="default"/>
        <w:lang w:val="en-US" w:eastAsia="en-US" w:bidi="ar-SA"/>
      </w:rPr>
    </w:lvl>
    <w:lvl w:ilvl="6" w:tplc="55C018CA">
      <w:numFmt w:val="bullet"/>
      <w:lvlText w:val="•"/>
      <w:lvlJc w:val="left"/>
      <w:pPr>
        <w:ind w:left="6171" w:hanging="119"/>
      </w:pPr>
      <w:rPr>
        <w:rFonts w:hint="default"/>
        <w:lang w:val="en-US" w:eastAsia="en-US" w:bidi="ar-SA"/>
      </w:rPr>
    </w:lvl>
    <w:lvl w:ilvl="7" w:tplc="4EC2E4A2">
      <w:numFmt w:val="bullet"/>
      <w:lvlText w:val="•"/>
      <w:lvlJc w:val="left"/>
      <w:pPr>
        <w:ind w:left="7150" w:hanging="119"/>
      </w:pPr>
      <w:rPr>
        <w:rFonts w:hint="default"/>
        <w:lang w:val="en-US" w:eastAsia="en-US" w:bidi="ar-SA"/>
      </w:rPr>
    </w:lvl>
    <w:lvl w:ilvl="8" w:tplc="9AC4F6B8">
      <w:numFmt w:val="bullet"/>
      <w:lvlText w:val="•"/>
      <w:lvlJc w:val="left"/>
      <w:pPr>
        <w:ind w:left="8129" w:hanging="119"/>
      </w:pPr>
      <w:rPr>
        <w:rFonts w:hint="default"/>
        <w:lang w:val="en-US" w:eastAsia="en-US" w:bidi="ar-SA"/>
      </w:rPr>
    </w:lvl>
  </w:abstractNum>
  <w:abstractNum w:abstractNumId="3" w15:restartNumberingAfterBreak="0">
    <w:nsid w:val="30BB2A03"/>
    <w:multiLevelType w:val="hybridMultilevel"/>
    <w:tmpl w:val="BBDA467C"/>
    <w:lvl w:ilvl="0" w:tplc="62B4F548">
      <w:numFmt w:val="bullet"/>
      <w:lvlText w:val="-"/>
      <w:lvlJc w:val="left"/>
      <w:pPr>
        <w:ind w:left="892" w:hanging="360"/>
      </w:pPr>
      <w:rPr>
        <w:rFonts w:hint="default"/>
        <w:w w:val="100"/>
        <w:lang w:val="en-US" w:eastAsia="en-US" w:bidi="ar-SA"/>
      </w:rPr>
    </w:lvl>
    <w:lvl w:ilvl="1" w:tplc="6F3EF4F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0B0AC06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6C627C9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1BFE5FF2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51188FE8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4844AFDA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AD226A82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6264F968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AA14AE"/>
    <w:multiLevelType w:val="hybridMultilevel"/>
    <w:tmpl w:val="29448984"/>
    <w:lvl w:ilvl="0" w:tplc="F81E5F4E">
      <w:numFmt w:val="bullet"/>
      <w:lvlText w:val="-"/>
      <w:lvlJc w:val="left"/>
      <w:pPr>
        <w:ind w:left="880" w:hanging="17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858D52C">
      <w:numFmt w:val="bullet"/>
      <w:lvlText w:val="•"/>
      <w:lvlJc w:val="left"/>
      <w:pPr>
        <w:ind w:left="1800" w:hanging="176"/>
      </w:pPr>
      <w:rPr>
        <w:rFonts w:hint="default"/>
        <w:lang w:val="en-US" w:eastAsia="en-US" w:bidi="ar-SA"/>
      </w:rPr>
    </w:lvl>
    <w:lvl w:ilvl="2" w:tplc="A1F4A07A">
      <w:numFmt w:val="bullet"/>
      <w:lvlText w:val="•"/>
      <w:lvlJc w:val="left"/>
      <w:pPr>
        <w:ind w:left="2721" w:hanging="176"/>
      </w:pPr>
      <w:rPr>
        <w:rFonts w:hint="default"/>
        <w:lang w:val="en-US" w:eastAsia="en-US" w:bidi="ar-SA"/>
      </w:rPr>
    </w:lvl>
    <w:lvl w:ilvl="3" w:tplc="E8A49838">
      <w:numFmt w:val="bullet"/>
      <w:lvlText w:val="•"/>
      <w:lvlJc w:val="left"/>
      <w:pPr>
        <w:ind w:left="3641" w:hanging="176"/>
      </w:pPr>
      <w:rPr>
        <w:rFonts w:hint="default"/>
        <w:lang w:val="en-US" w:eastAsia="en-US" w:bidi="ar-SA"/>
      </w:rPr>
    </w:lvl>
    <w:lvl w:ilvl="4" w:tplc="2932B99A">
      <w:numFmt w:val="bullet"/>
      <w:lvlText w:val="•"/>
      <w:lvlJc w:val="left"/>
      <w:pPr>
        <w:ind w:left="4562" w:hanging="176"/>
      </w:pPr>
      <w:rPr>
        <w:rFonts w:hint="default"/>
        <w:lang w:val="en-US" w:eastAsia="en-US" w:bidi="ar-SA"/>
      </w:rPr>
    </w:lvl>
    <w:lvl w:ilvl="5" w:tplc="ED00DE88">
      <w:numFmt w:val="bullet"/>
      <w:lvlText w:val="•"/>
      <w:lvlJc w:val="left"/>
      <w:pPr>
        <w:ind w:left="5483" w:hanging="176"/>
      </w:pPr>
      <w:rPr>
        <w:rFonts w:hint="default"/>
        <w:lang w:val="en-US" w:eastAsia="en-US" w:bidi="ar-SA"/>
      </w:rPr>
    </w:lvl>
    <w:lvl w:ilvl="6" w:tplc="AEE87492">
      <w:numFmt w:val="bullet"/>
      <w:lvlText w:val="•"/>
      <w:lvlJc w:val="left"/>
      <w:pPr>
        <w:ind w:left="6403" w:hanging="176"/>
      </w:pPr>
      <w:rPr>
        <w:rFonts w:hint="default"/>
        <w:lang w:val="en-US" w:eastAsia="en-US" w:bidi="ar-SA"/>
      </w:rPr>
    </w:lvl>
    <w:lvl w:ilvl="7" w:tplc="753AA700">
      <w:numFmt w:val="bullet"/>
      <w:lvlText w:val="•"/>
      <w:lvlJc w:val="left"/>
      <w:pPr>
        <w:ind w:left="7324" w:hanging="176"/>
      </w:pPr>
      <w:rPr>
        <w:rFonts w:hint="default"/>
        <w:lang w:val="en-US" w:eastAsia="en-US" w:bidi="ar-SA"/>
      </w:rPr>
    </w:lvl>
    <w:lvl w:ilvl="8" w:tplc="31981E8A">
      <w:numFmt w:val="bullet"/>
      <w:lvlText w:val="•"/>
      <w:lvlJc w:val="left"/>
      <w:pPr>
        <w:ind w:left="8245" w:hanging="176"/>
      </w:pPr>
      <w:rPr>
        <w:rFonts w:hint="default"/>
        <w:lang w:val="en-US" w:eastAsia="en-US" w:bidi="ar-SA"/>
      </w:rPr>
    </w:lvl>
  </w:abstractNum>
  <w:abstractNum w:abstractNumId="5" w15:restartNumberingAfterBreak="0">
    <w:nsid w:val="39342C92"/>
    <w:multiLevelType w:val="hybridMultilevel"/>
    <w:tmpl w:val="528426B6"/>
    <w:lvl w:ilvl="0" w:tplc="5DD0785C">
      <w:numFmt w:val="bullet"/>
      <w:lvlText w:val="-"/>
      <w:lvlJc w:val="left"/>
      <w:pPr>
        <w:ind w:left="892" w:hanging="29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CBE22C0">
      <w:numFmt w:val="bullet"/>
      <w:lvlText w:val="o"/>
      <w:lvlJc w:val="left"/>
      <w:pPr>
        <w:ind w:left="161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F02130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889E7B96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A058B852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A9129558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FE8CD618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 w:tplc="D5CCB17E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A0569A40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D39667F"/>
    <w:multiLevelType w:val="hybridMultilevel"/>
    <w:tmpl w:val="BFFA53B6"/>
    <w:lvl w:ilvl="0" w:tplc="E194A702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86EA3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4DD2ED02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EC54D214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ED127D40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7BD8B4E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2B5E07BE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5E484A48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00A63BFA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0454DA1"/>
    <w:multiLevelType w:val="multilevel"/>
    <w:tmpl w:val="E2D006DA"/>
    <w:lvl w:ilvl="0">
      <w:start w:val="3"/>
      <w:numFmt w:val="decimal"/>
      <w:lvlText w:val="%1"/>
      <w:lvlJc w:val="left"/>
      <w:pPr>
        <w:ind w:left="506" w:hanging="3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6" w:hanging="33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en-US" w:eastAsia="en-US" w:bidi="ar-SA"/>
      </w:rPr>
    </w:lvl>
    <w:lvl w:ilvl="2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4190817"/>
    <w:multiLevelType w:val="hybridMultilevel"/>
    <w:tmpl w:val="0D9A2C70"/>
    <w:lvl w:ilvl="0" w:tplc="26DE7C62">
      <w:numFmt w:val="bullet"/>
      <w:lvlText w:val="-"/>
      <w:lvlJc w:val="left"/>
      <w:pPr>
        <w:ind w:left="892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5A6AC4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7A20B930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11B21788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FEF6AB6C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D38E85C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267A78A4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B1A80116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F4644922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CA"/>
    <w:rsid w:val="00002A49"/>
    <w:rsid w:val="00082955"/>
    <w:rsid w:val="00092185"/>
    <w:rsid w:val="000C6174"/>
    <w:rsid w:val="00104F3C"/>
    <w:rsid w:val="00113891"/>
    <w:rsid w:val="00113A89"/>
    <w:rsid w:val="001154E1"/>
    <w:rsid w:val="001358DF"/>
    <w:rsid w:val="00135FF3"/>
    <w:rsid w:val="0014265E"/>
    <w:rsid w:val="00152A0F"/>
    <w:rsid w:val="001716B8"/>
    <w:rsid w:val="001D4251"/>
    <w:rsid w:val="001E3225"/>
    <w:rsid w:val="002004EE"/>
    <w:rsid w:val="002048C2"/>
    <w:rsid w:val="002126A9"/>
    <w:rsid w:val="0024103A"/>
    <w:rsid w:val="00242474"/>
    <w:rsid w:val="002726BE"/>
    <w:rsid w:val="00275293"/>
    <w:rsid w:val="002B2B97"/>
    <w:rsid w:val="002D4C41"/>
    <w:rsid w:val="002D738A"/>
    <w:rsid w:val="002E2F8E"/>
    <w:rsid w:val="002F13D7"/>
    <w:rsid w:val="0036111E"/>
    <w:rsid w:val="003D183E"/>
    <w:rsid w:val="003D5124"/>
    <w:rsid w:val="003E5BDF"/>
    <w:rsid w:val="003F718B"/>
    <w:rsid w:val="004053D7"/>
    <w:rsid w:val="00411FE8"/>
    <w:rsid w:val="0043091D"/>
    <w:rsid w:val="0044535E"/>
    <w:rsid w:val="004639AF"/>
    <w:rsid w:val="004673A3"/>
    <w:rsid w:val="004D6CCC"/>
    <w:rsid w:val="004E59D3"/>
    <w:rsid w:val="004F032F"/>
    <w:rsid w:val="005067B2"/>
    <w:rsid w:val="005A64CA"/>
    <w:rsid w:val="005E2278"/>
    <w:rsid w:val="005E4EE4"/>
    <w:rsid w:val="00605205"/>
    <w:rsid w:val="00615C17"/>
    <w:rsid w:val="006328E4"/>
    <w:rsid w:val="00675EE3"/>
    <w:rsid w:val="006F13D3"/>
    <w:rsid w:val="00754260"/>
    <w:rsid w:val="007551DE"/>
    <w:rsid w:val="00756A5D"/>
    <w:rsid w:val="00793E1E"/>
    <w:rsid w:val="007B4BA7"/>
    <w:rsid w:val="00811080"/>
    <w:rsid w:val="00876F31"/>
    <w:rsid w:val="00885A1A"/>
    <w:rsid w:val="008C3CCD"/>
    <w:rsid w:val="008E05E7"/>
    <w:rsid w:val="008F2EFE"/>
    <w:rsid w:val="008F70FF"/>
    <w:rsid w:val="009078D5"/>
    <w:rsid w:val="0092403F"/>
    <w:rsid w:val="0092729E"/>
    <w:rsid w:val="0094570D"/>
    <w:rsid w:val="009649FB"/>
    <w:rsid w:val="00964D59"/>
    <w:rsid w:val="00976E0B"/>
    <w:rsid w:val="009812B6"/>
    <w:rsid w:val="0099327D"/>
    <w:rsid w:val="009C5E39"/>
    <w:rsid w:val="009C6DC6"/>
    <w:rsid w:val="009F7022"/>
    <w:rsid w:val="00A05D3A"/>
    <w:rsid w:val="00A6335C"/>
    <w:rsid w:val="00A767AA"/>
    <w:rsid w:val="00A82AA1"/>
    <w:rsid w:val="00A961F8"/>
    <w:rsid w:val="00AA1D5F"/>
    <w:rsid w:val="00AE1DB3"/>
    <w:rsid w:val="00AE2467"/>
    <w:rsid w:val="00B241FC"/>
    <w:rsid w:val="00B55A72"/>
    <w:rsid w:val="00B76D87"/>
    <w:rsid w:val="00B94C5C"/>
    <w:rsid w:val="00BA1542"/>
    <w:rsid w:val="00BA3AC5"/>
    <w:rsid w:val="00BB5820"/>
    <w:rsid w:val="00BC2BB8"/>
    <w:rsid w:val="00BE603E"/>
    <w:rsid w:val="00C47222"/>
    <w:rsid w:val="00C6727F"/>
    <w:rsid w:val="00D60017"/>
    <w:rsid w:val="00D759B8"/>
    <w:rsid w:val="00D808C6"/>
    <w:rsid w:val="00D83BD9"/>
    <w:rsid w:val="00DE3DD4"/>
    <w:rsid w:val="00DF28AE"/>
    <w:rsid w:val="00E371BE"/>
    <w:rsid w:val="00E6662A"/>
    <w:rsid w:val="00EF4170"/>
    <w:rsid w:val="00F22E45"/>
    <w:rsid w:val="00F24DC3"/>
    <w:rsid w:val="00F31964"/>
    <w:rsid w:val="00F512B6"/>
    <w:rsid w:val="00F82008"/>
    <w:rsid w:val="00FA272E"/>
    <w:rsid w:val="00FB10ED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A8A37"/>
  <w15:docId w15:val="{1AB1220E-A851-4418-B2B9-4FC3D0FD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172"/>
      <w:jc w:val="both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72"/>
      <w:outlineLvl w:val="1"/>
    </w:pPr>
    <w:rPr>
      <w:b/>
      <w:bCs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ind w:left="880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uiPriority w:val="1"/>
    <w:qFormat/>
    <w:pPr>
      <w:spacing w:before="108"/>
      <w:ind w:left="172"/>
    </w:pPr>
    <w:rPr>
      <w:rFonts w:ascii="Arial" w:eastAsia="Arial" w:hAnsi="Arial" w:cs="Arial"/>
      <w:b/>
      <w:bCs/>
      <w:sz w:val="20"/>
      <w:szCs w:val="20"/>
    </w:rPr>
  </w:style>
  <w:style w:type="paragraph" w:styleId="TM2">
    <w:name w:val="toc 2"/>
    <w:basedOn w:val="Normal"/>
    <w:uiPriority w:val="1"/>
    <w:qFormat/>
    <w:pPr>
      <w:spacing w:before="41"/>
      <w:ind w:left="393"/>
    </w:pPr>
  </w:style>
  <w:style w:type="paragraph" w:styleId="TM3">
    <w:name w:val="toc 3"/>
    <w:basedOn w:val="Normal"/>
    <w:uiPriority w:val="1"/>
    <w:qFormat/>
    <w:pPr>
      <w:spacing w:before="41"/>
      <w:ind w:left="393"/>
    </w:pPr>
    <w:rPr>
      <w:i/>
      <w:iCs/>
    </w:rPr>
  </w:style>
  <w:style w:type="paragraph" w:styleId="TM4">
    <w:name w:val="toc 4"/>
    <w:basedOn w:val="Normal"/>
    <w:uiPriority w:val="1"/>
    <w:qFormat/>
    <w:pPr>
      <w:spacing w:before="41"/>
      <w:ind w:left="393"/>
    </w:pPr>
    <w:rPr>
      <w:b/>
      <w:bCs/>
      <w:i/>
      <w:iCs/>
    </w:r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92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-tte">
    <w:name w:val="header"/>
    <w:basedOn w:val="Normal"/>
    <w:link w:val="En-tteCar"/>
    <w:uiPriority w:val="99"/>
    <w:unhideWhenUsed/>
    <w:rsid w:val="00B76D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76D87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B76D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D87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2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29E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240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40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403F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40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403F"/>
    <w:rPr>
      <w:rFonts w:ascii="Calibri" w:eastAsia="Calibri" w:hAnsi="Calibri" w:cs="Calibr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9812B6"/>
    <w:pPr>
      <w:widowControl/>
      <w:autoSpaceDE/>
      <w:autoSpaceDN/>
    </w:pPr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2E2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rches-publics.gouv.fr/" TargetMode="External"/><Relationship Id="rId18" Type="http://schemas.openxmlformats.org/officeDocument/2006/relationships/hyperlink" Target="mailto:greffe.ta-paris@juradm.fr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marches-publics.gouv.fr/" TargetMode="External"/><Relationship Id="rId17" Type="http://schemas.openxmlformats.org/officeDocument/2006/relationships/hyperlink" Target="mailto:informatique.libertes@expertisefranc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le-delegue-a-la-protection-des-donnees-personnelles@finances.gouv.f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omie.gouv.fr/daj/formulaires-mise-a-jour-formulaire-declaration-sous-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mille.Moreau@expertisefrance.fr" TargetMode="External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yperlink" Target="http://www.economie.gouv.fr/daj/formulaires-mise-a-jour-formulaire-declaration-sous-" TargetMode="External"/><Relationship Id="rId19" Type="http://schemas.openxmlformats.org/officeDocument/2006/relationships/hyperlink" Target="mailto:greffe.ta-paris@juradm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iplomatie.gouv.fr/fr/conseils-aux-voyageurs/" TargetMode="Externa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5057</Words>
  <Characters>27818</Characters>
  <Application>Microsoft Office Word</Application>
  <DocSecurity>0</DocSecurity>
  <Lines>231</Lines>
  <Paragraphs>65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ADETEF</vt:lpstr>
      <vt:lpstr>ADETEF</vt:lpstr>
    </vt:vector>
  </TitlesOfParts>
  <Company/>
  <LinksUpToDate>false</LinksUpToDate>
  <CharactersWithSpaces>32810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ADETEF</dc:title>
  <dc:creator>TRADUTEC</dc:creator>
  <cp:lastModifiedBy>Loubna HAFIDI</cp:lastModifiedBy>
  <cp:revision>6</cp:revision>
  <dcterms:created xsi:type="dcterms:W3CDTF">2023-11-07T09:28:00Z</dcterms:created>
  <dcterms:modified xsi:type="dcterms:W3CDTF">2023-11-07T09:39:00Z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2023-10-19T00:00:00Z</vt:filetime>
  </property>
</Properties>
</file>