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7777777" w:rsidR="009A4E33" w:rsidRPr="00643DBA" w:rsidRDefault="00C97AF6" w:rsidP="002F3022">
      <w:pPr>
        <w:jc w:val="center"/>
        <w:rPr>
          <w:rFonts w:ascii="Arial" w:hAnsi="Arial" w:cs="Arial"/>
          <w:b/>
        </w:rPr>
      </w:pPr>
      <w:r w:rsidRPr="00643DBA">
        <w:rPr>
          <w:rFonts w:ascii="Arial" w:hAnsi="Arial" w:cs="Arial"/>
          <w:b/>
        </w:rPr>
        <w:t>GRILLE DE PRIX UNITAIRE DETAILLEE</w:t>
      </w:r>
    </w:p>
    <w:p w14:paraId="1A350750" w14:textId="77777777" w:rsidR="002F3022" w:rsidRPr="00643DBA" w:rsidRDefault="00C97AF6" w:rsidP="002F3022">
      <w:pPr>
        <w:jc w:val="center"/>
        <w:rPr>
          <w:rFonts w:ascii="Arial" w:hAnsi="Arial" w:cs="Arial"/>
        </w:rPr>
      </w:pPr>
      <w:r w:rsidRPr="00643DBA">
        <w:rPr>
          <w:rFonts w:ascii="Arial" w:hAnsi="Arial" w:cs="Arial"/>
        </w:rPr>
        <w:t>(Document descriptif et estimatif)</w:t>
      </w:r>
    </w:p>
    <w:p w14:paraId="7F6640A1" w14:textId="77777777" w:rsidR="007F1C90" w:rsidRPr="00643DBA" w:rsidRDefault="007F1C90" w:rsidP="002F3022">
      <w:pPr>
        <w:rPr>
          <w:rFonts w:ascii="Arial" w:hAnsi="Arial" w:cs="Arial"/>
          <w:sz w:val="20"/>
          <w:szCs w:val="20"/>
        </w:rPr>
      </w:pPr>
    </w:p>
    <w:p w14:paraId="10CA6604" w14:textId="328336C8" w:rsidR="002F3022" w:rsidRPr="00643DBA" w:rsidRDefault="002F3022" w:rsidP="002F3022">
      <w:pPr>
        <w:rPr>
          <w:rFonts w:ascii="Arial" w:hAnsi="Arial" w:cs="Arial"/>
          <w:sz w:val="20"/>
          <w:szCs w:val="20"/>
        </w:rPr>
      </w:pPr>
      <w:r w:rsidRPr="00643DBA">
        <w:rPr>
          <w:rFonts w:ascii="Arial" w:hAnsi="Arial" w:cs="Arial"/>
          <w:sz w:val="20"/>
          <w:szCs w:val="20"/>
        </w:rPr>
        <w:t xml:space="preserve">DCE N° </w:t>
      </w:r>
      <w:r w:rsidR="003707A1" w:rsidRPr="00643DBA">
        <w:rPr>
          <w:rFonts w:ascii="Arial" w:hAnsi="Arial" w:cs="Arial"/>
          <w:b/>
          <w:sz w:val="20"/>
          <w:szCs w:val="20"/>
        </w:rPr>
        <w:t>DAF</w:t>
      </w:r>
      <w:r w:rsidR="003E6EF5" w:rsidRPr="00643DBA">
        <w:rPr>
          <w:rFonts w:ascii="Arial" w:hAnsi="Arial" w:cs="Arial"/>
          <w:b/>
          <w:sz w:val="20"/>
          <w:szCs w:val="20"/>
        </w:rPr>
        <w:t>_202</w:t>
      </w:r>
      <w:r w:rsidR="00DC114B" w:rsidRPr="00643DBA">
        <w:rPr>
          <w:rFonts w:ascii="Arial" w:hAnsi="Arial" w:cs="Arial"/>
          <w:b/>
          <w:sz w:val="20"/>
          <w:szCs w:val="20"/>
        </w:rPr>
        <w:t>3</w:t>
      </w:r>
      <w:r w:rsidR="003E6EF5" w:rsidRPr="00643DBA">
        <w:rPr>
          <w:rFonts w:ascii="Arial" w:hAnsi="Arial" w:cs="Arial"/>
          <w:b/>
          <w:sz w:val="20"/>
          <w:szCs w:val="20"/>
        </w:rPr>
        <w:t>_00</w:t>
      </w:r>
      <w:r w:rsidR="00DC114B" w:rsidRPr="00643DBA">
        <w:rPr>
          <w:rFonts w:ascii="Arial" w:hAnsi="Arial" w:cs="Arial"/>
          <w:b/>
          <w:sz w:val="20"/>
          <w:szCs w:val="20"/>
        </w:rPr>
        <w:t>0996</w:t>
      </w:r>
    </w:p>
    <w:p w14:paraId="3FB84EF1" w14:textId="77777777" w:rsidR="002F3022" w:rsidRPr="00643DBA" w:rsidRDefault="002F3022" w:rsidP="002F3022">
      <w:pPr>
        <w:rPr>
          <w:rFonts w:ascii="Arial" w:hAnsi="Arial" w:cs="Arial"/>
          <w:sz w:val="20"/>
          <w:szCs w:val="20"/>
        </w:rPr>
      </w:pPr>
    </w:p>
    <w:p w14:paraId="1CB942D4" w14:textId="563B8698" w:rsidR="002F3022" w:rsidRPr="00643DBA" w:rsidRDefault="002F3022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643DBA">
        <w:rPr>
          <w:rFonts w:ascii="Arial" w:hAnsi="Arial" w:cs="Arial"/>
          <w:sz w:val="20"/>
          <w:szCs w:val="20"/>
        </w:rPr>
        <w:t xml:space="preserve">OBJET : </w:t>
      </w:r>
      <w:r w:rsidR="007D3EE9" w:rsidRPr="00643DBA">
        <w:rPr>
          <w:rFonts w:ascii="Arial" w:hAnsi="Arial" w:cs="Arial"/>
          <w:sz w:val="20"/>
          <w:szCs w:val="20"/>
        </w:rPr>
        <w:tab/>
      </w:r>
      <w:r w:rsidR="003E6EF5" w:rsidRPr="00643DBA">
        <w:rPr>
          <w:rFonts w:ascii="Arial" w:hAnsi="Arial" w:cs="Arial"/>
          <w:b/>
          <w:sz w:val="20"/>
          <w:szCs w:val="20"/>
        </w:rPr>
        <w:t>FABRICATION DE</w:t>
      </w:r>
      <w:r w:rsidR="003E5D1E" w:rsidRPr="00643DBA">
        <w:rPr>
          <w:rFonts w:ascii="Arial" w:hAnsi="Arial" w:cs="Arial"/>
          <w:b/>
          <w:sz w:val="20"/>
          <w:szCs w:val="20"/>
        </w:rPr>
        <w:t xml:space="preserve"> </w:t>
      </w:r>
      <w:r w:rsidR="00DC114B" w:rsidRPr="00643DBA">
        <w:rPr>
          <w:rFonts w:ascii="Arial" w:hAnsi="Arial" w:cs="Arial"/>
          <w:b/>
          <w:sz w:val="20"/>
          <w:szCs w:val="20"/>
        </w:rPr>
        <w:t xml:space="preserve">SOUS-VETEMENS SPECIFIQUES ET TOUR DE COU </w:t>
      </w:r>
    </w:p>
    <w:p w14:paraId="0A45793D" w14:textId="202A2ADE" w:rsidR="007D3EE9" w:rsidRPr="00643DBA" w:rsidRDefault="007D3EE9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2648D1CF" w14:textId="12326275" w:rsidR="007D3EE9" w:rsidRPr="00643DBA" w:rsidRDefault="007D3EE9" w:rsidP="002F3022">
      <w:pPr>
        <w:rPr>
          <w:rFonts w:ascii="Arial" w:hAnsi="Arial" w:cs="Arial"/>
          <w:sz w:val="20"/>
          <w:szCs w:val="20"/>
        </w:rPr>
      </w:pPr>
    </w:p>
    <w:p w14:paraId="52A5B1F6" w14:textId="77777777" w:rsidR="002F3022" w:rsidRPr="00643DBA" w:rsidRDefault="002F3022" w:rsidP="002F3022">
      <w:pPr>
        <w:rPr>
          <w:rFonts w:ascii="Arial" w:hAnsi="Arial" w:cs="Arial"/>
          <w:sz w:val="20"/>
          <w:szCs w:val="20"/>
        </w:rPr>
      </w:pPr>
    </w:p>
    <w:p w14:paraId="39A91A50" w14:textId="77777777" w:rsidR="002F3022" w:rsidRPr="00643DBA" w:rsidRDefault="001915EF" w:rsidP="002F3022">
      <w:pPr>
        <w:rPr>
          <w:rFonts w:ascii="Arial" w:hAnsi="Arial" w:cs="Arial"/>
          <w:sz w:val="20"/>
          <w:szCs w:val="20"/>
        </w:rPr>
      </w:pPr>
      <w:r w:rsidRPr="00643DBA">
        <w:rPr>
          <w:rFonts w:ascii="Arial" w:hAnsi="Arial" w:cs="Arial"/>
          <w:sz w:val="20"/>
          <w:szCs w:val="20"/>
        </w:rPr>
        <w:t>RAISON SOCIALE DU FOURNISSEUR :</w:t>
      </w:r>
      <w:r w:rsidR="007D3EE9" w:rsidRPr="00643DBA">
        <w:rPr>
          <w:rFonts w:ascii="Arial" w:hAnsi="Arial" w:cs="Arial"/>
          <w:sz w:val="20"/>
          <w:szCs w:val="20"/>
        </w:rPr>
        <w:t xml:space="preserve"> </w:t>
      </w:r>
    </w:p>
    <w:p w14:paraId="276330C7" w14:textId="77777777" w:rsidR="002F3022" w:rsidRPr="00643DBA" w:rsidRDefault="002F3022" w:rsidP="002F3022">
      <w:pPr>
        <w:rPr>
          <w:rFonts w:ascii="Arial" w:hAnsi="Arial" w:cs="Arial"/>
        </w:rPr>
      </w:pPr>
    </w:p>
    <w:p w14:paraId="2353013C" w14:textId="77777777" w:rsidR="00C97AF6" w:rsidRPr="00643DBA" w:rsidRDefault="00C97AF6" w:rsidP="002F3022">
      <w:pPr>
        <w:rPr>
          <w:rFonts w:ascii="Arial" w:hAnsi="Arial" w:cs="Arial"/>
        </w:rPr>
      </w:pPr>
    </w:p>
    <w:p w14:paraId="42632474" w14:textId="77777777" w:rsidR="00C97AF6" w:rsidRPr="00643DBA" w:rsidRDefault="00C97AF6" w:rsidP="002F3022">
      <w:pPr>
        <w:rPr>
          <w:rFonts w:ascii="Arial" w:hAnsi="Arial" w:cs="Arial"/>
        </w:rPr>
      </w:pPr>
    </w:p>
    <w:p w14:paraId="707A3ED2" w14:textId="77777777" w:rsidR="00C97AF6" w:rsidRPr="00643DBA" w:rsidRDefault="00C97AF6" w:rsidP="002F3022">
      <w:pPr>
        <w:rPr>
          <w:rFonts w:ascii="Arial" w:hAnsi="Arial" w:cs="Arial"/>
        </w:rPr>
      </w:pPr>
    </w:p>
    <w:p w14:paraId="1CC8DF79" w14:textId="046E0CDF" w:rsidR="008C6E12" w:rsidRPr="00643DBA" w:rsidRDefault="00C97AF6" w:rsidP="00C97AF6">
      <w:pPr>
        <w:jc w:val="center"/>
        <w:rPr>
          <w:rFonts w:ascii="Arial" w:hAnsi="Arial" w:cs="Arial"/>
          <w:b/>
        </w:rPr>
      </w:pPr>
      <w:r w:rsidRPr="00643DBA">
        <w:rPr>
          <w:rFonts w:ascii="Arial" w:hAnsi="Arial" w:cs="Arial"/>
          <w:b/>
        </w:rPr>
        <w:t>Désignation de l’article :</w:t>
      </w:r>
      <w:r w:rsidR="001915EF" w:rsidRPr="00643DBA">
        <w:rPr>
          <w:rFonts w:ascii="Arial" w:hAnsi="Arial" w:cs="Arial"/>
          <w:b/>
        </w:rPr>
        <w:t xml:space="preserve"> </w:t>
      </w:r>
    </w:p>
    <w:p w14:paraId="0CF07FA9" w14:textId="77777777" w:rsidR="00421AF7" w:rsidRPr="00643DBA" w:rsidRDefault="00421AF7" w:rsidP="00C97AF6">
      <w:pPr>
        <w:jc w:val="center"/>
        <w:rPr>
          <w:rFonts w:ascii="Arial" w:hAnsi="Arial" w:cs="Arial"/>
          <w:b/>
        </w:rPr>
      </w:pPr>
    </w:p>
    <w:p w14:paraId="53AD04F0" w14:textId="6445B9F1" w:rsidR="002F3022" w:rsidRPr="00643DBA" w:rsidRDefault="009B754B" w:rsidP="009B754B">
      <w:pPr>
        <w:jc w:val="center"/>
        <w:rPr>
          <w:rFonts w:ascii="Arial" w:hAnsi="Arial" w:cs="Arial"/>
          <w:b/>
          <w:sz w:val="22"/>
          <w:szCs w:val="22"/>
        </w:rPr>
      </w:pPr>
      <w:r w:rsidRPr="00643DBA">
        <w:rPr>
          <w:rFonts w:ascii="Arial" w:hAnsi="Arial" w:cs="Arial"/>
          <w:b/>
          <w:color w:val="000000"/>
          <w:sz w:val="22"/>
          <w:szCs w:val="22"/>
        </w:rPr>
        <w:t>SOUS VETEMENT REGULATEUR THERMIQUE NON FEU GILET MANCHES LONGUES</w:t>
      </w:r>
    </w:p>
    <w:p w14:paraId="2FA35A02" w14:textId="77777777" w:rsidR="00C97AF6" w:rsidRPr="00643DBA" w:rsidRDefault="00C97AF6" w:rsidP="002F3022">
      <w:pPr>
        <w:jc w:val="both"/>
        <w:rPr>
          <w:rFonts w:ascii="Arial" w:hAnsi="Arial" w:cs="Arial"/>
        </w:rPr>
      </w:pPr>
    </w:p>
    <w:p w14:paraId="0738BBC2" w14:textId="77777777" w:rsidR="002F3022" w:rsidRPr="00643DBA" w:rsidRDefault="002F3022" w:rsidP="002F3022">
      <w:pPr>
        <w:jc w:val="both"/>
        <w:rPr>
          <w:rFonts w:ascii="Arial" w:hAnsi="Arial" w:cs="Arial"/>
        </w:rPr>
      </w:pPr>
    </w:p>
    <w:p w14:paraId="2687C583" w14:textId="77777777" w:rsidR="006012E9" w:rsidRPr="00643DBA" w:rsidRDefault="002F3022" w:rsidP="002F3022">
      <w:pPr>
        <w:jc w:val="both"/>
        <w:rPr>
          <w:rFonts w:ascii="Arial" w:hAnsi="Arial" w:cs="Arial"/>
          <w:b/>
          <w:sz w:val="22"/>
          <w:szCs w:val="22"/>
        </w:rPr>
      </w:pPr>
      <w:r w:rsidRPr="00643DBA">
        <w:rPr>
          <w:rFonts w:ascii="Arial" w:hAnsi="Arial" w:cs="Arial"/>
          <w:b/>
          <w:sz w:val="22"/>
          <w:szCs w:val="22"/>
        </w:rPr>
        <w:t>1 – Coût d</w:t>
      </w:r>
      <w:r w:rsidR="006012E9" w:rsidRPr="00643DBA">
        <w:rPr>
          <w:rFonts w:ascii="Arial" w:hAnsi="Arial" w:cs="Arial"/>
          <w:b/>
          <w:sz w:val="22"/>
          <w:szCs w:val="22"/>
        </w:rPr>
        <w:t>e production</w:t>
      </w:r>
    </w:p>
    <w:p w14:paraId="41B109BB" w14:textId="77777777" w:rsidR="006012E9" w:rsidRPr="00643DBA" w:rsidRDefault="006012E9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3FCF2E4A" w14:textId="77777777" w:rsidR="002F3022" w:rsidRPr="00643DBA" w:rsidRDefault="006012E9" w:rsidP="002F3022">
      <w:pPr>
        <w:jc w:val="both"/>
        <w:rPr>
          <w:rFonts w:ascii="Arial" w:hAnsi="Arial" w:cs="Arial"/>
          <w:sz w:val="22"/>
          <w:szCs w:val="22"/>
        </w:rPr>
      </w:pPr>
      <w:r w:rsidRPr="00643DBA">
        <w:rPr>
          <w:rFonts w:ascii="Arial" w:hAnsi="Arial" w:cs="Arial"/>
          <w:sz w:val="22"/>
          <w:szCs w:val="22"/>
        </w:rPr>
        <w:t>1.1 Coût d</w:t>
      </w:r>
      <w:r w:rsidR="002F3022" w:rsidRPr="00643DBA">
        <w:rPr>
          <w:rFonts w:ascii="Arial" w:hAnsi="Arial" w:cs="Arial"/>
          <w:sz w:val="22"/>
          <w:szCs w:val="22"/>
        </w:rPr>
        <w:t xml:space="preserve">es </w:t>
      </w:r>
      <w:r w:rsidR="00D32812" w:rsidRPr="00643DBA">
        <w:rPr>
          <w:rFonts w:ascii="Arial" w:hAnsi="Arial" w:cs="Arial"/>
          <w:sz w:val="22"/>
          <w:szCs w:val="22"/>
        </w:rPr>
        <w:t>approvisionnements (</w:t>
      </w:r>
      <w:r w:rsidR="002F3022" w:rsidRPr="00643DBA">
        <w:rPr>
          <w:rFonts w:ascii="Arial" w:hAnsi="Arial" w:cs="Arial"/>
          <w:sz w:val="22"/>
          <w:szCs w:val="22"/>
        </w:rPr>
        <w:t>matières premières</w:t>
      </w:r>
      <w:r w:rsidR="00D32812" w:rsidRPr="00643DBA">
        <w:rPr>
          <w:rFonts w:ascii="Arial" w:hAnsi="Arial" w:cs="Arial"/>
          <w:sz w:val="22"/>
          <w:szCs w:val="22"/>
        </w:rPr>
        <w:t xml:space="preserve">, </w:t>
      </w:r>
      <w:r w:rsidR="002F3022" w:rsidRPr="00643DBA">
        <w:rPr>
          <w:rFonts w:ascii="Arial" w:hAnsi="Arial" w:cs="Arial"/>
          <w:sz w:val="22"/>
          <w:szCs w:val="22"/>
        </w:rPr>
        <w:t>fourniture</w:t>
      </w:r>
      <w:r w:rsidR="000C2C49" w:rsidRPr="00643DBA">
        <w:rPr>
          <w:rFonts w:ascii="Arial" w:hAnsi="Arial" w:cs="Arial"/>
          <w:sz w:val="22"/>
          <w:szCs w:val="22"/>
        </w:rPr>
        <w:t>s</w:t>
      </w:r>
      <w:r w:rsidR="00D32812" w:rsidRPr="00643DBA">
        <w:rPr>
          <w:rFonts w:ascii="Arial" w:hAnsi="Arial" w:cs="Arial"/>
          <w:sz w:val="22"/>
          <w:szCs w:val="22"/>
        </w:rPr>
        <w:t xml:space="preserve"> et sous-traitance)</w:t>
      </w:r>
    </w:p>
    <w:p w14:paraId="0A2FA12E" w14:textId="77777777" w:rsidR="002F3022" w:rsidRPr="00643DBA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2261"/>
        <w:gridCol w:w="2257"/>
        <w:gridCol w:w="2266"/>
      </w:tblGrid>
      <w:tr w:rsidR="002F3022" w:rsidRPr="00643DBA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497DB97" w:rsidR="002F3022" w:rsidRPr="00643DBA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3DBA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643DBA">
              <w:rPr>
                <w:rFonts w:ascii="Arial" w:hAnsi="Arial" w:cs="Arial"/>
                <w:sz w:val="22"/>
                <w:szCs w:val="22"/>
              </w:rPr>
              <w:t>É</w:t>
            </w:r>
            <w:r w:rsidRPr="00643DBA">
              <w:rPr>
                <w:rFonts w:ascii="Arial" w:hAnsi="Arial" w:cs="Arial"/>
                <w:sz w:val="22"/>
                <w:szCs w:val="22"/>
              </w:rPr>
              <w:t>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0F1B31A4" w:rsidR="002F3022" w:rsidRPr="00643DBA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3DBA">
              <w:rPr>
                <w:rFonts w:ascii="Arial" w:hAnsi="Arial" w:cs="Arial"/>
                <w:sz w:val="22"/>
                <w:szCs w:val="22"/>
              </w:rPr>
              <w:t>QUANTIT</w:t>
            </w:r>
            <w:r w:rsidR="004107CA" w:rsidRPr="00643DBA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3DBA">
              <w:rPr>
                <w:rFonts w:ascii="Arial" w:hAnsi="Arial" w:cs="Arial"/>
                <w:sz w:val="22"/>
                <w:szCs w:val="22"/>
              </w:rPr>
              <w:t>PRIX UNITAIRE</w:t>
            </w:r>
            <w:r w:rsidR="003F01F8" w:rsidRPr="00643DBA">
              <w:rPr>
                <w:rFonts w:ascii="Arial" w:hAnsi="Arial" w:cs="Arial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3E3A5FD" w:rsidR="002F3022" w:rsidRPr="00643DBA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3DBA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643DBA">
              <w:rPr>
                <w:rFonts w:ascii="Arial" w:hAnsi="Arial" w:cs="Arial"/>
                <w:sz w:val="22"/>
                <w:szCs w:val="22"/>
              </w:rPr>
              <w:t>É</w:t>
            </w:r>
            <w:r w:rsidRPr="00643DBA">
              <w:rPr>
                <w:rFonts w:ascii="Arial" w:hAnsi="Arial" w:cs="Arial"/>
                <w:sz w:val="22"/>
                <w:szCs w:val="22"/>
              </w:rPr>
              <w:t>COMPTE</w:t>
            </w:r>
          </w:p>
        </w:tc>
      </w:tr>
      <w:tr w:rsidR="002F3022" w:rsidRPr="00643DBA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643DBA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643DBA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643DBA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643DBA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643DBA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643DBA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643DBA" w14:paraId="71F3862A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643DBA" w:rsidRDefault="003F01F8" w:rsidP="00003AD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43DBA">
              <w:rPr>
                <w:rFonts w:ascii="Arial" w:hAnsi="Arial" w:cs="Arial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643DBA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1F8" w:rsidRPr="00643DBA" w14:paraId="1A3F05D1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Pr="00643DBA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43DBA">
              <w:rPr>
                <w:rFonts w:ascii="Arial" w:hAnsi="Arial" w:cs="Arial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Pr="00643DBA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43DBA">
              <w:rPr>
                <w:rFonts w:ascii="Arial" w:hAnsi="Arial" w:cs="Arial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643DBA" w:rsidRDefault="003F01F8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643DBA" w14:paraId="4E59D67A" w14:textId="77777777" w:rsidTr="00E54C4E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643DBA" w:rsidRDefault="00307AF9" w:rsidP="00D32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43DBA">
              <w:rPr>
                <w:rFonts w:ascii="Arial" w:hAnsi="Arial" w:cs="Arial"/>
                <w:sz w:val="22"/>
                <w:szCs w:val="22"/>
              </w:rPr>
              <w:t xml:space="preserve">Coût des </w:t>
            </w:r>
            <w:r w:rsidR="00D32812" w:rsidRPr="00643DBA">
              <w:rPr>
                <w:rFonts w:ascii="Arial" w:hAnsi="Arial" w:cs="Arial"/>
                <w:sz w:val="22"/>
                <w:szCs w:val="22"/>
              </w:rPr>
              <w:t>approvisionnements</w:t>
            </w:r>
            <w:r w:rsidR="003F01F8" w:rsidRPr="00643D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43DBA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643DBA">
              <w:rPr>
                <w:rFonts w:ascii="Arial" w:hAnsi="Arial" w:cs="Arial"/>
                <w:sz w:val="22"/>
                <w:szCs w:val="22"/>
              </w:rPr>
              <w:tab/>
            </w:r>
            <w:r w:rsidR="00587BDF" w:rsidRPr="00643DBA">
              <w:rPr>
                <w:rFonts w:ascii="Arial" w:hAnsi="Arial" w:cs="Arial"/>
                <w:sz w:val="22"/>
                <w:szCs w:val="22"/>
                <w:u w:val="single"/>
              </w:rPr>
              <w:t>sous-</w:t>
            </w:r>
            <w:r w:rsidRPr="00643DBA">
              <w:rPr>
                <w:rFonts w:ascii="Arial" w:hAnsi="Arial" w:cs="Arial"/>
                <w:sz w:val="22"/>
                <w:szCs w:val="22"/>
                <w:u w:val="single"/>
              </w:rPr>
              <w:t>total 1</w:t>
            </w:r>
            <w:r w:rsidR="000C2C49" w:rsidRPr="00643DBA">
              <w:rPr>
                <w:rFonts w:ascii="Arial" w:hAnsi="Arial" w:cs="Arial"/>
                <w:sz w:val="22"/>
                <w:szCs w:val="22"/>
                <w:u w:val="single"/>
              </w:rPr>
              <w:t>.1</w:t>
            </w:r>
            <w:r w:rsidR="003F01F8" w:rsidRPr="00643DBA">
              <w:rPr>
                <w:rFonts w:ascii="Arial" w:hAnsi="Arial" w:cs="Arial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643DBA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85E268" w14:textId="77777777" w:rsidR="002F3022" w:rsidRPr="00643DBA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164B92B1" w14:textId="4436F0CD" w:rsidR="00EF5259" w:rsidRPr="00643DBA" w:rsidRDefault="00EF5259">
      <w:pPr>
        <w:rPr>
          <w:rFonts w:ascii="Arial" w:hAnsi="Arial" w:cs="Arial"/>
          <w:sz w:val="22"/>
          <w:szCs w:val="22"/>
        </w:rPr>
      </w:pPr>
      <w:r w:rsidRPr="00643DBA">
        <w:rPr>
          <w:rFonts w:ascii="Arial" w:hAnsi="Arial" w:cs="Arial"/>
          <w:sz w:val="22"/>
          <w:szCs w:val="22"/>
        </w:rPr>
        <w:br w:type="page"/>
      </w:r>
    </w:p>
    <w:p w14:paraId="0AC0B5CD" w14:textId="77777777" w:rsidR="002F3022" w:rsidRPr="00643DBA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5BD91525" w14:textId="285A7EBB" w:rsidR="002F3022" w:rsidRPr="00643DBA" w:rsidRDefault="000C2C49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643DBA">
        <w:rPr>
          <w:rFonts w:ascii="Arial" w:hAnsi="Arial" w:cs="Arial"/>
          <w:sz w:val="22"/>
          <w:szCs w:val="22"/>
        </w:rPr>
        <w:t xml:space="preserve">1.2 </w:t>
      </w:r>
      <w:r w:rsidR="002F3022" w:rsidRPr="00643DBA">
        <w:rPr>
          <w:rFonts w:ascii="Arial" w:hAnsi="Arial" w:cs="Arial"/>
          <w:sz w:val="22"/>
          <w:szCs w:val="22"/>
        </w:rPr>
        <w:t>– coût de la main d’œuvre</w:t>
      </w:r>
    </w:p>
    <w:p w14:paraId="320D15A4" w14:textId="77777777" w:rsidR="002F3022" w:rsidRPr="00643DBA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25CC6EFE" w14:textId="63355402" w:rsidR="002F3022" w:rsidRPr="00643DBA" w:rsidRDefault="002F3022" w:rsidP="009B754B">
      <w:pPr>
        <w:tabs>
          <w:tab w:val="left" w:pos="1260"/>
        </w:tabs>
        <w:jc w:val="both"/>
        <w:rPr>
          <w:rFonts w:ascii="Arial" w:hAnsi="Arial" w:cs="Arial"/>
          <w:sz w:val="20"/>
          <w:szCs w:val="20"/>
        </w:rPr>
      </w:pPr>
      <w:r w:rsidRPr="00643DBA">
        <w:rPr>
          <w:rFonts w:ascii="Arial" w:hAnsi="Arial" w:cs="Arial"/>
          <w:i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643DBA" w14:paraId="4EF47C4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7157864A" w14:textId="38E7BDF9" w:rsidR="00003AD2" w:rsidRPr="00643DBA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DBA">
              <w:rPr>
                <w:rFonts w:ascii="Arial" w:hAnsi="Arial" w:cs="Arial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643DBA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3DBA">
              <w:rPr>
                <w:rFonts w:ascii="Arial" w:hAnsi="Arial" w:cs="Arial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643DBA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43DBA">
              <w:rPr>
                <w:rFonts w:ascii="Arial" w:hAnsi="Arial" w:cs="Arial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643DBA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3DBA">
              <w:rPr>
                <w:rFonts w:ascii="Arial" w:hAnsi="Arial" w:cs="Arial"/>
                <w:sz w:val="20"/>
                <w:szCs w:val="20"/>
              </w:rPr>
              <w:t>Décompte</w:t>
            </w:r>
          </w:p>
          <w:p w14:paraId="417F628C" w14:textId="0AD70CD8" w:rsidR="00003AD2" w:rsidRPr="00643DBA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3DBA">
              <w:rPr>
                <w:rFonts w:ascii="Arial" w:hAnsi="Arial" w:cs="Arial"/>
                <w:sz w:val="20"/>
                <w:szCs w:val="20"/>
              </w:rPr>
              <w:t>(CUO x nombre d’UO)</w:t>
            </w:r>
          </w:p>
        </w:tc>
      </w:tr>
      <w:tr w:rsidR="00003AD2" w:rsidRPr="00643DBA" w14:paraId="57E932C9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E223A79" w14:textId="77777777" w:rsidR="00003AD2" w:rsidRPr="00643DB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643DB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643DB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643DBA" w:rsidRDefault="00003AD2" w:rsidP="00547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AD2" w:rsidRPr="00643DBA" w14:paraId="2A8E895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611FA548" w14:textId="77777777" w:rsidR="00003AD2" w:rsidRPr="00643DB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643DB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643DB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643DB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643DBA" w14:paraId="6BDDC35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349434F8" w14:textId="77777777" w:rsidR="00003AD2" w:rsidRPr="00643DB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643DB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643DB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643DB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643DBA" w14:paraId="4738310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6F73CE0" w14:textId="77777777" w:rsidR="00003AD2" w:rsidRPr="00643DB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643DB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643DB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643DBA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BED069" w14:textId="77777777" w:rsidR="002F3022" w:rsidRPr="00643DBA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204E1C52" w14:textId="77777777" w:rsidR="002F3022" w:rsidRPr="00643DBA" w:rsidRDefault="007B7090" w:rsidP="002F3022">
      <w:pPr>
        <w:jc w:val="both"/>
        <w:rPr>
          <w:rFonts w:ascii="Arial" w:hAnsi="Arial" w:cs="Arial"/>
          <w:sz w:val="22"/>
          <w:szCs w:val="22"/>
        </w:rPr>
      </w:pPr>
      <w:r w:rsidRPr="00643DB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776096" w:rsidRDefault="00776096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:rsidR="00776096" w:rsidRDefault="00776096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643DBA" w:rsidRDefault="00587BDF" w:rsidP="00A93053">
      <w:pPr>
        <w:tabs>
          <w:tab w:val="left" w:pos="6840"/>
        </w:tabs>
        <w:ind w:left="4500"/>
        <w:jc w:val="both"/>
        <w:rPr>
          <w:rFonts w:ascii="Arial" w:hAnsi="Arial" w:cs="Arial"/>
          <w:sz w:val="22"/>
          <w:szCs w:val="22"/>
        </w:rPr>
      </w:pPr>
      <w:proofErr w:type="gramStart"/>
      <w:r w:rsidRPr="00643DBA">
        <w:rPr>
          <w:rFonts w:ascii="Arial" w:hAnsi="Arial" w:cs="Arial"/>
          <w:sz w:val="22"/>
          <w:szCs w:val="22"/>
          <w:u w:val="single"/>
        </w:rPr>
        <w:t>s</w:t>
      </w:r>
      <w:r w:rsidR="001125FE" w:rsidRPr="00643DBA">
        <w:rPr>
          <w:rFonts w:ascii="Arial" w:hAnsi="Arial" w:cs="Arial"/>
          <w:sz w:val="22"/>
          <w:szCs w:val="22"/>
          <w:u w:val="single"/>
        </w:rPr>
        <w:t>ous</w:t>
      </w:r>
      <w:proofErr w:type="gramEnd"/>
      <w:r w:rsidRPr="00643DBA">
        <w:rPr>
          <w:rFonts w:ascii="Arial" w:hAnsi="Arial" w:cs="Arial"/>
          <w:sz w:val="22"/>
          <w:szCs w:val="22"/>
          <w:u w:val="single"/>
        </w:rPr>
        <w:t>-</w:t>
      </w:r>
      <w:r w:rsidR="002F3022" w:rsidRPr="00643DBA">
        <w:rPr>
          <w:rFonts w:ascii="Arial" w:hAnsi="Arial" w:cs="Arial"/>
          <w:sz w:val="22"/>
          <w:szCs w:val="22"/>
          <w:u w:val="single"/>
        </w:rPr>
        <w:t xml:space="preserve">total </w:t>
      </w:r>
      <w:r w:rsidR="000C2C49" w:rsidRPr="00643DBA">
        <w:rPr>
          <w:rFonts w:ascii="Arial" w:hAnsi="Arial" w:cs="Arial"/>
          <w:sz w:val="22"/>
          <w:szCs w:val="22"/>
          <w:u w:val="single"/>
        </w:rPr>
        <w:t>1</w:t>
      </w:r>
      <w:r w:rsidR="00906BB8" w:rsidRPr="00643DBA">
        <w:rPr>
          <w:rFonts w:ascii="Arial" w:hAnsi="Arial" w:cs="Arial"/>
          <w:sz w:val="22"/>
          <w:szCs w:val="22"/>
          <w:u w:val="single"/>
        </w:rPr>
        <w:t>.</w:t>
      </w:r>
      <w:r w:rsidR="000C2C49" w:rsidRPr="00643DBA">
        <w:rPr>
          <w:rFonts w:ascii="Arial" w:hAnsi="Arial" w:cs="Arial"/>
          <w:sz w:val="22"/>
          <w:szCs w:val="22"/>
          <w:u w:val="single"/>
        </w:rPr>
        <w:t>2</w:t>
      </w:r>
      <w:r w:rsidR="003F01F8" w:rsidRPr="00643DBA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2F3022" w:rsidRPr="00643DBA">
        <w:rPr>
          <w:rFonts w:ascii="Arial" w:hAnsi="Arial" w:cs="Arial"/>
          <w:sz w:val="22"/>
          <w:szCs w:val="22"/>
        </w:rPr>
        <w:tab/>
      </w:r>
    </w:p>
    <w:p w14:paraId="16C40FD7" w14:textId="77777777" w:rsidR="002F3022" w:rsidRPr="00643DBA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AA06F5D" w14:textId="60CA47EE" w:rsidR="002F3022" w:rsidRPr="00643DBA" w:rsidRDefault="001125FE" w:rsidP="001125FE">
      <w:pPr>
        <w:tabs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643DBA">
        <w:rPr>
          <w:rFonts w:ascii="Arial" w:hAnsi="Arial" w:cs="Arial"/>
          <w:sz w:val="22"/>
          <w:szCs w:val="22"/>
        </w:rPr>
        <w:t>1.3</w:t>
      </w:r>
      <w:r w:rsidR="00A93053" w:rsidRPr="00643DBA">
        <w:rPr>
          <w:rFonts w:ascii="Arial" w:hAnsi="Arial" w:cs="Arial"/>
          <w:sz w:val="22"/>
          <w:szCs w:val="22"/>
        </w:rPr>
        <w:t xml:space="preserve"> – </w:t>
      </w:r>
      <w:r w:rsidR="006012E9" w:rsidRPr="00643DBA">
        <w:rPr>
          <w:rFonts w:ascii="Arial" w:hAnsi="Arial" w:cs="Arial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643DBA">
        <w:rPr>
          <w:rFonts w:ascii="Arial" w:hAnsi="Arial" w:cs="Arial"/>
          <w:i/>
          <w:sz w:val="22"/>
          <w:szCs w:val="22"/>
        </w:rPr>
        <w:t xml:space="preserve"> </w:t>
      </w:r>
    </w:p>
    <w:p w14:paraId="77DD2ED4" w14:textId="77777777" w:rsidR="00A93053" w:rsidRPr="00643DBA" w:rsidRDefault="00A93053" w:rsidP="00A93053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B5A7884" w14:textId="214D17A7" w:rsidR="00A93053" w:rsidRPr="00643DBA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643DB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:rsidR="00776096" w:rsidRDefault="00776096"/>
                  </w:txbxContent>
                </v:textbox>
              </v:shape>
            </w:pict>
          </mc:Fallback>
        </mc:AlternateContent>
      </w:r>
      <w:r w:rsidR="003F01F8" w:rsidRPr="00643DBA">
        <w:rPr>
          <w:rFonts w:ascii="Arial" w:hAnsi="Arial" w:cs="Arial"/>
          <w:sz w:val="22"/>
          <w:szCs w:val="22"/>
        </w:rPr>
        <w:tab/>
      </w:r>
      <w:r w:rsidR="00A93053" w:rsidRPr="00643DBA">
        <w:rPr>
          <w:rFonts w:ascii="Arial" w:hAnsi="Arial" w:cs="Arial"/>
          <w:sz w:val="22"/>
          <w:szCs w:val="22"/>
        </w:rPr>
        <w:tab/>
      </w:r>
      <w:proofErr w:type="gramStart"/>
      <w:r w:rsidR="00A93053" w:rsidRPr="00643DBA">
        <w:rPr>
          <w:rFonts w:ascii="Arial" w:hAnsi="Arial" w:cs="Arial"/>
          <w:sz w:val="22"/>
          <w:szCs w:val="22"/>
          <w:u w:val="single"/>
        </w:rPr>
        <w:t>sous</w:t>
      </w:r>
      <w:proofErr w:type="gramEnd"/>
      <w:r w:rsidR="00A93053" w:rsidRPr="00643DBA">
        <w:rPr>
          <w:rFonts w:ascii="Arial" w:hAnsi="Arial" w:cs="Arial"/>
          <w:sz w:val="22"/>
          <w:szCs w:val="22"/>
          <w:u w:val="single"/>
        </w:rPr>
        <w:t xml:space="preserve">-total </w:t>
      </w:r>
      <w:r w:rsidR="000C2C49" w:rsidRPr="00643DBA">
        <w:rPr>
          <w:rFonts w:ascii="Arial" w:hAnsi="Arial" w:cs="Arial"/>
          <w:sz w:val="22"/>
          <w:szCs w:val="22"/>
          <w:u w:val="single"/>
        </w:rPr>
        <w:t>1.</w:t>
      </w:r>
      <w:r w:rsidR="001125FE" w:rsidRPr="00643DBA">
        <w:rPr>
          <w:rFonts w:ascii="Arial" w:hAnsi="Arial" w:cs="Arial"/>
          <w:sz w:val="22"/>
          <w:szCs w:val="22"/>
          <w:u w:val="single"/>
        </w:rPr>
        <w:t>3</w:t>
      </w:r>
      <w:r w:rsidR="003F01F8" w:rsidRPr="00643DBA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A93053" w:rsidRPr="00643DBA">
        <w:rPr>
          <w:rFonts w:ascii="Arial" w:hAnsi="Arial" w:cs="Arial"/>
          <w:sz w:val="22"/>
          <w:szCs w:val="22"/>
        </w:rPr>
        <w:tab/>
      </w:r>
    </w:p>
    <w:p w14:paraId="58CE69BF" w14:textId="77777777" w:rsidR="00A93053" w:rsidRPr="00643DBA" w:rsidRDefault="00A93053" w:rsidP="00A93053">
      <w:pPr>
        <w:tabs>
          <w:tab w:val="left" w:pos="9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15EB6629" w14:textId="4F7ED9DB" w:rsidR="002F3022" w:rsidRPr="00643DBA" w:rsidRDefault="002F3022" w:rsidP="000C2C49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2BAE03C" w14:textId="77777777" w:rsidR="002D46CB" w:rsidRPr="00643DBA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5638FDCA" w14:textId="77777777" w:rsidR="002D46CB" w:rsidRPr="00643DBA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636D1DBA" w14:textId="77777777" w:rsidR="002D46CB" w:rsidRPr="00643DBA" w:rsidRDefault="007B7090" w:rsidP="002D46CB">
      <w:pPr>
        <w:tabs>
          <w:tab w:val="left" w:pos="1260"/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643DB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776096" w:rsidRDefault="00776096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1EA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776096" w:rsidRDefault="00776096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Pr="00643DBA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r w:rsidRPr="00643DBA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906BB8" w:rsidRPr="00643DBA">
        <w:rPr>
          <w:rFonts w:ascii="Arial" w:hAnsi="Arial" w:cs="Arial"/>
          <w:b/>
          <w:sz w:val="22"/>
          <w:szCs w:val="22"/>
          <w:u w:val="single"/>
        </w:rPr>
        <w:t>1</w:t>
      </w:r>
      <w:r w:rsidR="000C2C49" w:rsidRPr="00643DBA">
        <w:rPr>
          <w:rFonts w:ascii="Arial" w:hAnsi="Arial" w:cs="Arial"/>
          <w:sz w:val="22"/>
          <w:szCs w:val="22"/>
        </w:rPr>
        <w:t xml:space="preserve"> </w:t>
      </w:r>
      <w:r w:rsidRPr="00643DBA">
        <w:rPr>
          <w:rFonts w:ascii="Arial" w:hAnsi="Arial" w:cs="Arial"/>
          <w:sz w:val="22"/>
          <w:szCs w:val="22"/>
        </w:rPr>
        <w:t xml:space="preserve">= </w:t>
      </w:r>
    </w:p>
    <w:p w14:paraId="230AE83C" w14:textId="77777777" w:rsidR="00587BDF" w:rsidRPr="00643DBA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96C458B" w14:textId="3DEDA8A7" w:rsidR="002D46CB" w:rsidRPr="00643DBA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b/>
          <w:sz w:val="22"/>
          <w:szCs w:val="22"/>
        </w:rPr>
      </w:pPr>
      <w:r w:rsidRPr="00643DBA">
        <w:rPr>
          <w:rFonts w:ascii="Arial" w:hAnsi="Arial" w:cs="Arial"/>
          <w:b/>
          <w:sz w:val="22"/>
          <w:szCs w:val="22"/>
        </w:rPr>
        <w:t>Coût global de production</w:t>
      </w:r>
      <w:r w:rsidR="002D46CB" w:rsidRPr="00643DBA">
        <w:rPr>
          <w:rFonts w:ascii="Arial" w:hAnsi="Arial" w:cs="Arial"/>
          <w:b/>
          <w:sz w:val="22"/>
          <w:szCs w:val="22"/>
        </w:rPr>
        <w:t xml:space="preserve"> </w:t>
      </w:r>
      <w:r w:rsidR="00F95B52" w:rsidRPr="00643DBA">
        <w:rPr>
          <w:rFonts w:ascii="Arial" w:hAnsi="Arial" w:cs="Arial"/>
          <w:b/>
          <w:sz w:val="22"/>
          <w:szCs w:val="22"/>
        </w:rPr>
        <w:t xml:space="preserve">(CGP) </w:t>
      </w:r>
      <w:r w:rsidR="002D46CB" w:rsidRPr="00643DBA">
        <w:rPr>
          <w:rFonts w:ascii="Arial" w:hAnsi="Arial" w:cs="Arial"/>
          <w:b/>
          <w:sz w:val="22"/>
          <w:szCs w:val="22"/>
        </w:rPr>
        <w:t>(</w:t>
      </w:r>
      <w:r w:rsidR="00587BDF" w:rsidRPr="00643DBA">
        <w:rPr>
          <w:rFonts w:ascii="Arial" w:hAnsi="Arial" w:cs="Arial"/>
          <w:b/>
          <w:sz w:val="22"/>
          <w:szCs w:val="22"/>
        </w:rPr>
        <w:t xml:space="preserve">sous-total </w:t>
      </w:r>
      <w:r w:rsidRPr="00643DBA">
        <w:rPr>
          <w:rFonts w:ascii="Arial" w:hAnsi="Arial" w:cs="Arial"/>
          <w:b/>
          <w:sz w:val="22"/>
          <w:szCs w:val="22"/>
        </w:rPr>
        <w:t>1.1 +</w:t>
      </w:r>
      <w:r w:rsidR="00587BDF" w:rsidRPr="00643DBA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643DBA">
        <w:rPr>
          <w:rFonts w:ascii="Arial" w:hAnsi="Arial" w:cs="Arial"/>
          <w:b/>
          <w:sz w:val="22"/>
          <w:szCs w:val="22"/>
        </w:rPr>
        <w:t>1.</w:t>
      </w:r>
      <w:r w:rsidR="001125FE" w:rsidRPr="00643DBA">
        <w:rPr>
          <w:rFonts w:ascii="Arial" w:hAnsi="Arial" w:cs="Arial"/>
          <w:b/>
          <w:sz w:val="22"/>
          <w:szCs w:val="22"/>
        </w:rPr>
        <w:t xml:space="preserve">2 </w:t>
      </w:r>
      <w:r w:rsidR="002D46CB" w:rsidRPr="00643DBA">
        <w:rPr>
          <w:rFonts w:ascii="Arial" w:hAnsi="Arial" w:cs="Arial"/>
          <w:b/>
          <w:sz w:val="22"/>
          <w:szCs w:val="22"/>
        </w:rPr>
        <w:t>+</w:t>
      </w:r>
      <w:r w:rsidR="00587BDF" w:rsidRPr="00643DBA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643DBA">
        <w:rPr>
          <w:rFonts w:ascii="Arial" w:hAnsi="Arial" w:cs="Arial"/>
          <w:b/>
          <w:sz w:val="22"/>
          <w:szCs w:val="22"/>
        </w:rPr>
        <w:t>1.</w:t>
      </w:r>
      <w:r w:rsidR="001125FE" w:rsidRPr="00643DBA">
        <w:rPr>
          <w:rFonts w:ascii="Arial" w:hAnsi="Arial" w:cs="Arial"/>
          <w:b/>
          <w:sz w:val="22"/>
          <w:szCs w:val="22"/>
        </w:rPr>
        <w:t>3</w:t>
      </w:r>
      <w:r w:rsidR="003F01F8" w:rsidRPr="00643DBA">
        <w:rPr>
          <w:rFonts w:ascii="Arial" w:hAnsi="Arial" w:cs="Arial"/>
          <w:b/>
          <w:sz w:val="22"/>
          <w:szCs w:val="22"/>
        </w:rPr>
        <w:t>) en € H.T</w:t>
      </w:r>
    </w:p>
    <w:p w14:paraId="59B4D36A" w14:textId="77777777" w:rsidR="00C62120" w:rsidRPr="00643DBA" w:rsidRDefault="00C62120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053A494F" w14:textId="77777777" w:rsidR="003F01F8" w:rsidRPr="00643DBA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91F7542" w14:textId="1B81F7C9" w:rsidR="00C62120" w:rsidRPr="00643DBA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643DBA">
        <w:rPr>
          <w:rFonts w:ascii="Arial" w:hAnsi="Arial" w:cs="Arial"/>
          <w:b/>
          <w:sz w:val="22"/>
          <w:szCs w:val="22"/>
        </w:rPr>
        <w:t>2</w:t>
      </w:r>
      <w:r w:rsidR="000C2C49" w:rsidRPr="00643DBA">
        <w:rPr>
          <w:rFonts w:ascii="Arial" w:hAnsi="Arial" w:cs="Arial"/>
          <w:b/>
          <w:sz w:val="22"/>
          <w:szCs w:val="22"/>
        </w:rPr>
        <w:t xml:space="preserve"> </w:t>
      </w:r>
      <w:r w:rsidR="00C62120" w:rsidRPr="00643DBA">
        <w:rPr>
          <w:rFonts w:ascii="Arial" w:hAnsi="Arial" w:cs="Arial"/>
          <w:b/>
          <w:sz w:val="22"/>
          <w:szCs w:val="22"/>
        </w:rPr>
        <w:t xml:space="preserve">– </w:t>
      </w:r>
      <w:r w:rsidR="006012E9" w:rsidRPr="00643DBA">
        <w:rPr>
          <w:rFonts w:ascii="Arial" w:hAnsi="Arial" w:cs="Arial"/>
          <w:b/>
          <w:sz w:val="22"/>
          <w:szCs w:val="22"/>
        </w:rPr>
        <w:t>Coût hors production</w:t>
      </w:r>
    </w:p>
    <w:p w14:paraId="16E22019" w14:textId="77777777" w:rsidR="008C2F98" w:rsidRPr="00643DBA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0194CD" w14:textId="76B97A7F" w:rsidR="006012E9" w:rsidRPr="00643DBA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643DBA">
        <w:rPr>
          <w:rFonts w:ascii="Arial" w:hAnsi="Arial" w:cs="Arial"/>
          <w:sz w:val="22"/>
          <w:szCs w:val="22"/>
        </w:rPr>
        <w:t>2</w:t>
      </w:r>
      <w:r w:rsidR="008C2F98" w:rsidRPr="00643DBA">
        <w:rPr>
          <w:rFonts w:ascii="Arial" w:hAnsi="Arial" w:cs="Arial"/>
          <w:sz w:val="22"/>
          <w:szCs w:val="22"/>
        </w:rPr>
        <w:t xml:space="preserve">.1 – Frais </w:t>
      </w:r>
      <w:r w:rsidR="006012E9" w:rsidRPr="00643DBA">
        <w:rPr>
          <w:rFonts w:ascii="Arial" w:hAnsi="Arial" w:cs="Arial"/>
          <w:sz w:val="22"/>
          <w:szCs w:val="22"/>
        </w:rPr>
        <w:t>hors production (FHP) (</w:t>
      </w:r>
      <w:r w:rsidRPr="00643DBA">
        <w:rPr>
          <w:rFonts w:ascii="Arial" w:hAnsi="Arial" w:cs="Arial"/>
          <w:sz w:val="22"/>
          <w:szCs w:val="22"/>
        </w:rPr>
        <w:t>i.e.</w:t>
      </w:r>
      <w:r w:rsidR="006012E9" w:rsidRPr="00643DBA">
        <w:rPr>
          <w:rFonts w:ascii="Arial" w:hAnsi="Arial" w:cs="Arial"/>
          <w:sz w:val="22"/>
          <w:szCs w:val="22"/>
        </w:rPr>
        <w:t xml:space="preserve"> frais d’administration</w:t>
      </w:r>
      <w:r w:rsidR="000C2C49" w:rsidRPr="00643DBA">
        <w:rPr>
          <w:rFonts w:ascii="Arial" w:hAnsi="Arial" w:cs="Arial"/>
          <w:sz w:val="22"/>
          <w:szCs w:val="22"/>
        </w:rPr>
        <w:t xml:space="preserve"> générale</w:t>
      </w:r>
      <w:r w:rsidR="006012E9" w:rsidRPr="00643DBA">
        <w:rPr>
          <w:rFonts w:ascii="Arial" w:hAnsi="Arial" w:cs="Arial"/>
          <w:sz w:val="22"/>
          <w:szCs w:val="22"/>
        </w:rPr>
        <w:t>, frais de distribution,</w:t>
      </w:r>
      <w:r w:rsidR="000C2C49" w:rsidRPr="00643DBA">
        <w:rPr>
          <w:rFonts w:ascii="Arial" w:hAnsi="Arial" w:cs="Arial"/>
          <w:sz w:val="22"/>
          <w:szCs w:val="22"/>
        </w:rPr>
        <w:t xml:space="preserve"> charges financières, études </w:t>
      </w:r>
      <w:r w:rsidRPr="00643DBA">
        <w:rPr>
          <w:rFonts w:ascii="Arial" w:hAnsi="Arial" w:cs="Arial"/>
          <w:sz w:val="22"/>
          <w:szCs w:val="22"/>
        </w:rPr>
        <w:t>autofinancées</w:t>
      </w:r>
      <w:r w:rsidR="000C2C49" w:rsidRPr="00643DBA">
        <w:rPr>
          <w:rFonts w:ascii="Arial" w:hAnsi="Arial" w:cs="Arial"/>
          <w:sz w:val="22"/>
          <w:szCs w:val="22"/>
        </w:rPr>
        <w:t>, dépenses de garanties)</w:t>
      </w:r>
      <w:r w:rsidR="006012E9" w:rsidRPr="00643DBA">
        <w:rPr>
          <w:rFonts w:ascii="Arial" w:hAnsi="Arial" w:cs="Arial"/>
          <w:sz w:val="22"/>
          <w:szCs w:val="22"/>
        </w:rPr>
        <w:t xml:space="preserve"> </w:t>
      </w:r>
      <w:r w:rsidR="00F95B52" w:rsidRPr="00643DBA">
        <w:rPr>
          <w:rFonts w:ascii="Arial" w:hAnsi="Arial" w:cs="Arial"/>
          <w:sz w:val="22"/>
          <w:szCs w:val="22"/>
        </w:rPr>
        <w:t xml:space="preserve">= </w:t>
      </w:r>
      <w:r w:rsidR="003A51E7" w:rsidRPr="00643DBA">
        <w:rPr>
          <w:rFonts w:ascii="Arial" w:hAnsi="Arial" w:cs="Arial"/>
          <w:sz w:val="22"/>
          <w:szCs w:val="22"/>
        </w:rPr>
        <w:t>sous-total 1 (</w:t>
      </w:r>
      <w:r w:rsidR="00F95B52" w:rsidRPr="00643DBA">
        <w:rPr>
          <w:rFonts w:ascii="Arial" w:hAnsi="Arial" w:cs="Arial"/>
          <w:sz w:val="22"/>
          <w:szCs w:val="22"/>
        </w:rPr>
        <w:t>CGP</w:t>
      </w:r>
      <w:r w:rsidR="003A51E7" w:rsidRPr="00643DBA">
        <w:rPr>
          <w:rFonts w:ascii="Arial" w:hAnsi="Arial" w:cs="Arial"/>
          <w:sz w:val="22"/>
          <w:szCs w:val="22"/>
        </w:rPr>
        <w:t>)</w:t>
      </w:r>
      <w:r w:rsidR="00F95B52" w:rsidRPr="00643DBA">
        <w:rPr>
          <w:rFonts w:ascii="Arial" w:hAnsi="Arial" w:cs="Arial"/>
          <w:sz w:val="22"/>
          <w:szCs w:val="22"/>
        </w:rPr>
        <w:t xml:space="preserve"> x Taux de FHP</w:t>
      </w:r>
      <w:r w:rsidR="003F01F8" w:rsidRPr="00643DBA">
        <w:rPr>
          <w:rFonts w:ascii="Arial" w:hAnsi="Arial" w:cs="Arial"/>
          <w:sz w:val="22"/>
          <w:szCs w:val="22"/>
        </w:rPr>
        <w:t xml:space="preserve"> </w:t>
      </w:r>
    </w:p>
    <w:p w14:paraId="1359A0EA" w14:textId="7F610016" w:rsidR="008C2F98" w:rsidRPr="00643DBA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643DBA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776096" w:rsidRDefault="00776096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776096" w:rsidRDefault="00776096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643DBA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3CE7B873" w14:textId="56199261" w:rsidR="008C2F98" w:rsidRPr="00643DBA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643DBA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1125FE" w:rsidRDefault="001125FE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4C0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1125FE" w:rsidRDefault="001125FE" w:rsidP="001125FE"/>
                  </w:txbxContent>
                </v:textbox>
              </v:shape>
            </w:pict>
          </mc:Fallback>
        </mc:AlternateContent>
      </w:r>
      <w:r w:rsidR="00906BB8" w:rsidRPr="00643DBA">
        <w:rPr>
          <w:rFonts w:ascii="Arial" w:hAnsi="Arial" w:cs="Arial"/>
          <w:sz w:val="22"/>
          <w:szCs w:val="22"/>
        </w:rPr>
        <w:t>2</w:t>
      </w:r>
      <w:r w:rsidR="008C2F98" w:rsidRPr="00643DBA">
        <w:rPr>
          <w:rFonts w:ascii="Arial" w:hAnsi="Arial" w:cs="Arial"/>
          <w:sz w:val="22"/>
          <w:szCs w:val="22"/>
        </w:rPr>
        <w:t xml:space="preserve">.2 – Frais </w:t>
      </w:r>
      <w:r w:rsidR="00F95B52" w:rsidRPr="00643DBA">
        <w:rPr>
          <w:rFonts w:ascii="Arial" w:hAnsi="Arial" w:cs="Arial"/>
          <w:sz w:val="22"/>
          <w:szCs w:val="22"/>
        </w:rPr>
        <w:t xml:space="preserve">directs hors production (FDHP) </w:t>
      </w:r>
      <w:r w:rsidR="00906BB8" w:rsidRPr="00643DBA">
        <w:rPr>
          <w:rFonts w:ascii="Arial" w:hAnsi="Arial" w:cs="Arial"/>
          <w:sz w:val="22"/>
          <w:szCs w:val="22"/>
        </w:rPr>
        <w:t>i.e.</w:t>
      </w:r>
      <w:r w:rsidR="00F95B52" w:rsidRPr="00643DBA">
        <w:rPr>
          <w:rFonts w:ascii="Arial" w:hAnsi="Arial" w:cs="Arial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Pr="00643DBA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2F9560B" w14:textId="77777777" w:rsidR="001125FE" w:rsidRPr="00643DBA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5AD5DF7" w14:textId="1514E4D3" w:rsidR="00776096" w:rsidRPr="00643DBA" w:rsidRDefault="007B709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43DBA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AvKwIAAFg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Jei0C8rAgAAWAQAAA4AAAAAAAAAAAAAAAAALgIAAGRycy9l&#10;Mm9Eb2MueG1sUEsBAi0AFAAGAAgAAAAhADzZEYLdAAAACAEAAA8AAAAAAAAAAAAAAAAAhQQAAGRy&#10;cy9kb3ducmV2LnhtbFBLBQYAAAAABAAEAPMAAACPBQAAAAA=&#10;">
                <v:textbox>
                  <w:txbxContent>
                    <w:p w:rsidR="00776096" w:rsidRDefault="00776096" w:rsidP="00C62120"/>
                  </w:txbxContent>
                </v:textbox>
              </v:shape>
            </w:pict>
          </mc:Fallback>
        </mc:AlternateContent>
      </w:r>
      <w:r w:rsidR="00906BB8" w:rsidRPr="00643DBA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587BDF" w:rsidRPr="00643DBA">
        <w:rPr>
          <w:rFonts w:ascii="Arial" w:hAnsi="Arial" w:cs="Arial"/>
          <w:b/>
          <w:sz w:val="22"/>
          <w:szCs w:val="22"/>
          <w:u w:val="single"/>
        </w:rPr>
        <w:t xml:space="preserve">2 = </w:t>
      </w:r>
      <w:r w:rsidR="003F01F8" w:rsidRPr="00643DBA">
        <w:rPr>
          <w:rFonts w:ascii="Arial" w:hAnsi="Arial" w:cs="Arial"/>
          <w:b/>
          <w:sz w:val="22"/>
          <w:szCs w:val="22"/>
          <w:u w:val="single"/>
        </w:rPr>
        <w:t>s</w:t>
      </w:r>
      <w:r w:rsidR="001E5C09" w:rsidRPr="00643DBA">
        <w:rPr>
          <w:rFonts w:ascii="Arial" w:hAnsi="Arial" w:cs="Arial"/>
          <w:b/>
          <w:sz w:val="22"/>
          <w:szCs w:val="22"/>
          <w:u w:val="single"/>
        </w:rPr>
        <w:t xml:space="preserve">ous-total 2.1 + </w:t>
      </w:r>
      <w:r w:rsidR="00587BDF" w:rsidRPr="00643DBA">
        <w:rPr>
          <w:rFonts w:ascii="Arial" w:hAnsi="Arial" w:cs="Arial"/>
          <w:b/>
          <w:sz w:val="22"/>
          <w:szCs w:val="22"/>
          <w:u w:val="single"/>
        </w:rPr>
        <w:t>sous-total 2.2</w:t>
      </w:r>
      <w:r w:rsidR="003F01F8" w:rsidRPr="00643DBA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Pr="00643DBA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18A7DF73" w14:textId="4CA67CF2" w:rsidR="003F01F8" w:rsidRPr="00643DBA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A14281B" w14:textId="7B2B047B" w:rsidR="003F01F8" w:rsidRPr="00643DBA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3C57E762" w14:textId="3D6294CD" w:rsidR="00643DBA" w:rsidRDefault="00643DB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09F34B4D" w14:textId="77777777" w:rsidR="003F01F8" w:rsidRPr="00643DBA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8EEC397" w14:textId="77777777" w:rsidR="003F01F8" w:rsidRPr="00643DBA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5BE8447" w14:textId="027520D7" w:rsidR="00C62120" w:rsidRPr="00643DBA" w:rsidRDefault="000C2C49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643DBA">
        <w:rPr>
          <w:rFonts w:ascii="Arial" w:hAnsi="Arial" w:cs="Arial"/>
          <w:b/>
          <w:sz w:val="22"/>
          <w:szCs w:val="22"/>
        </w:rPr>
        <w:t xml:space="preserve">3 </w:t>
      </w:r>
      <w:r w:rsidR="00C62120" w:rsidRPr="00643DBA">
        <w:rPr>
          <w:rFonts w:ascii="Arial" w:hAnsi="Arial" w:cs="Arial"/>
          <w:b/>
          <w:sz w:val="22"/>
          <w:szCs w:val="22"/>
        </w:rPr>
        <w:t xml:space="preserve">– </w:t>
      </w:r>
      <w:r w:rsidR="00F95B52" w:rsidRPr="00643DBA">
        <w:rPr>
          <w:rFonts w:ascii="Arial" w:hAnsi="Arial" w:cs="Arial"/>
          <w:b/>
          <w:sz w:val="22"/>
          <w:szCs w:val="22"/>
        </w:rPr>
        <w:t xml:space="preserve">Coût </w:t>
      </w:r>
      <w:r w:rsidR="00C62120" w:rsidRPr="00643DBA">
        <w:rPr>
          <w:rFonts w:ascii="Arial" w:hAnsi="Arial" w:cs="Arial"/>
          <w:b/>
          <w:sz w:val="22"/>
          <w:szCs w:val="22"/>
        </w:rPr>
        <w:t>de revient</w:t>
      </w:r>
      <w:r w:rsidR="00F95B52" w:rsidRPr="00643DBA">
        <w:rPr>
          <w:rFonts w:ascii="Arial" w:hAnsi="Arial" w:cs="Arial"/>
          <w:b/>
          <w:sz w:val="22"/>
          <w:szCs w:val="22"/>
        </w:rPr>
        <w:t xml:space="preserve"> complet</w:t>
      </w:r>
    </w:p>
    <w:p w14:paraId="154508CA" w14:textId="62799758" w:rsidR="00003AD2" w:rsidRPr="00643DBA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643DBA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0C2C49" w:rsidRDefault="000C2C49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0C2C49" w:rsidRDefault="000C2C49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643DBA" w:rsidRDefault="00003AD2" w:rsidP="00003AD2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43DBA">
        <w:rPr>
          <w:rFonts w:ascii="Arial" w:hAnsi="Arial" w:cs="Arial"/>
          <w:b/>
          <w:sz w:val="22"/>
          <w:szCs w:val="22"/>
          <w:u w:val="single"/>
        </w:rPr>
        <w:t>S</w:t>
      </w:r>
      <w:r w:rsidR="00C62120" w:rsidRPr="00643DBA">
        <w:rPr>
          <w:rFonts w:ascii="Arial" w:hAnsi="Arial" w:cs="Arial"/>
          <w:b/>
          <w:sz w:val="22"/>
          <w:szCs w:val="22"/>
          <w:u w:val="single"/>
        </w:rPr>
        <w:t xml:space="preserve">ous-total </w:t>
      </w:r>
      <w:r w:rsidR="00F95B52" w:rsidRPr="00643DBA">
        <w:rPr>
          <w:rFonts w:ascii="Arial" w:hAnsi="Arial" w:cs="Arial"/>
          <w:b/>
          <w:sz w:val="22"/>
          <w:szCs w:val="22"/>
          <w:u w:val="single"/>
        </w:rPr>
        <w:t xml:space="preserve">3 </w:t>
      </w:r>
      <w:r w:rsidR="00C62120" w:rsidRPr="00643DBA">
        <w:rPr>
          <w:rFonts w:ascii="Arial" w:hAnsi="Arial" w:cs="Arial"/>
          <w:b/>
          <w:sz w:val="22"/>
          <w:szCs w:val="22"/>
          <w:u w:val="single"/>
        </w:rPr>
        <w:t xml:space="preserve">= sous-total </w:t>
      </w:r>
      <w:r w:rsidR="001E5C09" w:rsidRPr="00643DBA">
        <w:rPr>
          <w:rFonts w:ascii="Arial" w:hAnsi="Arial" w:cs="Arial"/>
          <w:b/>
          <w:sz w:val="22"/>
          <w:szCs w:val="22"/>
          <w:u w:val="single"/>
        </w:rPr>
        <w:t xml:space="preserve">1 + </w:t>
      </w:r>
      <w:r w:rsidRPr="00643DBA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125FE" w:rsidRPr="00643DBA">
        <w:rPr>
          <w:rFonts w:ascii="Arial" w:hAnsi="Arial" w:cs="Arial"/>
          <w:b/>
          <w:sz w:val="22"/>
          <w:szCs w:val="22"/>
          <w:u w:val="single"/>
        </w:rPr>
        <w:t>2</w:t>
      </w:r>
      <w:r w:rsidR="003F01F8" w:rsidRPr="00643DBA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643DBA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07EBBF62" w14:textId="77777777" w:rsidR="003F01F8" w:rsidRPr="00643DBA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EADF59" w14:textId="77777777" w:rsidR="003F01F8" w:rsidRPr="00643DBA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591D82E5" w14:textId="7739BFC7" w:rsidR="00C62120" w:rsidRPr="00643DBA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643DBA">
        <w:rPr>
          <w:rFonts w:ascii="Arial" w:hAnsi="Arial" w:cs="Arial"/>
          <w:b/>
          <w:sz w:val="22"/>
          <w:szCs w:val="22"/>
        </w:rPr>
        <w:t>4</w:t>
      </w:r>
      <w:r w:rsidR="00C62120" w:rsidRPr="00643DBA">
        <w:rPr>
          <w:rFonts w:ascii="Arial" w:hAnsi="Arial" w:cs="Arial"/>
          <w:b/>
          <w:sz w:val="22"/>
          <w:szCs w:val="22"/>
        </w:rPr>
        <w:t xml:space="preserve"> – Marge bénéficiaire</w:t>
      </w:r>
    </w:p>
    <w:p w14:paraId="5C338207" w14:textId="52DDED9D" w:rsidR="00C62120" w:rsidRPr="00643DBA" w:rsidRDefault="00C6212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643DBA">
        <w:rPr>
          <w:rFonts w:ascii="Arial" w:hAnsi="Arial" w:cs="Arial"/>
          <w:b/>
          <w:sz w:val="22"/>
          <w:szCs w:val="22"/>
        </w:rPr>
        <w:tab/>
      </w:r>
      <w:r w:rsidRPr="00643DBA">
        <w:rPr>
          <w:rFonts w:ascii="Arial" w:hAnsi="Arial" w:cs="Arial"/>
          <w:sz w:val="22"/>
          <w:szCs w:val="22"/>
        </w:rPr>
        <w:t xml:space="preserve">______________% du </w:t>
      </w:r>
      <w:r w:rsidR="003F01F8" w:rsidRPr="00643DBA">
        <w:rPr>
          <w:rFonts w:ascii="Arial" w:hAnsi="Arial" w:cs="Arial"/>
          <w:sz w:val="22"/>
          <w:szCs w:val="22"/>
        </w:rPr>
        <w:t>sous-total 3 (</w:t>
      </w:r>
      <w:r w:rsidR="00F95B52" w:rsidRPr="00643DBA">
        <w:rPr>
          <w:rFonts w:ascii="Arial" w:hAnsi="Arial" w:cs="Arial"/>
          <w:sz w:val="22"/>
          <w:szCs w:val="22"/>
        </w:rPr>
        <w:t xml:space="preserve">coût </w:t>
      </w:r>
      <w:r w:rsidRPr="00643DBA">
        <w:rPr>
          <w:rFonts w:ascii="Arial" w:hAnsi="Arial" w:cs="Arial"/>
          <w:sz w:val="22"/>
          <w:szCs w:val="22"/>
        </w:rPr>
        <w:t>de revient</w:t>
      </w:r>
      <w:r w:rsidR="003F01F8" w:rsidRPr="00643DBA">
        <w:rPr>
          <w:rFonts w:ascii="Arial" w:hAnsi="Arial" w:cs="Arial"/>
          <w:sz w:val="22"/>
          <w:szCs w:val="22"/>
        </w:rPr>
        <w:t>)</w:t>
      </w:r>
      <w:r w:rsidRPr="00643DBA">
        <w:rPr>
          <w:rFonts w:ascii="Arial" w:hAnsi="Arial" w:cs="Arial"/>
          <w:sz w:val="22"/>
          <w:szCs w:val="22"/>
        </w:rPr>
        <w:t xml:space="preserve"> – </w:t>
      </w:r>
      <w:r w:rsidRPr="00643DBA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643DBA">
        <w:rPr>
          <w:rFonts w:ascii="Arial" w:hAnsi="Arial" w:cs="Arial"/>
          <w:b/>
          <w:sz w:val="22"/>
          <w:szCs w:val="22"/>
          <w:u w:val="single"/>
        </w:rPr>
        <w:t>4</w:t>
      </w:r>
      <w:r w:rsidR="003F01F8" w:rsidRPr="00643DBA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  <w:r w:rsidRPr="00643DBA">
        <w:rPr>
          <w:rFonts w:ascii="Arial" w:hAnsi="Arial" w:cs="Arial"/>
          <w:sz w:val="22"/>
          <w:szCs w:val="22"/>
        </w:rPr>
        <w:tab/>
      </w:r>
    </w:p>
    <w:p w14:paraId="3F102388" w14:textId="10DB45A3" w:rsidR="00C62120" w:rsidRPr="00643DBA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643DBA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776096" w:rsidRDefault="00776096"/>
                  </w:txbxContent>
                </v:textbox>
              </v:shape>
            </w:pict>
          </mc:Fallback>
        </mc:AlternateContent>
      </w:r>
    </w:p>
    <w:p w14:paraId="28797EF6" w14:textId="7A67A976" w:rsidR="003F01F8" w:rsidRPr="00643DBA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4FCE547" w14:textId="77777777" w:rsidR="003F01F8" w:rsidRPr="00643DBA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692FDBD7" w14:textId="1A85ED97" w:rsidR="00C62120" w:rsidRPr="00643DBA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643DBA">
        <w:rPr>
          <w:rFonts w:ascii="Arial" w:hAnsi="Arial" w:cs="Arial"/>
          <w:b/>
          <w:sz w:val="22"/>
          <w:szCs w:val="22"/>
        </w:rPr>
        <w:t>5</w:t>
      </w:r>
      <w:r w:rsidR="00C62120" w:rsidRPr="00643DBA">
        <w:rPr>
          <w:rFonts w:ascii="Arial" w:hAnsi="Arial" w:cs="Arial"/>
          <w:b/>
          <w:sz w:val="22"/>
          <w:szCs w:val="22"/>
        </w:rPr>
        <w:t xml:space="preserve"> – Prix de </w:t>
      </w:r>
      <w:r w:rsidR="00F95B52" w:rsidRPr="00643DBA">
        <w:rPr>
          <w:rFonts w:ascii="Arial" w:hAnsi="Arial" w:cs="Arial"/>
          <w:b/>
          <w:sz w:val="22"/>
          <w:szCs w:val="22"/>
        </w:rPr>
        <w:t xml:space="preserve">vente </w:t>
      </w:r>
      <w:r w:rsidR="00C62120" w:rsidRPr="00643DBA">
        <w:rPr>
          <w:rFonts w:ascii="Arial" w:hAnsi="Arial" w:cs="Arial"/>
          <w:b/>
          <w:sz w:val="22"/>
          <w:szCs w:val="22"/>
        </w:rPr>
        <w:t>HT</w:t>
      </w:r>
    </w:p>
    <w:p w14:paraId="6C11B33A" w14:textId="499A30BA" w:rsidR="00C62120" w:rsidRPr="00643DBA" w:rsidRDefault="003F01F8" w:rsidP="00776096">
      <w:pPr>
        <w:tabs>
          <w:tab w:val="left" w:pos="1260"/>
          <w:tab w:val="left" w:pos="6840"/>
        </w:tabs>
        <w:ind w:left="3420"/>
        <w:jc w:val="both"/>
        <w:rPr>
          <w:rFonts w:ascii="Arial" w:hAnsi="Arial" w:cs="Arial"/>
          <w:b/>
          <w:sz w:val="22"/>
          <w:szCs w:val="22"/>
        </w:rPr>
      </w:pPr>
      <w:r w:rsidRPr="00643DBA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17B91527">
                <wp:simplePos x="0" y="0"/>
                <wp:positionH relativeFrom="column">
                  <wp:posOffset>4616256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AFE6" id="Text Box 17" o:spid="_x0000_s1034" type="#_x0000_t202" style="position:absolute;left:0;text-align:left;margin-left:363.5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BaZJsa3wAAAAkBAAAPAAAAZHJzL2Rvd25y&#10;ZXYueG1sTI9BT8MwDIXvSPyHyEhcEEtXqnYrTSeEBILbGAiuWeO1FY1Tkqwr/x5zgpvt9/T8vWoz&#10;20FM6EPvSMFykYBAapzpqVXw9vpwvQIRoiajB0eo4BsDbOrzs0qXxp3oBaddbAWHUCi1gi7GsZQy&#10;NB1aHRZuRGLt4LzVkVffSuP1icPtINMkyaXVPfGHTo9432HzuTtaBavsafoIzzfb9yY/DOt4VUyP&#10;X16py4v57hZExDn+meEXn9GhZqa9O5IJYlBQpAV3iQqyJAXBhnW+5MOehywFWVfyf4P6Bw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FpkmxrfAAAACQEAAA8AAAAAAAAAAAAAAAAAhgQA&#10;AGRycy9kb3ducmV2LnhtbFBLBQYAAAAABAAEAPMAAACSBQAAAAA=&#10;">
                <v:textbox>
                  <w:txbxContent>
                    <w:p w14:paraId="2479E532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587BDF" w:rsidRPr="00643DBA">
        <w:rPr>
          <w:rFonts w:ascii="Arial" w:hAnsi="Arial" w:cs="Arial"/>
          <w:b/>
          <w:sz w:val="22"/>
          <w:szCs w:val="22"/>
        </w:rPr>
        <w:t xml:space="preserve">= </w:t>
      </w:r>
      <w:r w:rsidR="00587BDF" w:rsidRPr="00643DBA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643DBA">
        <w:rPr>
          <w:rFonts w:ascii="Arial" w:hAnsi="Arial" w:cs="Arial"/>
          <w:b/>
          <w:sz w:val="22"/>
          <w:szCs w:val="22"/>
          <w:u w:val="single"/>
        </w:rPr>
        <w:t>3</w:t>
      </w:r>
      <w:r w:rsidR="00C62120" w:rsidRPr="00643DBA">
        <w:rPr>
          <w:rFonts w:ascii="Arial" w:hAnsi="Arial" w:cs="Arial"/>
          <w:b/>
          <w:sz w:val="22"/>
          <w:szCs w:val="22"/>
          <w:u w:val="single"/>
        </w:rPr>
        <w:t xml:space="preserve"> + </w:t>
      </w:r>
      <w:r w:rsidR="00587BDF" w:rsidRPr="00643DBA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643DBA">
        <w:rPr>
          <w:rFonts w:ascii="Arial" w:hAnsi="Arial" w:cs="Arial"/>
          <w:b/>
          <w:sz w:val="22"/>
          <w:szCs w:val="22"/>
          <w:u w:val="single"/>
        </w:rPr>
        <w:t>4</w:t>
      </w:r>
      <w:r w:rsidRPr="00643DBA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sectPr w:rsidR="00C62120" w:rsidRPr="00643DB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EDC85" w14:textId="77777777" w:rsidR="00A3250E" w:rsidRDefault="00A3250E">
      <w:r>
        <w:separator/>
      </w:r>
    </w:p>
  </w:endnote>
  <w:endnote w:type="continuationSeparator" w:id="0">
    <w:p w14:paraId="41C40683" w14:textId="77777777" w:rsidR="00A3250E" w:rsidRDefault="00A32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068F6784" w:rsidR="0046543E" w:rsidRPr="0046543E" w:rsidRDefault="0046543E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643DBA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643DBA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46543E" w:rsidRDefault="00465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44D8" w14:textId="77777777" w:rsidR="00A3250E" w:rsidRDefault="00A3250E">
      <w:r>
        <w:separator/>
      </w:r>
    </w:p>
  </w:footnote>
  <w:footnote w:type="continuationSeparator" w:id="0">
    <w:p w14:paraId="621E72E9" w14:textId="77777777" w:rsidR="00A3250E" w:rsidRDefault="00A32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E5EAB" w14:textId="545BAD67" w:rsidR="00776096" w:rsidRPr="002726E4" w:rsidRDefault="00776096">
    <w:pPr>
      <w:pStyle w:val="En-tte"/>
      <w:rPr>
        <w:rFonts w:ascii="Marianne" w:hAnsi="Marianne" w:cs="Arial"/>
        <w:sz w:val="18"/>
        <w:szCs w:val="18"/>
      </w:rPr>
    </w:pPr>
    <w:r w:rsidRPr="002726E4">
      <w:rPr>
        <w:rFonts w:ascii="Marianne" w:hAnsi="Marianne" w:cs="Arial"/>
        <w:sz w:val="18"/>
        <w:szCs w:val="18"/>
      </w:rPr>
      <w:t>V 0</w:t>
    </w:r>
    <w:r w:rsidR="00587BDF">
      <w:rPr>
        <w:rFonts w:ascii="Marianne" w:hAnsi="Marianne" w:cs="Arial"/>
        <w:sz w:val="18"/>
        <w:szCs w:val="18"/>
      </w:rPr>
      <w:t>2</w:t>
    </w:r>
    <w:r w:rsidRPr="002726E4">
      <w:rPr>
        <w:rFonts w:ascii="Marianne" w:hAnsi="Marianne" w:cs="Arial"/>
        <w:sz w:val="18"/>
        <w:szCs w:val="18"/>
      </w:rPr>
      <w:t xml:space="preserve">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AEF"/>
    <w:rsid w:val="0004225F"/>
    <w:rsid w:val="000516D8"/>
    <w:rsid w:val="00083519"/>
    <w:rsid w:val="000B0AC0"/>
    <w:rsid w:val="000C2C49"/>
    <w:rsid w:val="000D32D8"/>
    <w:rsid w:val="001125FE"/>
    <w:rsid w:val="00190C7E"/>
    <w:rsid w:val="001915EF"/>
    <w:rsid w:val="001D352A"/>
    <w:rsid w:val="001D7A49"/>
    <w:rsid w:val="001E5C09"/>
    <w:rsid w:val="001E7B01"/>
    <w:rsid w:val="002726E4"/>
    <w:rsid w:val="002D46CB"/>
    <w:rsid w:val="002F3022"/>
    <w:rsid w:val="00305229"/>
    <w:rsid w:val="00307AF9"/>
    <w:rsid w:val="00320768"/>
    <w:rsid w:val="00336DB2"/>
    <w:rsid w:val="003707A1"/>
    <w:rsid w:val="003A51E7"/>
    <w:rsid w:val="003E5D1E"/>
    <w:rsid w:val="003E6EF5"/>
    <w:rsid w:val="003F01F8"/>
    <w:rsid w:val="004107CA"/>
    <w:rsid w:val="00421AF7"/>
    <w:rsid w:val="0046543E"/>
    <w:rsid w:val="00492569"/>
    <w:rsid w:val="0050385E"/>
    <w:rsid w:val="00533A45"/>
    <w:rsid w:val="005401DB"/>
    <w:rsid w:val="00547EBD"/>
    <w:rsid w:val="00583AEF"/>
    <w:rsid w:val="00587BDF"/>
    <w:rsid w:val="005A3E5F"/>
    <w:rsid w:val="005D2880"/>
    <w:rsid w:val="006012E9"/>
    <w:rsid w:val="00643DBA"/>
    <w:rsid w:val="006C2D9A"/>
    <w:rsid w:val="006E0EE1"/>
    <w:rsid w:val="007337F7"/>
    <w:rsid w:val="00754BC3"/>
    <w:rsid w:val="00754FB1"/>
    <w:rsid w:val="0077163A"/>
    <w:rsid w:val="00776096"/>
    <w:rsid w:val="007A70BA"/>
    <w:rsid w:val="007B7090"/>
    <w:rsid w:val="007D3EE9"/>
    <w:rsid w:val="007F1C90"/>
    <w:rsid w:val="00821BD7"/>
    <w:rsid w:val="008405D3"/>
    <w:rsid w:val="008C2F98"/>
    <w:rsid w:val="008C6E12"/>
    <w:rsid w:val="008D4678"/>
    <w:rsid w:val="00906BB8"/>
    <w:rsid w:val="00952143"/>
    <w:rsid w:val="00962C5D"/>
    <w:rsid w:val="009873C4"/>
    <w:rsid w:val="009961F5"/>
    <w:rsid w:val="009A4E33"/>
    <w:rsid w:val="009B754B"/>
    <w:rsid w:val="00A061AD"/>
    <w:rsid w:val="00A3250E"/>
    <w:rsid w:val="00A40F53"/>
    <w:rsid w:val="00A93053"/>
    <w:rsid w:val="00AF22DD"/>
    <w:rsid w:val="00B16EC9"/>
    <w:rsid w:val="00B84B0C"/>
    <w:rsid w:val="00BC5B03"/>
    <w:rsid w:val="00C1072D"/>
    <w:rsid w:val="00C62120"/>
    <w:rsid w:val="00C657C6"/>
    <w:rsid w:val="00C97AF6"/>
    <w:rsid w:val="00D155FA"/>
    <w:rsid w:val="00D32812"/>
    <w:rsid w:val="00D4564F"/>
    <w:rsid w:val="00D879CF"/>
    <w:rsid w:val="00DB10C9"/>
    <w:rsid w:val="00DC114B"/>
    <w:rsid w:val="00E6171F"/>
    <w:rsid w:val="00EF5259"/>
    <w:rsid w:val="00F032E3"/>
    <w:rsid w:val="00F618C4"/>
    <w:rsid w:val="00F9012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693A3C-CCC1-4584-9F30-49D6B7AE4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6E6E13-CF24-4EAC-9944-D95FB67629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D1A497-C1FD-4EDF-8CE2-36ABAB33A3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285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stephanie.laurin</dc:creator>
  <cp:lastModifiedBy>HAVET Alain SA CS MINDEF</cp:lastModifiedBy>
  <cp:revision>15</cp:revision>
  <cp:lastPrinted>2022-03-24T15:04:00Z</cp:lastPrinted>
  <dcterms:created xsi:type="dcterms:W3CDTF">2022-04-06T11:47:00Z</dcterms:created>
  <dcterms:modified xsi:type="dcterms:W3CDTF">2023-10-19T08:16:00Z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