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A5" w:rsidRDefault="00E05AB4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MARCHÉ DE TRAVAUX – RÉHABILITATION DU BATIEMENT </w:t>
      </w:r>
      <w:r w:rsidR="0067147F">
        <w:rPr>
          <w:rFonts w:ascii="Arial" w:hAnsi="Arial" w:cs="Arial"/>
          <w:b/>
          <w:bCs/>
          <w:i/>
          <w:iCs/>
          <w:sz w:val="16"/>
          <w:szCs w:val="16"/>
        </w:rPr>
        <w:t>WEISS</w:t>
      </w:r>
    </w:p>
    <w:p w:rsidR="003670E1" w:rsidRDefault="003670E1" w:rsidP="00367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610AA5" w:rsidRDefault="003670E1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Centre Hospitalier d’Arras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610AA5" w:rsidRDefault="00354446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</w:t>
      </w:r>
      <w:r w:rsidR="00610AA5">
        <w:rPr>
          <w:rFonts w:ascii="Arial" w:hAnsi="Arial" w:cs="Arial"/>
          <w:b/>
          <w:bCs/>
        </w:rPr>
        <w:t xml:space="preserve"> A L’ACTE D’ENGAGEMENT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Engagement d’insertion –</w:t>
      </w:r>
      <w:r w:rsidR="003670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Clause obligatoire d’insertion par l’activité économique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 soussigné(e),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 du signataire : 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</w:t>
      </w:r>
      <w:r>
        <w:rPr>
          <w:rFonts w:ascii="Arial" w:hAnsi="Arial" w:cs="Arial"/>
          <w:b/>
          <w:bCs/>
        </w:rPr>
        <w:t>___________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Prénom : ________________________________________________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</w:t>
      </w:r>
      <w:r>
        <w:rPr>
          <w:rFonts w:ascii="Arial" w:hAnsi="Arial" w:cs="Arial"/>
          <w:b/>
          <w:bCs/>
        </w:rPr>
        <w:t>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Qualité : 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 </w:t>
      </w:r>
      <w:r>
        <w:rPr>
          <w:rFonts w:ascii="Arial" w:hAnsi="Arial" w:cs="Arial"/>
          <w:b/>
          <w:bCs/>
        </w:rPr>
        <w:t>______</w:t>
      </w:r>
    </w:p>
    <w:p w:rsidR="003670E1" w:rsidRPr="003670E1" w:rsidRDefault="003670E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Lot concerné : </w:t>
      </w:r>
      <w:r w:rsidRPr="003670E1">
        <w:rPr>
          <w:rFonts w:ascii="Arial" w:hAnsi="Arial" w:cs="Arial"/>
          <w:b/>
          <w:bCs/>
          <w:u w:val="single"/>
        </w:rPr>
        <w:t>_______________________________</w:t>
      </w:r>
      <w:r>
        <w:rPr>
          <w:rFonts w:ascii="Arial" w:hAnsi="Arial" w:cs="Arial"/>
          <w:b/>
          <w:bCs/>
          <w:u w:val="single"/>
        </w:rPr>
        <w:t xml:space="preserve">                                  </w:t>
      </w:r>
      <w:r w:rsidRPr="003670E1">
        <w:rPr>
          <w:rFonts w:ascii="Arial" w:hAnsi="Arial" w:cs="Arial"/>
          <w:b/>
          <w:bCs/>
          <w:u w:val="single"/>
        </w:rPr>
        <w:t>________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DECLARE avoir pris connaissance du Cahier des Clauses Administratives Particulières, notamment dans son article « clause sociale » et des dispositions relatives à l’action obligatoire d’insertion en faveur de personnes rencontrant des difficultés sociales ou professionnelles particulières.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M’ENGAGE à réserver, dans l’exécution du marché concerné, un nombre d’heures d’insertion, sur la durée du chantier, au moins égal à celui indiqué à l’article « clause sociale » du Cahier des Clauses Administratives Particulières, et repris dans le tableau ci-après :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88"/>
        <w:gridCol w:w="6095"/>
        <w:gridCol w:w="2126"/>
      </w:tblGrid>
      <w:tr w:rsidR="004C5F0B" w:rsidTr="005A7591">
        <w:trPr>
          <w:trHeight w:val="649"/>
        </w:trPr>
        <w:tc>
          <w:tcPr>
            <w:tcW w:w="988" w:type="dxa"/>
          </w:tcPr>
          <w:p w:rsidR="004C5F0B" w:rsidRPr="00B558CA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N°Lot</w:t>
            </w:r>
            <w:proofErr w:type="spellEnd"/>
          </w:p>
        </w:tc>
        <w:tc>
          <w:tcPr>
            <w:tcW w:w="6095" w:type="dxa"/>
          </w:tcPr>
          <w:p w:rsidR="004C5F0B" w:rsidRPr="00B558CA" w:rsidRDefault="004C5F0B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LIBELLE DU MARCHE</w:t>
            </w:r>
          </w:p>
        </w:tc>
        <w:tc>
          <w:tcPr>
            <w:tcW w:w="2126" w:type="dxa"/>
          </w:tcPr>
          <w:p w:rsidR="00B558CA" w:rsidRPr="00B558CA" w:rsidRDefault="00B558CA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HEURES</w:t>
            </w:r>
          </w:p>
          <w:p w:rsidR="004C5F0B" w:rsidRPr="00B558CA" w:rsidRDefault="004C5F0B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D’INSERTION A</w:t>
            </w:r>
          </w:p>
          <w:p w:rsidR="004C5F0B" w:rsidRPr="00B558CA" w:rsidRDefault="004C5F0B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REALISER</w:t>
            </w:r>
          </w:p>
          <w:p w:rsidR="004C5F0B" w:rsidRDefault="004C5F0B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C5F0B" w:rsidTr="005A7591">
        <w:trPr>
          <w:trHeight w:val="376"/>
        </w:trPr>
        <w:tc>
          <w:tcPr>
            <w:tcW w:w="988" w:type="dxa"/>
          </w:tcPr>
          <w:p w:rsidR="004C5F0B" w:rsidRPr="0036458C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 xml:space="preserve">Lot </w:t>
            </w:r>
            <w:r w:rsidR="004C5F0B" w:rsidRPr="0036458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095" w:type="dxa"/>
          </w:tcPr>
          <w:p w:rsidR="004C5F0B" w:rsidRPr="005A7591" w:rsidRDefault="003670E1" w:rsidP="003670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Désamiantage – Démolition - Gros œuvre – Etanchéité - Carrelage</w:t>
            </w:r>
          </w:p>
        </w:tc>
        <w:tc>
          <w:tcPr>
            <w:tcW w:w="2126" w:type="dxa"/>
          </w:tcPr>
          <w:p w:rsidR="004C5F0B" w:rsidRPr="00E22FC4" w:rsidRDefault="003670E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50 heures</w:t>
            </w:r>
          </w:p>
        </w:tc>
      </w:tr>
      <w:tr w:rsidR="005A7591" w:rsidTr="005A7591">
        <w:trPr>
          <w:trHeight w:val="428"/>
        </w:trPr>
        <w:tc>
          <w:tcPr>
            <w:tcW w:w="988" w:type="dxa"/>
          </w:tcPr>
          <w:p w:rsidR="005A7591" w:rsidRPr="0036458C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3</w:t>
            </w:r>
          </w:p>
        </w:tc>
        <w:tc>
          <w:tcPr>
            <w:tcW w:w="6095" w:type="dxa"/>
          </w:tcPr>
          <w:p w:rsidR="005A7591" w:rsidRPr="005A7591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Menuiseries Exterieures</w:t>
            </w:r>
          </w:p>
        </w:tc>
        <w:tc>
          <w:tcPr>
            <w:tcW w:w="2126" w:type="dxa"/>
          </w:tcPr>
          <w:p w:rsidR="005A7591" w:rsidRPr="00E22FC4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35 heures</w:t>
            </w:r>
          </w:p>
        </w:tc>
      </w:tr>
      <w:tr w:rsidR="004C5F0B" w:rsidTr="005A7591">
        <w:trPr>
          <w:trHeight w:val="428"/>
        </w:trPr>
        <w:tc>
          <w:tcPr>
            <w:tcW w:w="988" w:type="dxa"/>
          </w:tcPr>
          <w:p w:rsidR="004C5F0B" w:rsidRPr="0036458C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5</w:t>
            </w:r>
          </w:p>
        </w:tc>
        <w:tc>
          <w:tcPr>
            <w:tcW w:w="6095" w:type="dxa"/>
          </w:tcPr>
          <w:p w:rsidR="004C5F0B" w:rsidRPr="005A7591" w:rsidRDefault="003670E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Menuiseries intérieures</w:t>
            </w:r>
            <w:r w:rsidR="005A7591" w:rsidRPr="005A7591">
              <w:rPr>
                <w:rFonts w:ascii="Arial" w:hAnsi="Arial" w:cs="Arial"/>
                <w:bCs/>
              </w:rPr>
              <w:t xml:space="preserve"> bois</w:t>
            </w:r>
          </w:p>
        </w:tc>
        <w:tc>
          <w:tcPr>
            <w:tcW w:w="2126" w:type="dxa"/>
          </w:tcPr>
          <w:p w:rsidR="004C5F0B" w:rsidRPr="00E22FC4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100</w:t>
            </w:r>
            <w:r w:rsidR="003670E1" w:rsidRPr="00E22FC4">
              <w:rPr>
                <w:rFonts w:ascii="Arial" w:hAnsi="Arial" w:cs="Arial"/>
                <w:bCs/>
              </w:rPr>
              <w:t xml:space="preserve"> heures</w:t>
            </w:r>
          </w:p>
        </w:tc>
      </w:tr>
      <w:tr w:rsidR="003670E1" w:rsidTr="005A7591">
        <w:trPr>
          <w:trHeight w:val="428"/>
        </w:trPr>
        <w:tc>
          <w:tcPr>
            <w:tcW w:w="988" w:type="dxa"/>
          </w:tcPr>
          <w:p w:rsidR="003670E1" w:rsidRPr="0036458C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6</w:t>
            </w:r>
          </w:p>
        </w:tc>
        <w:tc>
          <w:tcPr>
            <w:tcW w:w="6095" w:type="dxa"/>
          </w:tcPr>
          <w:p w:rsidR="003670E1" w:rsidRPr="005A7591" w:rsidRDefault="003670E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Plâtrerie doublage  faux-plafond</w:t>
            </w:r>
          </w:p>
        </w:tc>
        <w:tc>
          <w:tcPr>
            <w:tcW w:w="2126" w:type="dxa"/>
          </w:tcPr>
          <w:p w:rsidR="003670E1" w:rsidRPr="00E22FC4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90</w:t>
            </w:r>
            <w:r w:rsidR="003670E1" w:rsidRPr="00E22FC4">
              <w:rPr>
                <w:rFonts w:ascii="Arial" w:hAnsi="Arial" w:cs="Arial"/>
                <w:bCs/>
              </w:rPr>
              <w:t xml:space="preserve"> heures</w:t>
            </w:r>
          </w:p>
        </w:tc>
      </w:tr>
      <w:tr w:rsidR="003670E1" w:rsidTr="005A7591">
        <w:trPr>
          <w:trHeight w:val="428"/>
        </w:trPr>
        <w:tc>
          <w:tcPr>
            <w:tcW w:w="988" w:type="dxa"/>
          </w:tcPr>
          <w:p w:rsidR="003670E1" w:rsidRPr="0036458C" w:rsidRDefault="005A7591" w:rsidP="003670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7</w:t>
            </w:r>
          </w:p>
        </w:tc>
        <w:tc>
          <w:tcPr>
            <w:tcW w:w="6095" w:type="dxa"/>
          </w:tcPr>
          <w:p w:rsidR="003670E1" w:rsidRPr="005A7591" w:rsidRDefault="003670E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Peinture – Revêtement de sols souples</w:t>
            </w:r>
          </w:p>
        </w:tc>
        <w:tc>
          <w:tcPr>
            <w:tcW w:w="2126" w:type="dxa"/>
          </w:tcPr>
          <w:p w:rsidR="003670E1" w:rsidRPr="00E22FC4" w:rsidRDefault="005A75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6</w:t>
            </w:r>
            <w:r w:rsidR="003670E1" w:rsidRPr="00E22FC4">
              <w:rPr>
                <w:rFonts w:ascii="Arial" w:hAnsi="Arial" w:cs="Arial"/>
                <w:bCs/>
              </w:rPr>
              <w:t>5 heures</w:t>
            </w:r>
          </w:p>
        </w:tc>
      </w:tr>
      <w:tr w:rsidR="005A7591" w:rsidTr="005A7591">
        <w:trPr>
          <w:trHeight w:val="428"/>
        </w:trPr>
        <w:tc>
          <w:tcPr>
            <w:tcW w:w="988" w:type="dxa"/>
          </w:tcPr>
          <w:p w:rsidR="005A7591" w:rsidRPr="0036458C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8</w:t>
            </w:r>
          </w:p>
        </w:tc>
        <w:tc>
          <w:tcPr>
            <w:tcW w:w="6095" w:type="dxa"/>
          </w:tcPr>
          <w:p w:rsidR="005A7591" w:rsidRPr="005A7591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Chauffage - Plomberie - Ventilation</w:t>
            </w:r>
          </w:p>
        </w:tc>
        <w:tc>
          <w:tcPr>
            <w:tcW w:w="2126" w:type="dxa"/>
          </w:tcPr>
          <w:p w:rsidR="005A7591" w:rsidRPr="00E22FC4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70 heures</w:t>
            </w:r>
          </w:p>
        </w:tc>
      </w:tr>
      <w:tr w:rsidR="005A7591" w:rsidTr="005A7591">
        <w:trPr>
          <w:trHeight w:val="428"/>
        </w:trPr>
        <w:tc>
          <w:tcPr>
            <w:tcW w:w="988" w:type="dxa"/>
          </w:tcPr>
          <w:p w:rsidR="005A7591" w:rsidRPr="0036458C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6458C">
              <w:rPr>
                <w:rFonts w:ascii="Arial" w:hAnsi="Arial" w:cs="Arial"/>
                <w:bCs/>
              </w:rPr>
              <w:t>Lot 9</w:t>
            </w:r>
          </w:p>
        </w:tc>
        <w:tc>
          <w:tcPr>
            <w:tcW w:w="6095" w:type="dxa"/>
          </w:tcPr>
          <w:p w:rsidR="005A7591" w:rsidRPr="005A7591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5A7591">
              <w:rPr>
                <w:rFonts w:ascii="Arial" w:hAnsi="Arial" w:cs="Arial"/>
                <w:bCs/>
              </w:rPr>
              <w:t>Electricité courants forts et courants faibles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A7591" w:rsidRPr="00E22FC4" w:rsidRDefault="005A7591" w:rsidP="005A75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22FC4">
              <w:rPr>
                <w:rFonts w:ascii="Arial" w:hAnsi="Arial" w:cs="Arial"/>
                <w:bCs/>
              </w:rPr>
              <w:t>80 heures</w:t>
            </w:r>
          </w:p>
        </w:tc>
      </w:tr>
    </w:tbl>
    <w:p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M'ENGAGE à prendre contact, dès la notification du marché, avec le chargé de mission « clause d'insertion » désigné à l’article « clause sociale » du Cahier des Clauses Administratives Particulières, afin de déterminer les modalités de mise en œuvre de l’action obligatoire d’insertion.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M’ENGAGE, si le licenciement d'une personne embauchée au titre de l'insertion intervient avant la fin du contrat prévu, à procéder à son remplacement dans les conditions initiales.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M’ENGAGE à fournir, à la demande du Centre Hospitalier d’Arras, et dans le délai qui me sera imparti, toutes informations utiles à l’appréciation de la réalisation de l’action d’insertion.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</w:t>
      </w:r>
    </w:p>
    <w:p w:rsidR="00A14C7D" w:rsidRDefault="00610AA5" w:rsidP="00610AA5">
      <w:r>
        <w:rPr>
          <w:rFonts w:ascii="Arial" w:hAnsi="Arial" w:cs="Arial"/>
        </w:rPr>
        <w:t>Pour le titulaire (Signature et cachet)</w:t>
      </w:r>
    </w:p>
    <w:sectPr w:rsidR="00A14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A5"/>
    <w:rsid w:val="0022588E"/>
    <w:rsid w:val="0028785C"/>
    <w:rsid w:val="002C31BC"/>
    <w:rsid w:val="00354446"/>
    <w:rsid w:val="0036458C"/>
    <w:rsid w:val="003670E1"/>
    <w:rsid w:val="004C5F0B"/>
    <w:rsid w:val="005A7591"/>
    <w:rsid w:val="00610AA5"/>
    <w:rsid w:val="0067147F"/>
    <w:rsid w:val="00827794"/>
    <w:rsid w:val="008A6559"/>
    <w:rsid w:val="00A14C7D"/>
    <w:rsid w:val="00B558CA"/>
    <w:rsid w:val="00C601E4"/>
    <w:rsid w:val="00E05AB4"/>
    <w:rsid w:val="00E22FC4"/>
    <w:rsid w:val="00E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9E6F0-D778-4EAE-8D50-0CD77AD1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TURPIN Peter</dc:creator>
  <cp:keywords/>
  <dc:description/>
  <cp:lastModifiedBy>FALL Marieme</cp:lastModifiedBy>
  <cp:revision>8</cp:revision>
  <dcterms:created xsi:type="dcterms:W3CDTF">2021-07-27T09:00:00Z</dcterms:created>
  <dcterms:modified xsi:type="dcterms:W3CDTF">2023-08-22T10:03:00Z</dcterms:modified>
</cp:coreProperties>
</file>