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7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8177"/>
        <w:gridCol w:w="1461"/>
      </w:tblGrid>
      <w:tr w:rsidR="00C870C2" w14:paraId="25BD7DF6" w14:textId="77777777" w:rsidTr="00035AE1">
        <w:tc>
          <w:tcPr>
            <w:tcW w:w="8177" w:type="dxa"/>
          </w:tcPr>
          <w:p w14:paraId="00D435DB" w14:textId="4BEB47CB" w:rsidR="00C870C2" w:rsidRDefault="00C870C2" w:rsidP="00035AE1">
            <w:pPr>
              <w:pStyle w:val="CSNETITREDOC"/>
            </w:pPr>
            <w:bookmarkStart w:id="0" w:name="_Hlk134446725"/>
            <w:bookmarkStart w:id="1" w:name="_Hlk146100764"/>
            <w:bookmarkEnd w:id="0"/>
            <w:r>
              <w:rPr>
                <w:rFonts w:cstheme="majorHAnsi"/>
                <w:sz w:val="72"/>
                <w:szCs w:val="72"/>
              </w:rPr>
              <w:t xml:space="preserve">Marché n° </w:t>
            </w:r>
            <w:r w:rsidR="0093440A">
              <w:rPr>
                <w:rFonts w:cstheme="majorHAnsi"/>
                <w:sz w:val="72"/>
                <w:szCs w:val="72"/>
              </w:rPr>
              <w:t>508</w:t>
            </w:r>
          </w:p>
        </w:tc>
        <w:tc>
          <w:tcPr>
            <w:tcW w:w="8177" w:type="dxa"/>
          </w:tcPr>
          <w:p w14:paraId="6822B326" w14:textId="77777777" w:rsidR="00C870C2" w:rsidRDefault="00C870C2" w:rsidP="00035AE1">
            <w:pPr>
              <w:pStyle w:val="CSNETITREDOC"/>
            </w:pPr>
          </w:p>
        </w:tc>
        <w:tc>
          <w:tcPr>
            <w:tcW w:w="1461" w:type="dxa"/>
          </w:tcPr>
          <w:p w14:paraId="163FB989" w14:textId="77777777" w:rsidR="00C870C2" w:rsidRDefault="00C870C2" w:rsidP="00035AE1">
            <w:pPr>
              <w:pStyle w:val="CSNETITREDOC"/>
            </w:pPr>
          </w:p>
        </w:tc>
      </w:tr>
      <w:tr w:rsidR="00C870C2" w14:paraId="46D55072" w14:textId="77777777" w:rsidTr="00035AE1">
        <w:tc>
          <w:tcPr>
            <w:tcW w:w="8177" w:type="dxa"/>
          </w:tcPr>
          <w:p w14:paraId="7195FAE4" w14:textId="6CD7356B" w:rsidR="00C870C2" w:rsidRDefault="00C870C2" w:rsidP="00035AE1">
            <w:pPr>
              <w:jc w:val="left"/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 xml:space="preserve">Travaux d’aménagement de la déviation provisoire de la </w:t>
            </w:r>
            <w:r w:rsidR="004E741B"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>voie communale</w:t>
            </w:r>
            <w:r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 xml:space="preserve"> ALLAINES-BOUCHAVESNES</w:t>
            </w:r>
          </w:p>
          <w:p w14:paraId="21C6E355" w14:textId="77777777" w:rsidR="00C870C2" w:rsidRDefault="00C870C2" w:rsidP="00035AE1">
            <w:pPr>
              <w:pStyle w:val="CSNEIntroduction"/>
              <w:jc w:val="left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Cahier des Clauses Administratives Particulières</w:t>
            </w:r>
          </w:p>
          <w:p w14:paraId="660BF9EF" w14:textId="322C2FA2" w:rsidR="00C870C2" w:rsidRPr="007B5A3B" w:rsidRDefault="00C870C2" w:rsidP="00035AE1">
            <w:r w:rsidRPr="007B5A3B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 xml:space="preserve">Annexe </w:t>
            </w:r>
            <w:r w:rsidR="00BB5D6D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>3</w:t>
            </w:r>
            <w:r w:rsidRPr="00C870C2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> : Cadre de constat contradictoire</w:t>
            </w:r>
          </w:p>
          <w:p w14:paraId="74803FA8" w14:textId="77777777" w:rsidR="00C870C2" w:rsidRPr="006B686B" w:rsidRDefault="00C870C2" w:rsidP="00035AE1">
            <w:pPr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8177" w:type="dxa"/>
          </w:tcPr>
          <w:p w14:paraId="7716F734" w14:textId="77777777" w:rsidR="00C870C2" w:rsidRPr="006B686B" w:rsidRDefault="00C870C2" w:rsidP="00035AE1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1461" w:type="dxa"/>
          </w:tcPr>
          <w:p w14:paraId="47168ABD" w14:textId="77777777" w:rsidR="00C870C2" w:rsidRDefault="00C870C2" w:rsidP="00035AE1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</w:tr>
      <w:tr w:rsidR="00C870C2" w:rsidRPr="006B686B" w14:paraId="0364D04C" w14:textId="77777777" w:rsidTr="00035AE1">
        <w:trPr>
          <w:trHeight w:val="652"/>
        </w:trPr>
        <w:sdt>
          <w:sdtPr>
            <w:id w:val="-1389948662"/>
            <w:placeholder>
              <w:docPart w:val="ADAA41DDBFFB4FCA9D94F456AD72DE06"/>
            </w:placeholder>
            <w:date w:fullDate="2024-08-08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8177" w:type="dxa"/>
                <w:vAlign w:val="center"/>
              </w:tcPr>
              <w:p w14:paraId="007C12D0" w14:textId="010F793F" w:rsidR="00C870C2" w:rsidRPr="006B686B" w:rsidRDefault="004E741B" w:rsidP="00035AE1">
                <w:pPr>
                  <w:pStyle w:val="CSNEDate"/>
                </w:pPr>
                <w:r>
                  <w:t>08/08/2024</w:t>
                </w:r>
              </w:p>
            </w:tc>
          </w:sdtContent>
        </w:sdt>
        <w:tc>
          <w:tcPr>
            <w:tcW w:w="8177" w:type="dxa"/>
          </w:tcPr>
          <w:p w14:paraId="32EA7088" w14:textId="77777777" w:rsidR="00C870C2" w:rsidRPr="006B686B" w:rsidRDefault="00C870C2" w:rsidP="00035AE1">
            <w:pPr>
              <w:pStyle w:val="CSNEDate"/>
            </w:pPr>
          </w:p>
        </w:tc>
        <w:tc>
          <w:tcPr>
            <w:tcW w:w="1461" w:type="dxa"/>
          </w:tcPr>
          <w:p w14:paraId="66EBE95F" w14:textId="77777777" w:rsidR="00C870C2" w:rsidRDefault="00C870C2" w:rsidP="00035AE1">
            <w:pPr>
              <w:pStyle w:val="CSNEDate"/>
            </w:pPr>
          </w:p>
        </w:tc>
      </w:tr>
      <w:bookmarkEnd w:id="1"/>
    </w:tbl>
    <w:p w14:paraId="751A8F70" w14:textId="77777777" w:rsidR="00EF1E54" w:rsidRDefault="00EF1E54"/>
    <w:p w14:paraId="16FDC496" w14:textId="77777777" w:rsidR="00F2528E" w:rsidRDefault="00F2528E"/>
    <w:p w14:paraId="0E2CCF02" w14:textId="77777777" w:rsidR="00F2528E" w:rsidRPr="00F2528E" w:rsidRDefault="00F2528E" w:rsidP="00F2528E"/>
    <w:p w14:paraId="680E2BDB" w14:textId="77777777" w:rsidR="00F2528E" w:rsidRPr="00F2528E" w:rsidRDefault="00F2528E" w:rsidP="00F2528E"/>
    <w:p w14:paraId="02B5703E" w14:textId="77777777" w:rsidR="00F2528E" w:rsidRPr="00F2528E" w:rsidRDefault="00F2528E" w:rsidP="00F2528E"/>
    <w:p w14:paraId="059F9B6C" w14:textId="77777777" w:rsidR="00F2528E" w:rsidRDefault="00F2528E" w:rsidP="00F2528E"/>
    <w:p w14:paraId="74E42372" w14:textId="77777777" w:rsidR="00BF19FB" w:rsidRDefault="00BF19FB" w:rsidP="00F2528E"/>
    <w:p w14:paraId="1EE960A0" w14:textId="77777777" w:rsidR="00C870C2" w:rsidRDefault="00C870C2" w:rsidP="00F2528E"/>
    <w:p w14:paraId="3A32C8AB" w14:textId="77777777" w:rsidR="00BF19FB" w:rsidRDefault="00BF19FB" w:rsidP="00F2528E"/>
    <w:p w14:paraId="1591AD14" w14:textId="77777777" w:rsidR="00BF19FB" w:rsidRDefault="00BF19FB" w:rsidP="00F2528E"/>
    <w:p w14:paraId="528293C8" w14:textId="77777777" w:rsidR="00BF19FB" w:rsidRDefault="00BF19FB" w:rsidP="00F2528E"/>
    <w:p w14:paraId="3302F67F" w14:textId="77777777" w:rsidR="00BF19FB" w:rsidRDefault="00BF19FB" w:rsidP="00F2528E"/>
    <w:p w14:paraId="76F338F0" w14:textId="77777777" w:rsidR="00BF19FB" w:rsidRDefault="00BF19FB" w:rsidP="00F2528E"/>
    <w:p w14:paraId="7ECA3677" w14:textId="77777777" w:rsidR="00BF19FB" w:rsidRDefault="00BF19FB" w:rsidP="00F2528E"/>
    <w:p w14:paraId="2BA7E305" w14:textId="77777777" w:rsidR="00BF19FB" w:rsidRDefault="00BF19FB" w:rsidP="00F2528E"/>
    <w:p w14:paraId="3046F828" w14:textId="77777777" w:rsidR="00BF19FB" w:rsidRDefault="00BF19FB" w:rsidP="00F2528E"/>
    <w:p w14:paraId="1E8A83BE" w14:textId="77777777" w:rsidR="00F6174F" w:rsidRDefault="00F6174F" w:rsidP="00F2528E"/>
    <w:p w14:paraId="214844BD" w14:textId="77777777" w:rsidR="00BF19FB" w:rsidRDefault="00BF19FB" w:rsidP="00F2528E"/>
    <w:p w14:paraId="5BEC1BD8" w14:textId="77777777" w:rsidR="001C72D6" w:rsidRDefault="001C72D6" w:rsidP="00F2528E"/>
    <w:p w14:paraId="56669050" w14:textId="77777777" w:rsidR="00BF19FB" w:rsidRDefault="00BF19FB" w:rsidP="00F2528E"/>
    <w:p w14:paraId="17C356E0" w14:textId="77777777" w:rsidR="00BF19FB" w:rsidRDefault="00BF19FB" w:rsidP="00F2528E"/>
    <w:p w14:paraId="448BC395" w14:textId="77777777" w:rsidR="00BF19FB" w:rsidRPr="00F2528E" w:rsidRDefault="00BF19FB" w:rsidP="00F2528E"/>
    <w:tbl>
      <w:tblPr>
        <w:tblStyle w:val="TableauGrille1Clair1"/>
        <w:tblW w:w="9923" w:type="dxa"/>
        <w:tblInd w:w="-147" w:type="dxa"/>
        <w:tblLayout w:type="fixed"/>
        <w:tblLook w:val="0600" w:firstRow="0" w:lastRow="0" w:firstColumn="0" w:lastColumn="0" w:noHBand="1" w:noVBand="1"/>
      </w:tblPr>
      <w:tblGrid>
        <w:gridCol w:w="1099"/>
        <w:gridCol w:w="1028"/>
        <w:gridCol w:w="850"/>
        <w:gridCol w:w="709"/>
        <w:gridCol w:w="1559"/>
        <w:gridCol w:w="1134"/>
        <w:gridCol w:w="993"/>
        <w:gridCol w:w="850"/>
        <w:gridCol w:w="992"/>
        <w:gridCol w:w="709"/>
      </w:tblGrid>
      <w:tr w:rsidR="00BF19FB" w:rsidRPr="00E16FF9" w14:paraId="1936892A" w14:textId="77777777" w:rsidTr="00C0541F">
        <w:trPr>
          <w:trHeight w:hRule="exact" w:val="515"/>
        </w:trPr>
        <w:tc>
          <w:tcPr>
            <w:tcW w:w="1099" w:type="dxa"/>
            <w:vAlign w:val="center"/>
          </w:tcPr>
          <w:p w14:paraId="4D6AAA52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Émetteur</w:t>
            </w:r>
          </w:p>
        </w:tc>
        <w:tc>
          <w:tcPr>
            <w:tcW w:w="1028" w:type="dxa"/>
            <w:vAlign w:val="center"/>
          </w:tcPr>
          <w:p w14:paraId="1014FC7C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Marché cible</w:t>
            </w:r>
          </w:p>
        </w:tc>
        <w:tc>
          <w:tcPr>
            <w:tcW w:w="850" w:type="dxa"/>
            <w:vAlign w:val="center"/>
          </w:tcPr>
          <w:p w14:paraId="1026DBB8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Secteur</w:t>
            </w:r>
          </w:p>
        </w:tc>
        <w:tc>
          <w:tcPr>
            <w:tcW w:w="709" w:type="dxa"/>
            <w:vAlign w:val="center"/>
          </w:tcPr>
          <w:p w14:paraId="3DC7DDF0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Phase</w:t>
            </w:r>
          </w:p>
        </w:tc>
        <w:tc>
          <w:tcPr>
            <w:tcW w:w="1559" w:type="dxa"/>
            <w:vAlign w:val="center"/>
          </w:tcPr>
          <w:p w14:paraId="379A0D97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Classement</w:t>
            </w:r>
          </w:p>
        </w:tc>
        <w:tc>
          <w:tcPr>
            <w:tcW w:w="1134" w:type="dxa"/>
            <w:vAlign w:val="center"/>
          </w:tcPr>
          <w:p w14:paraId="2C0825AF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Domaine</w:t>
            </w:r>
          </w:p>
        </w:tc>
        <w:tc>
          <w:tcPr>
            <w:tcW w:w="993" w:type="dxa"/>
            <w:vAlign w:val="center"/>
          </w:tcPr>
          <w:p w14:paraId="4F9A7D85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Ouvrage</w:t>
            </w:r>
          </w:p>
        </w:tc>
        <w:tc>
          <w:tcPr>
            <w:tcW w:w="850" w:type="dxa"/>
            <w:vAlign w:val="center"/>
          </w:tcPr>
          <w:p w14:paraId="74CE3413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Type doc</w:t>
            </w:r>
          </w:p>
        </w:tc>
        <w:tc>
          <w:tcPr>
            <w:tcW w:w="992" w:type="dxa"/>
            <w:vAlign w:val="center"/>
          </w:tcPr>
          <w:p w14:paraId="25B0B829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Num.</w:t>
            </w:r>
          </w:p>
        </w:tc>
        <w:tc>
          <w:tcPr>
            <w:tcW w:w="709" w:type="dxa"/>
            <w:vAlign w:val="center"/>
          </w:tcPr>
          <w:p w14:paraId="0795CF18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Ind.</w:t>
            </w:r>
          </w:p>
        </w:tc>
      </w:tr>
      <w:tr w:rsidR="00BF19FB" w:rsidRPr="00E16FF9" w14:paraId="70FAF982" w14:textId="77777777" w:rsidTr="00C0541F">
        <w:trPr>
          <w:trHeight w:hRule="exact" w:val="397"/>
        </w:trPr>
        <w:tc>
          <w:tcPr>
            <w:tcW w:w="1099" w:type="dxa"/>
            <w:vAlign w:val="center"/>
          </w:tcPr>
          <w:p w14:paraId="5C38C1A2" w14:textId="7E317ED5" w:rsidR="00BF19FB" w:rsidRPr="00D92076" w:rsidRDefault="0093440A" w:rsidP="00C0541F">
            <w:pPr>
              <w:tabs>
                <w:tab w:val="left" w:pos="10541"/>
              </w:tabs>
              <w:ind w:left="-108" w:right="-130"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CSNE</w:t>
            </w:r>
          </w:p>
        </w:tc>
        <w:tc>
          <w:tcPr>
            <w:tcW w:w="1028" w:type="dxa"/>
            <w:vAlign w:val="center"/>
          </w:tcPr>
          <w:p w14:paraId="08695898" w14:textId="2FBA3DD5" w:rsidR="00BF19FB" w:rsidRPr="00D92076" w:rsidRDefault="00BF19FB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M</w:t>
            </w:r>
            <w:r w:rsidR="00D92076"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508</w:t>
            </w:r>
          </w:p>
        </w:tc>
        <w:tc>
          <w:tcPr>
            <w:tcW w:w="850" w:type="dxa"/>
            <w:vAlign w:val="center"/>
          </w:tcPr>
          <w:p w14:paraId="4C78728B" w14:textId="77777777" w:rsidR="00BF19FB" w:rsidRPr="00D92076" w:rsidRDefault="00BF19FB" w:rsidP="00C0541F">
            <w:pPr>
              <w:framePr w:hSpace="141" w:wrap="around" w:vAnchor="page" w:hAnchor="margin" w:xAlign="center" w:y="13933"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43CF2898" w14:textId="628B0210" w:rsidR="00BF19FB" w:rsidRPr="00D92076" w:rsidRDefault="00AD6A58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14:paraId="7D5530D9" w14:textId="48486DD4" w:rsidR="00BF19FB" w:rsidRPr="00D92076" w:rsidRDefault="004E741B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MARC</w:t>
            </w:r>
          </w:p>
        </w:tc>
        <w:tc>
          <w:tcPr>
            <w:tcW w:w="1134" w:type="dxa"/>
            <w:vAlign w:val="center"/>
          </w:tcPr>
          <w:p w14:paraId="483FE8AC" w14:textId="651809AD" w:rsidR="00BF19FB" w:rsidRPr="00D92076" w:rsidRDefault="004E741B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ACHA</w:t>
            </w:r>
          </w:p>
        </w:tc>
        <w:tc>
          <w:tcPr>
            <w:tcW w:w="993" w:type="dxa"/>
            <w:vAlign w:val="center"/>
          </w:tcPr>
          <w:p w14:paraId="56CDE16E" w14:textId="0AB24C39" w:rsidR="00BF19FB" w:rsidRPr="00D92076" w:rsidRDefault="00D92076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VCALL</w:t>
            </w:r>
          </w:p>
        </w:tc>
        <w:tc>
          <w:tcPr>
            <w:tcW w:w="850" w:type="dxa"/>
            <w:vAlign w:val="center"/>
          </w:tcPr>
          <w:p w14:paraId="334E15B9" w14:textId="0B7723BC" w:rsidR="00BF19FB" w:rsidRPr="00D92076" w:rsidRDefault="00BF1BFD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CCAP</w:t>
            </w:r>
          </w:p>
        </w:tc>
        <w:tc>
          <w:tcPr>
            <w:tcW w:w="992" w:type="dxa"/>
            <w:vAlign w:val="center"/>
          </w:tcPr>
          <w:p w14:paraId="55A42F1A" w14:textId="38C618C6" w:rsidR="00BF19FB" w:rsidRPr="00D92076" w:rsidRDefault="00BF1BFD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3</w:t>
            </w:r>
            <w:r w:rsidR="00BF19FB"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000-0</w:t>
            </w:r>
            <w:r w:rsidR="001C72D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14:paraId="16AFCA92" w14:textId="625119F2" w:rsidR="00BF19FB" w:rsidRPr="00D92076" w:rsidRDefault="0093440A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suppressOverlap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</w:t>
            </w:r>
          </w:p>
        </w:tc>
      </w:tr>
    </w:tbl>
    <w:p w14:paraId="6DC00B99" w14:textId="77777777" w:rsidR="00B202D3" w:rsidRPr="00F2528E" w:rsidRDefault="00F2528E" w:rsidP="00F2528E">
      <w:pPr>
        <w:tabs>
          <w:tab w:val="left" w:pos="1750"/>
        </w:tabs>
        <w:sectPr w:rsidR="00B202D3" w:rsidRPr="00F2528E" w:rsidSect="00840EDD">
          <w:headerReference w:type="default" r:id="rId11"/>
          <w:footerReference w:type="default" r:id="rId12"/>
          <w:pgSz w:w="11906" w:h="16838" w:code="9"/>
          <w:pgMar w:top="3402" w:right="1134" w:bottom="1985" w:left="1134" w:header="567" w:footer="454" w:gutter="0"/>
          <w:cols w:space="708"/>
          <w:docGrid w:linePitch="360"/>
        </w:sectPr>
      </w:pPr>
      <w:r>
        <w:tab/>
      </w:r>
    </w:p>
    <w:p w14:paraId="712E5F85" w14:textId="77777777" w:rsidR="002F16BD" w:rsidRDefault="002F16BD" w:rsidP="00FE4984">
      <w:pPr>
        <w:pStyle w:val="CSNETITRE1"/>
        <w:sectPr w:rsidR="002F16BD" w:rsidSect="0005456C">
          <w:headerReference w:type="default" r:id="rId13"/>
          <w:footerReference w:type="default" r:id="rId14"/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2461"/>
        <w:gridCol w:w="956"/>
        <w:gridCol w:w="681"/>
        <w:gridCol w:w="752"/>
        <w:gridCol w:w="724"/>
        <w:gridCol w:w="866"/>
        <w:gridCol w:w="728"/>
        <w:gridCol w:w="726"/>
      </w:tblGrid>
      <w:tr w:rsidR="005A38EB" w:rsidRPr="00020A77" w14:paraId="70654203" w14:textId="77777777" w:rsidTr="00AB1441">
        <w:trPr>
          <w:trHeight w:val="1002"/>
        </w:trPr>
        <w:tc>
          <w:tcPr>
            <w:tcW w:w="2089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666699"/>
            <w:vAlign w:val="center"/>
            <w:hideMark/>
          </w:tcPr>
          <w:p w14:paraId="7BE14A92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</w:pPr>
            <w:bookmarkStart w:id="2" w:name="TYPEDEFICHE" w:colFirst="0" w:colLast="0"/>
            <w:r w:rsidRPr="00020A77"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  <w:lastRenderedPageBreak/>
              <w:t>Fiche de constat contradictoire</w:t>
            </w:r>
          </w:p>
        </w:tc>
        <w:tc>
          <w:tcPr>
            <w:tcW w:w="2911" w:type="pct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3C1DB"/>
            <w:vAlign w:val="center"/>
            <w:hideMark/>
          </w:tcPr>
          <w:p w14:paraId="0CF6BAB4" w14:textId="77777777" w:rsidR="005A38EB" w:rsidRPr="00DB60BF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1F497D"/>
                <w:szCs w:val="20"/>
                <w:lang w:eastAsia="fr-FR"/>
              </w:rPr>
            </w:pPr>
            <w:r w:rsidRPr="00DB60BF">
              <w:rPr>
                <w:rFonts w:ascii="Arial" w:eastAsia="Times New Roman" w:hAnsi="Arial" w:cs="Arial"/>
                <w:b/>
                <w:bCs/>
                <w:color w:val="1F497D"/>
                <w:szCs w:val="20"/>
                <w:lang w:eastAsia="fr-FR"/>
              </w:rPr>
              <w:t>Code GED</w:t>
            </w:r>
          </w:p>
        </w:tc>
      </w:tr>
      <w:tr w:rsidR="005A38EB" w:rsidRPr="00020A77" w14:paraId="50231512" w14:textId="77777777" w:rsidTr="00AB1441">
        <w:trPr>
          <w:trHeight w:val="517"/>
        </w:trPr>
        <w:tc>
          <w:tcPr>
            <w:tcW w:w="7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B3C1DB"/>
            <w:vAlign w:val="center"/>
            <w:hideMark/>
          </w:tcPr>
          <w:p w14:paraId="77A256E3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32"/>
                <w:lang w:eastAsia="fr-FR"/>
              </w:rPr>
            </w:pPr>
            <w:bookmarkStart w:id="3" w:name="NUMFICHE" w:colFirst="1" w:colLast="1"/>
            <w:bookmarkStart w:id="4" w:name="GED_EMETTEUR" w:colFirst="2" w:colLast="2"/>
            <w:bookmarkStart w:id="5" w:name="GED_DISCIPLINE" w:colFirst="3" w:colLast="3"/>
            <w:bookmarkStart w:id="6" w:name="GED_PHASE" w:colFirst="4" w:colLast="4"/>
            <w:bookmarkStart w:id="7" w:name="GED_TYPE" w:colFirst="5" w:colLast="5"/>
            <w:bookmarkStart w:id="8" w:name="GED_NUM" w:colFirst="6" w:colLast="6"/>
            <w:bookmarkStart w:id="9" w:name="GED_INDICE" w:colFirst="7" w:colLast="7"/>
            <w:bookmarkStart w:id="10" w:name="CodeGED" w:colFirst="2" w:colLast="8"/>
            <w:bookmarkEnd w:id="2"/>
            <w:r w:rsidRPr="00020A77">
              <w:rPr>
                <w:rFonts w:ascii="Arial" w:eastAsia="Times New Roman" w:hAnsi="Arial" w:cs="Arial"/>
                <w:b/>
                <w:bCs/>
                <w:color w:val="1F497D"/>
                <w:sz w:val="18"/>
                <w:szCs w:val="32"/>
                <w:lang w:eastAsia="fr-FR"/>
              </w:rPr>
              <w:t>FCC n°</w:t>
            </w:r>
          </w:p>
        </w:tc>
        <w:tc>
          <w:tcPr>
            <w:tcW w:w="131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9EC2E97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fr-FR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4C40E86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szCs w:val="20"/>
                <w:lang w:eastAsia="fr-FR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06E294F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szCs w:val="20"/>
                <w:lang w:eastAsia="fr-FR"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D33947E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szCs w:val="20"/>
                <w:lang w:eastAsia="fr-FR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ED4629E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szCs w:val="20"/>
                <w:lang w:eastAsia="fr-FR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4D80DC2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szCs w:val="20"/>
                <w:lang w:eastAsia="fr-FR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F949476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szCs w:val="20"/>
                <w:lang w:eastAsia="fr-FR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52102332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szCs w:val="20"/>
                <w:lang w:eastAsia="fr-FR"/>
              </w:rPr>
            </w:pP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6CEC408F" w14:textId="77777777" w:rsidR="005A38EB" w:rsidRPr="00DB60BF" w:rsidRDefault="005A38EB" w:rsidP="005A38EB">
      <w:pPr>
        <w:rPr>
          <w:rFonts w:ascii="Arial" w:hAnsi="Arial" w:cs="Arial"/>
          <w:szCs w:val="20"/>
        </w:rPr>
      </w:pPr>
    </w:p>
    <w:tbl>
      <w:tblPr>
        <w:tblpPr w:leftFromText="141" w:rightFromText="141" w:vertAnchor="text" w:horzAnchor="margin" w:tblpY="160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2333"/>
        <w:gridCol w:w="2334"/>
        <w:gridCol w:w="2334"/>
      </w:tblGrid>
      <w:tr w:rsidR="005A38EB" w:rsidRPr="00DB60BF" w14:paraId="3F8DAF32" w14:textId="77777777" w:rsidTr="00AB1441">
        <w:trPr>
          <w:trHeight w:val="22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6699"/>
            <w:vAlign w:val="center"/>
          </w:tcPr>
          <w:p w14:paraId="3E7592CE" w14:textId="77777777" w:rsidR="005A38EB" w:rsidRPr="00DB60BF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</w:pPr>
            <w:r w:rsidRPr="00DB60BF"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  <w:t>INFORMATIONS GENERALES</w:t>
            </w:r>
          </w:p>
        </w:tc>
      </w:tr>
      <w:tr w:rsidR="005A38EB" w:rsidRPr="00020A77" w14:paraId="054A477E" w14:textId="77777777" w:rsidTr="00AB1441">
        <w:trPr>
          <w:trHeight w:val="454"/>
        </w:trPr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 w:themeFill="accent5" w:themeFillTint="66"/>
            <w:vAlign w:val="center"/>
          </w:tcPr>
          <w:p w14:paraId="3986DA25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  <w:t>N° DE MARCHE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9423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36"/>
                <w:lang w:eastAsia="fr-FR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 w:themeFill="accent5" w:themeFillTint="66"/>
            <w:vAlign w:val="center"/>
          </w:tcPr>
          <w:p w14:paraId="0B1EBC43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  <w:t>SITE / OUVRAGE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1D00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</w:p>
        </w:tc>
      </w:tr>
      <w:tr w:rsidR="005A38EB" w:rsidRPr="00020A77" w14:paraId="6F23F532" w14:textId="77777777" w:rsidTr="00AB1441">
        <w:trPr>
          <w:trHeight w:val="454"/>
        </w:trPr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 w:themeFill="accent5" w:themeFillTint="66"/>
            <w:vAlign w:val="center"/>
          </w:tcPr>
          <w:p w14:paraId="0DA572FC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0072B5" w:themeColor="accent1" w:themeShade="80"/>
                <w:sz w:val="18"/>
                <w:szCs w:val="36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0072B5" w:themeColor="accent1" w:themeShade="80"/>
                <w:sz w:val="16"/>
                <w:szCs w:val="28"/>
                <w:lang w:eastAsia="fr-FR"/>
              </w:rPr>
              <w:t>DATE DU CONSTAT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E898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 w:themeFill="accent5" w:themeFillTint="66"/>
            <w:vAlign w:val="center"/>
          </w:tcPr>
          <w:p w14:paraId="653FC7CA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4A4A49" w:themeColor="accent5" w:themeShade="BF"/>
                <w:sz w:val="18"/>
                <w:szCs w:val="36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4A4A49" w:themeColor="accent5" w:themeShade="BF"/>
                <w:sz w:val="16"/>
                <w:szCs w:val="36"/>
                <w:lang w:eastAsia="fr-FR"/>
              </w:rPr>
              <w:t>EMETTEUR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6F8A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fr-FR"/>
              </w:rPr>
            </w:pPr>
          </w:p>
        </w:tc>
      </w:tr>
    </w:tbl>
    <w:p w14:paraId="518266DD" w14:textId="77777777" w:rsidR="005A38EB" w:rsidRPr="00020A77" w:rsidRDefault="005A38EB" w:rsidP="005A38EB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160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4"/>
      </w:tblGrid>
      <w:tr w:rsidR="005A38EB" w:rsidRPr="00020A77" w14:paraId="2E83B16F" w14:textId="77777777" w:rsidTr="00AB1441">
        <w:trPr>
          <w:trHeight w:val="223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6699"/>
            <w:vAlign w:val="center"/>
          </w:tcPr>
          <w:p w14:paraId="12B1151D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FFFFFF"/>
                <w:sz w:val="24"/>
                <w:szCs w:val="24"/>
                <w:lang w:eastAsia="fr-FR"/>
              </w:rPr>
              <w:t>TITRE / OBJET</w:t>
            </w:r>
          </w:p>
        </w:tc>
      </w:tr>
      <w:tr w:rsidR="005A38EB" w:rsidRPr="00020A77" w14:paraId="206A02C8" w14:textId="77777777" w:rsidTr="00AB1441">
        <w:trPr>
          <w:trHeight w:val="454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3AB623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1DF970A0" w14:textId="77777777" w:rsidR="005A38EB" w:rsidRPr="00020A77" w:rsidRDefault="005A38EB" w:rsidP="005A38EB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7001"/>
      </w:tblGrid>
      <w:tr w:rsidR="005A38EB" w:rsidRPr="00020A77" w14:paraId="2AECC043" w14:textId="77777777" w:rsidTr="00AB1441">
        <w:trPr>
          <w:trHeight w:val="273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6699"/>
            <w:vAlign w:val="center"/>
            <w:hideMark/>
          </w:tcPr>
          <w:p w14:paraId="056265EC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  <w:t>INTERVENANTS PRESENTS</w:t>
            </w:r>
          </w:p>
        </w:tc>
      </w:tr>
      <w:tr w:rsidR="005A38EB" w:rsidRPr="00020A77" w14:paraId="69491161" w14:textId="77777777" w:rsidTr="00AB1441">
        <w:trPr>
          <w:trHeight w:val="540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3C1DB"/>
            <w:vAlign w:val="center"/>
            <w:hideMark/>
          </w:tcPr>
          <w:p w14:paraId="5798A6A6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  <w:t>MAITRISE D’OEUVRE</w:t>
            </w:r>
          </w:p>
        </w:tc>
        <w:tc>
          <w:tcPr>
            <w:tcW w:w="3750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3E261E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color w:val="000000"/>
                <w:szCs w:val="20"/>
                <w:lang w:eastAsia="fr-FR"/>
              </w:rPr>
            </w:pPr>
          </w:p>
        </w:tc>
      </w:tr>
      <w:tr w:rsidR="005A38EB" w:rsidRPr="00020A77" w14:paraId="28B05B81" w14:textId="77777777" w:rsidTr="00AB1441">
        <w:trPr>
          <w:trHeight w:val="54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C1DB"/>
            <w:vAlign w:val="center"/>
            <w:hideMark/>
          </w:tcPr>
          <w:p w14:paraId="332CB731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  <w:t>ENTREPRISE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C9D6E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color w:val="000000"/>
                <w:szCs w:val="20"/>
                <w:lang w:eastAsia="fr-FR"/>
              </w:rPr>
            </w:pPr>
          </w:p>
        </w:tc>
      </w:tr>
      <w:tr w:rsidR="005A38EB" w:rsidRPr="00020A77" w14:paraId="198874AF" w14:textId="77777777" w:rsidTr="00AB1441">
        <w:trPr>
          <w:trHeight w:val="540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C1DB"/>
            <w:vAlign w:val="center"/>
          </w:tcPr>
          <w:p w14:paraId="10B335D7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1F497D"/>
                <w:sz w:val="16"/>
                <w:szCs w:val="28"/>
                <w:lang w:eastAsia="fr-FR"/>
              </w:rPr>
              <w:t>AUTRE</w:t>
            </w:r>
          </w:p>
        </w:tc>
        <w:tc>
          <w:tcPr>
            <w:tcW w:w="3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521A4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color w:val="000000"/>
                <w:szCs w:val="20"/>
                <w:lang w:eastAsia="fr-FR"/>
              </w:rPr>
            </w:pPr>
          </w:p>
        </w:tc>
      </w:tr>
    </w:tbl>
    <w:p w14:paraId="22F12AD4" w14:textId="77777777" w:rsidR="005A38EB" w:rsidRPr="00020A77" w:rsidRDefault="005A38EB" w:rsidP="005A38EB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2"/>
        <w:gridCol w:w="2882"/>
      </w:tblGrid>
      <w:tr w:rsidR="005A38EB" w:rsidRPr="00020A77" w14:paraId="6702D378" w14:textId="77777777" w:rsidTr="00AB1441">
        <w:trPr>
          <w:trHeight w:val="279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666699"/>
            <w:vAlign w:val="center"/>
            <w:hideMark/>
          </w:tcPr>
          <w:p w14:paraId="1904C4E9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36"/>
                <w:lang w:eastAsia="fr-FR"/>
              </w:rPr>
            </w:pPr>
            <w:r w:rsidRPr="00020A77">
              <w:rPr>
                <w:rFonts w:ascii="Arial" w:hAnsi="Arial" w:cs="Arial"/>
              </w:rPr>
              <w:br w:type="column"/>
            </w:r>
            <w:r w:rsidRPr="00020A77">
              <w:rPr>
                <w:rFonts w:ascii="Arial" w:hAnsi="Arial" w:cs="Arial"/>
              </w:rPr>
              <w:br w:type="column"/>
            </w:r>
            <w:r w:rsidRPr="00020A7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36"/>
                <w:lang w:eastAsia="fr-FR"/>
              </w:rPr>
              <w:t>DESCRIPTION / OBSERVATIONS</w:t>
            </w:r>
          </w:p>
        </w:tc>
      </w:tr>
      <w:tr w:rsidR="005A38EB" w:rsidRPr="00020A77" w14:paraId="36D49C18" w14:textId="77777777" w:rsidTr="00AB1441">
        <w:trPr>
          <w:trHeight w:val="438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2777E9A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6D40DC3E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  <w:r w:rsidRPr="00020A77">
              <w:rPr>
                <w:rFonts w:ascii="Arial" w:hAnsi="Arial" w:cs="Arial"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4DB7BA" wp14:editId="4B8E1431">
                      <wp:simplePos x="0" y="0"/>
                      <wp:positionH relativeFrom="column">
                        <wp:posOffset>1589633</wp:posOffset>
                      </wp:positionH>
                      <wp:positionV relativeFrom="paragraph">
                        <wp:posOffset>96977</wp:posOffset>
                      </wp:positionV>
                      <wp:extent cx="519379" cy="307238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9379" cy="30723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0C7B41" w14:textId="77777777" w:rsidR="005A38EB" w:rsidRDefault="005A38EB" w:rsidP="005A38E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4DB7BA" id="Rectangle 1" o:spid="_x0000_s1026" style="position:absolute;left:0;text-align:left;margin-left:125.15pt;margin-top:7.65pt;width:40.9pt;height:2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" fillcolor="white [3212]" stroked="f" strokeweight="2pt">
                      <v:textbox>
                        <w:txbxContent>
                          <w:p w14:paraId="6A0C7B41" w14:textId="77777777" w:rsidR="005A38EB" w:rsidRDefault="005A38EB" w:rsidP="005A38EB"/>
                        </w:txbxContent>
                      </v:textbox>
                    </v:rect>
                  </w:pict>
                </mc:Fallback>
              </mc:AlternateContent>
            </w:r>
          </w:p>
          <w:p w14:paraId="6C4E31EE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0EDE5799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02D33DDC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7CF8DA04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71D0B507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6EBDBBC3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7FD9092B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4441B506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27CA9181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213CD20A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35528ABF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3AA1954F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63E9BBF5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18DC920E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60DBD3B6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  <w:p w14:paraId="6C55E8E5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</w:tc>
      </w:tr>
      <w:tr w:rsidR="005A38EB" w:rsidRPr="00020A77" w14:paraId="0F6BD3C4" w14:textId="77777777" w:rsidTr="00AB1441">
        <w:trPr>
          <w:trHeight w:val="310"/>
        </w:trPr>
        <w:tc>
          <w:tcPr>
            <w:tcW w:w="3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666699"/>
            <w:noWrap/>
            <w:vAlign w:val="center"/>
          </w:tcPr>
          <w:p w14:paraId="157504C9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Cs w:val="20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FFFFFF" w:themeColor="background1"/>
                <w:szCs w:val="20"/>
                <w:lang w:eastAsia="fr-FR"/>
              </w:rPr>
              <w:t>PHOTOS</w:t>
            </w:r>
          </w:p>
        </w:tc>
        <w:tc>
          <w:tcPr>
            <w:tcW w:w="1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666699"/>
            <w:vAlign w:val="center"/>
          </w:tcPr>
          <w:p w14:paraId="4545521C" w14:textId="77777777" w:rsidR="005A38EB" w:rsidRPr="00020A77" w:rsidRDefault="005A38EB" w:rsidP="00AB1441">
            <w:pPr>
              <w:rPr>
                <w:rFonts w:ascii="Arial" w:eastAsia="Times New Roman" w:hAnsi="Arial" w:cs="Arial"/>
                <w:b/>
                <w:bCs/>
                <w:color w:val="FFFFFF" w:themeColor="background1"/>
                <w:szCs w:val="20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FFFFFF" w:themeColor="background1"/>
                <w:szCs w:val="20"/>
                <w:lang w:eastAsia="fr-FR"/>
              </w:rPr>
              <w:t>COMMENTAIRES</w:t>
            </w:r>
          </w:p>
        </w:tc>
      </w:tr>
      <w:tr w:rsidR="005A38EB" w:rsidRPr="00020A77" w14:paraId="08025B94" w14:textId="77777777" w:rsidTr="00AB1441">
        <w:trPr>
          <w:trHeight w:val="2910"/>
        </w:trPr>
        <w:tc>
          <w:tcPr>
            <w:tcW w:w="3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36A7C6A4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12"/>
                <w:szCs w:val="20"/>
                <w:lang w:eastAsia="fr-FR"/>
              </w:rPr>
            </w:pPr>
          </w:p>
        </w:tc>
        <w:tc>
          <w:tcPr>
            <w:tcW w:w="1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7C6382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</w:tc>
      </w:tr>
      <w:tr w:rsidR="005A38EB" w:rsidRPr="00020A77" w14:paraId="7CBC0E90" w14:textId="77777777" w:rsidTr="00AB1441">
        <w:trPr>
          <w:trHeight w:val="1114"/>
        </w:trPr>
        <w:tc>
          <w:tcPr>
            <w:tcW w:w="345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14:paraId="5D7FFF13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2"/>
                <w:szCs w:val="20"/>
                <w:lang w:eastAsia="fr-FR"/>
              </w:rPr>
            </w:pPr>
            <w:r w:rsidRPr="00020A77">
              <w:rPr>
                <w:rFonts w:ascii="Arial" w:eastAsia="Times New Roman" w:hAnsi="Arial" w:cs="Arial"/>
                <w:noProof/>
                <w:color w:val="000000"/>
                <w:szCs w:val="20"/>
                <w:lang w:eastAsia="fr-FR"/>
              </w:rPr>
              <w:t xml:space="preserve">  </w:t>
            </w:r>
          </w:p>
          <w:p w14:paraId="12697298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725DD9E7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157D64F6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0696F688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687C659E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075350AB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224A63AD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1ADE9621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68321EE4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65D805CA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2B6304FB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10C2C88F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1B94D258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37563CE1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026A6573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46C29ADC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  <w:p w14:paraId="32BBB89A" w14:textId="77777777" w:rsidR="005A38EB" w:rsidRPr="00020A77" w:rsidRDefault="005A38EB" w:rsidP="00AB1441">
            <w:pPr>
              <w:rPr>
                <w:rFonts w:ascii="Arial" w:eastAsia="Times New Roman" w:hAnsi="Arial" w:cs="Arial"/>
                <w:noProof/>
                <w:color w:val="000000"/>
                <w:sz w:val="8"/>
                <w:szCs w:val="20"/>
                <w:lang w:eastAsia="fr-FR"/>
              </w:rPr>
            </w:pPr>
          </w:p>
        </w:tc>
        <w:tc>
          <w:tcPr>
            <w:tcW w:w="15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A5ABC8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Cs w:val="20"/>
                <w:lang w:eastAsia="fr-FR"/>
              </w:rPr>
            </w:pPr>
          </w:p>
        </w:tc>
      </w:tr>
    </w:tbl>
    <w:p w14:paraId="5587B4A1" w14:textId="77777777" w:rsidR="005A38EB" w:rsidRPr="00020A77" w:rsidRDefault="005A38EB" w:rsidP="005A38EB">
      <w:pPr>
        <w:rPr>
          <w:rFonts w:ascii="Arial" w:hAnsi="Arial" w:cs="Arial"/>
        </w:rPr>
      </w:pPr>
    </w:p>
    <w:p w14:paraId="52296A51" w14:textId="77777777" w:rsidR="005A38EB" w:rsidRPr="00020A77" w:rsidRDefault="005A38EB" w:rsidP="005A38EB">
      <w:pPr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3"/>
        <w:gridCol w:w="3087"/>
        <w:gridCol w:w="1540"/>
        <w:gridCol w:w="3084"/>
      </w:tblGrid>
      <w:tr w:rsidR="005A38EB" w:rsidRPr="00020A77" w14:paraId="019BD3B0" w14:textId="77777777" w:rsidTr="00AB1441">
        <w:trPr>
          <w:trHeight w:val="261"/>
        </w:trPr>
        <w:tc>
          <w:tcPr>
            <w:tcW w:w="2526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666699"/>
            <w:vAlign w:val="center"/>
            <w:hideMark/>
          </w:tcPr>
          <w:p w14:paraId="19E0797F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  <w:t xml:space="preserve">MAITRE D'ŒUVRE </w:t>
            </w:r>
          </w:p>
        </w:tc>
        <w:tc>
          <w:tcPr>
            <w:tcW w:w="247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666699"/>
            <w:vAlign w:val="center"/>
            <w:hideMark/>
          </w:tcPr>
          <w:p w14:paraId="53A1CF55" w14:textId="77777777" w:rsidR="005A38EB" w:rsidRPr="00020A77" w:rsidRDefault="005A38EB" w:rsidP="00AB1441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</w:pPr>
            <w:r w:rsidRPr="00020A77"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  <w:t xml:space="preserve">ENTREPRISE </w:t>
            </w:r>
          </w:p>
        </w:tc>
      </w:tr>
      <w:tr w:rsidR="005A38EB" w:rsidRPr="00020A77" w14:paraId="1B049FEC" w14:textId="77777777" w:rsidTr="00AB1441">
        <w:trPr>
          <w:trHeight w:val="460"/>
        </w:trPr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4B851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  <w:r w:rsidRPr="00020A77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Nom : </w:t>
            </w:r>
          </w:p>
        </w:tc>
        <w:tc>
          <w:tcPr>
            <w:tcW w:w="165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FC9CC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DA2A1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  <w:r w:rsidRPr="00020A77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Nom : </w:t>
            </w:r>
          </w:p>
        </w:tc>
        <w:tc>
          <w:tcPr>
            <w:tcW w:w="16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B65B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  <w:r w:rsidRPr="00020A77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> </w:t>
            </w:r>
          </w:p>
        </w:tc>
      </w:tr>
      <w:tr w:rsidR="005A38EB" w:rsidRPr="00020A77" w14:paraId="6377C6AA" w14:textId="77777777" w:rsidTr="00AB1441">
        <w:trPr>
          <w:trHeight w:val="410"/>
        </w:trPr>
        <w:tc>
          <w:tcPr>
            <w:tcW w:w="87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77D290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  <w:r w:rsidRPr="00020A77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Date : </w:t>
            </w:r>
          </w:p>
        </w:tc>
        <w:tc>
          <w:tcPr>
            <w:tcW w:w="165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5B022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</w:p>
        </w:tc>
        <w:tc>
          <w:tcPr>
            <w:tcW w:w="82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D2EFAD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  <w:r w:rsidRPr="00020A77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 xml:space="preserve">Date : </w:t>
            </w:r>
          </w:p>
        </w:tc>
        <w:tc>
          <w:tcPr>
            <w:tcW w:w="165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AC32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</w:p>
        </w:tc>
      </w:tr>
      <w:tr w:rsidR="005A38EB" w:rsidRPr="00020A77" w14:paraId="75953053" w14:textId="77777777" w:rsidTr="00AB1441">
        <w:trPr>
          <w:trHeight w:val="841"/>
        </w:trPr>
        <w:tc>
          <w:tcPr>
            <w:tcW w:w="87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0D530F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  <w:r w:rsidRPr="00020A77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>Signature :</w:t>
            </w:r>
          </w:p>
        </w:tc>
        <w:tc>
          <w:tcPr>
            <w:tcW w:w="165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81E1E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E86387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  <w:r w:rsidRPr="00020A77"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  <w:t>Signature :</w:t>
            </w:r>
          </w:p>
        </w:tc>
        <w:tc>
          <w:tcPr>
            <w:tcW w:w="165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F0AFD" w14:textId="77777777" w:rsidR="005A38EB" w:rsidRPr="00020A77" w:rsidRDefault="005A38EB" w:rsidP="00AB1441">
            <w:pPr>
              <w:rPr>
                <w:rFonts w:ascii="Arial" w:eastAsia="Times New Roman" w:hAnsi="Arial" w:cs="Arial"/>
                <w:color w:val="000000"/>
                <w:sz w:val="18"/>
                <w:lang w:eastAsia="fr-FR"/>
              </w:rPr>
            </w:pPr>
          </w:p>
        </w:tc>
      </w:tr>
    </w:tbl>
    <w:p w14:paraId="776BC4A1" w14:textId="77777777" w:rsidR="005A38EB" w:rsidRDefault="005A38EB" w:rsidP="005A38EB">
      <w:pPr>
        <w:widowControl w:val="0"/>
        <w:kinsoku w:val="0"/>
        <w:overflowPunct w:val="0"/>
        <w:autoSpaceDE w:val="0"/>
        <w:autoSpaceDN w:val="0"/>
        <w:adjustRightInd w:val="0"/>
        <w:ind w:right="730"/>
        <w:rPr>
          <w:b/>
          <w:bCs/>
          <w:caps/>
          <w:noProof/>
          <w:szCs w:val="20"/>
        </w:rPr>
      </w:pPr>
    </w:p>
    <w:p w14:paraId="7C6344A7" w14:textId="77777777" w:rsidR="005A38EB" w:rsidRDefault="005A38EB" w:rsidP="005A38EB">
      <w:pPr>
        <w:widowControl w:val="0"/>
        <w:kinsoku w:val="0"/>
        <w:overflowPunct w:val="0"/>
        <w:autoSpaceDE w:val="0"/>
        <w:autoSpaceDN w:val="0"/>
        <w:adjustRightInd w:val="0"/>
        <w:ind w:right="730"/>
        <w:rPr>
          <w:b/>
          <w:bCs/>
          <w:caps/>
          <w:noProof/>
          <w:szCs w:val="20"/>
        </w:rPr>
      </w:pPr>
    </w:p>
    <w:p w14:paraId="4AC28AE7" w14:textId="230DCA8A" w:rsidR="00431CB4" w:rsidRDefault="00431CB4" w:rsidP="00BF1BFD"/>
    <w:p w14:paraId="03F5F79B" w14:textId="77777777" w:rsidR="00BF1BFD" w:rsidRDefault="00BF1BFD" w:rsidP="00BF1BFD"/>
    <w:p w14:paraId="692901C2" w14:textId="6237AD36" w:rsidR="00BF1BFD" w:rsidRDefault="00BF1BFD" w:rsidP="00BF1BFD">
      <w:pPr>
        <w:sectPr w:rsidR="00BF1BFD" w:rsidSect="00431CB4">
          <w:headerReference w:type="default" r:id="rId15"/>
          <w:footerReference w:type="default" r:id="rId16"/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</w:p>
    <w:p w14:paraId="128FF0E0" w14:textId="77777777" w:rsidR="00BC1944" w:rsidRDefault="00BC1944"/>
    <w:sectPr w:rsidR="00BC1944" w:rsidSect="0005456C">
      <w:headerReference w:type="default" r:id="rId17"/>
      <w:footerReference w:type="default" r:id="rId18"/>
      <w:pgSz w:w="11906" w:h="16838" w:code="9"/>
      <w:pgMar w:top="1985" w:right="1134" w:bottom="1985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A678A" w14:textId="77777777" w:rsidR="006D2DF9" w:rsidRDefault="006D2DF9" w:rsidP="00B202D3">
      <w:r>
        <w:separator/>
      </w:r>
    </w:p>
  </w:endnote>
  <w:endnote w:type="continuationSeparator" w:id="0">
    <w:p w14:paraId="4C4E2F6B" w14:textId="77777777" w:rsidR="006D2DF9" w:rsidRDefault="006D2DF9" w:rsidP="00B2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B0BC" w14:textId="77777777" w:rsidR="00840EDD" w:rsidRDefault="00F2528E" w:rsidP="001A3F57">
    <w:pPr>
      <w:pStyle w:val="Pieddepage"/>
      <w:spacing w:after="360"/>
    </w:pPr>
    <w:r>
      <w:rPr>
        <w:noProof/>
        <w:lang w:val="en-GB" w:eastAsia="en-GB"/>
      </w:rPr>
      <w:drawing>
        <wp:anchor distT="0" distB="0" distL="114300" distR="114300" simplePos="0" relativeHeight="251675648" behindDoc="1" locked="0" layoutInCell="1" allowOverlap="1" wp14:anchorId="6F3B55D0" wp14:editId="5257F323">
          <wp:simplePos x="0" y="0"/>
          <wp:positionH relativeFrom="column">
            <wp:posOffset>-161291</wp:posOffset>
          </wp:positionH>
          <wp:positionV relativeFrom="paragraph">
            <wp:posOffset>-408940</wp:posOffset>
          </wp:positionV>
          <wp:extent cx="1198833" cy="869950"/>
          <wp:effectExtent l="0" t="0" r="0" b="0"/>
          <wp:wrapNone/>
          <wp:docPr id="4" name="Image 4" descr="C:\Users\hab\Downloads\CSNE_200914_LOGO_SCSNE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Downloads\CSNE_200914_LOGO_SCSNE_RV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213" cy="87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0" w:type="dxa"/>
      <w:tblInd w:w="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8221"/>
      <w:gridCol w:w="709"/>
    </w:tblGrid>
    <w:tr w:rsidR="00B202D3" w14:paraId="23657117" w14:textId="77777777" w:rsidTr="006B686B">
      <w:tc>
        <w:tcPr>
          <w:tcW w:w="8221" w:type="dxa"/>
          <w:vAlign w:val="center"/>
        </w:tcPr>
        <w:p w14:paraId="302D994A" w14:textId="4D008FC7" w:rsidR="00B202D3" w:rsidRDefault="00BF2CF9" w:rsidP="00CB4576">
          <w:pPr>
            <w:pStyle w:val="Pieddepag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"CSNE_TITRE DOC"  \* CHARFORMAT </w:instrText>
          </w:r>
          <w:r>
            <w:rPr>
              <w:noProof/>
            </w:rPr>
            <w:fldChar w:fldCharType="end"/>
          </w:r>
          <w:r w:rsidR="00B202D3">
            <w:t xml:space="preserve">  </w:t>
          </w:r>
          <w:r w:rsidR="00E631ED">
            <w:t>/</w:t>
          </w:r>
          <w:r w:rsidR="00B202D3">
            <w:t xml:space="preserve"> </w:t>
          </w:r>
          <w:r w:rsidR="003872D0">
            <w:rPr>
              <w:noProof/>
            </w:rPr>
            <w:fldChar w:fldCharType="begin"/>
          </w:r>
          <w:r w:rsidR="003872D0">
            <w:rPr>
              <w:noProof/>
            </w:rPr>
            <w:instrText xml:space="preserve"> STYLEREF  CSNE_Date  \* MERGEFORMAT </w:instrText>
          </w:r>
          <w:r w:rsidR="003872D0">
            <w:rPr>
              <w:noProof/>
            </w:rPr>
            <w:fldChar w:fldCharType="end"/>
          </w:r>
        </w:p>
      </w:tc>
      <w:tc>
        <w:tcPr>
          <w:tcW w:w="709" w:type="dxa"/>
          <w:vAlign w:val="center"/>
        </w:tcPr>
        <w:p w14:paraId="605E796F" w14:textId="77777777" w:rsidR="00B202D3" w:rsidRPr="00B202D3" w:rsidRDefault="00B202D3" w:rsidP="00B202D3">
          <w:pPr>
            <w:pStyle w:val="Pieddepage"/>
            <w:jc w:val="right"/>
            <w:rPr>
              <w:color w:val="000000" w:themeColor="text1"/>
              <w:sz w:val="24"/>
              <w:szCs w:val="24"/>
            </w:rPr>
          </w:pPr>
          <w:r w:rsidRPr="00B202D3">
            <w:rPr>
              <w:rStyle w:val="Numrodepage"/>
              <w:szCs w:val="24"/>
            </w:rPr>
            <w:fldChar w:fldCharType="begin"/>
          </w:r>
          <w:r w:rsidRPr="00B202D3">
            <w:rPr>
              <w:rStyle w:val="Numrodepage"/>
              <w:szCs w:val="24"/>
            </w:rPr>
            <w:instrText xml:space="preserve"> PAGE </w:instrText>
          </w:r>
          <w:r w:rsidRPr="00B202D3">
            <w:rPr>
              <w:rStyle w:val="Numrodepage"/>
              <w:szCs w:val="24"/>
            </w:rPr>
            <w:fldChar w:fldCharType="separate"/>
          </w:r>
          <w:r w:rsidR="000C144A">
            <w:rPr>
              <w:rStyle w:val="Numrodepage"/>
              <w:noProof/>
              <w:szCs w:val="24"/>
            </w:rPr>
            <w:t>3</w:t>
          </w:r>
          <w:r w:rsidRPr="00B202D3">
            <w:rPr>
              <w:rStyle w:val="Numrodepage"/>
              <w:szCs w:val="24"/>
            </w:rPr>
            <w:fldChar w:fldCharType="end"/>
          </w:r>
        </w:p>
      </w:tc>
    </w:tr>
  </w:tbl>
  <w:p w14:paraId="05B04A10" w14:textId="77777777" w:rsidR="00B202D3" w:rsidRPr="00B202D3" w:rsidRDefault="006B686B">
    <w:pPr>
      <w:pStyle w:val="Pieddepage"/>
      <w:rPr>
        <w:sz w:val="2"/>
        <w:szCs w:val="2"/>
      </w:rPr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70528" behindDoc="1" locked="1" layoutInCell="1" allowOverlap="1" wp14:anchorId="77BDDFF8" wp14:editId="4A462EB8">
          <wp:simplePos x="0" y="0"/>
          <wp:positionH relativeFrom="page">
            <wp:posOffset>900430</wp:posOffset>
          </wp:positionH>
          <wp:positionV relativeFrom="page">
            <wp:posOffset>9598660</wp:posOffset>
          </wp:positionV>
          <wp:extent cx="438785" cy="1079500"/>
          <wp:effectExtent l="0" t="0" r="0" b="635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78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0" w:type="dxa"/>
      <w:tblInd w:w="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8221"/>
      <w:gridCol w:w="709"/>
    </w:tblGrid>
    <w:tr w:rsidR="00431CB4" w14:paraId="21D0D5A7" w14:textId="77777777" w:rsidTr="006B686B">
      <w:tc>
        <w:tcPr>
          <w:tcW w:w="8221" w:type="dxa"/>
          <w:vAlign w:val="center"/>
        </w:tcPr>
        <w:p w14:paraId="62448F3B" w14:textId="3E42D6BD" w:rsidR="00431CB4" w:rsidRDefault="00431CB4" w:rsidP="00CB4576">
          <w:pPr>
            <w:pStyle w:val="Pieddepag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"CSNE_TITRE DOC"  \* CHARFORMAT </w:instrText>
          </w:r>
          <w:r>
            <w:rPr>
              <w:noProof/>
            </w:rPr>
            <w:fldChar w:fldCharType="end"/>
          </w:r>
          <w:r>
            <w:t xml:space="preserve">  /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CSNE_Date  \* MERGEFORMAT </w:instrText>
          </w:r>
          <w:r>
            <w:rPr>
              <w:noProof/>
            </w:rPr>
            <w:fldChar w:fldCharType="end"/>
          </w:r>
        </w:p>
      </w:tc>
      <w:tc>
        <w:tcPr>
          <w:tcW w:w="709" w:type="dxa"/>
          <w:vAlign w:val="center"/>
        </w:tcPr>
        <w:p w14:paraId="7B37AC10" w14:textId="77777777" w:rsidR="00431CB4" w:rsidRPr="00B202D3" w:rsidRDefault="00431CB4" w:rsidP="00B202D3">
          <w:pPr>
            <w:pStyle w:val="Pieddepage"/>
            <w:jc w:val="right"/>
            <w:rPr>
              <w:color w:val="000000" w:themeColor="text1"/>
              <w:sz w:val="24"/>
              <w:szCs w:val="24"/>
            </w:rPr>
          </w:pPr>
          <w:r w:rsidRPr="00B202D3">
            <w:rPr>
              <w:rStyle w:val="Numrodepage"/>
              <w:szCs w:val="24"/>
            </w:rPr>
            <w:fldChar w:fldCharType="begin"/>
          </w:r>
          <w:r w:rsidRPr="00B202D3">
            <w:rPr>
              <w:rStyle w:val="Numrodepage"/>
              <w:szCs w:val="24"/>
            </w:rPr>
            <w:instrText xml:space="preserve"> PAGE </w:instrText>
          </w:r>
          <w:r w:rsidRPr="00B202D3">
            <w:rPr>
              <w:rStyle w:val="Numrodepage"/>
              <w:szCs w:val="24"/>
            </w:rPr>
            <w:fldChar w:fldCharType="separate"/>
          </w:r>
          <w:r>
            <w:rPr>
              <w:rStyle w:val="Numrodepage"/>
              <w:noProof/>
              <w:szCs w:val="24"/>
            </w:rPr>
            <w:t>3</w:t>
          </w:r>
          <w:r w:rsidRPr="00B202D3">
            <w:rPr>
              <w:rStyle w:val="Numrodepage"/>
              <w:szCs w:val="24"/>
            </w:rPr>
            <w:fldChar w:fldCharType="end"/>
          </w:r>
        </w:p>
      </w:tc>
    </w:tr>
  </w:tbl>
  <w:p w14:paraId="63A13A9D" w14:textId="77777777" w:rsidR="00431CB4" w:rsidRPr="00B202D3" w:rsidRDefault="00431CB4">
    <w:pPr>
      <w:pStyle w:val="Pieddepage"/>
      <w:rPr>
        <w:sz w:val="2"/>
        <w:szCs w:val="2"/>
      </w:rPr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85888" behindDoc="1" locked="1" layoutInCell="1" allowOverlap="1" wp14:anchorId="17C8B1E3" wp14:editId="095D06F8">
          <wp:simplePos x="0" y="0"/>
          <wp:positionH relativeFrom="page">
            <wp:posOffset>900430</wp:posOffset>
          </wp:positionH>
          <wp:positionV relativeFrom="page">
            <wp:posOffset>9598660</wp:posOffset>
          </wp:positionV>
          <wp:extent cx="438785" cy="1079500"/>
          <wp:effectExtent l="0" t="0" r="0" b="6350"/>
          <wp:wrapNone/>
          <wp:docPr id="1870900862" name="Image 1870900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78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70DF" w14:textId="77777777" w:rsidR="007B42D8" w:rsidRPr="00BC1944" w:rsidRDefault="007B42D8" w:rsidP="0013706A">
    <w:pPr>
      <w:pStyle w:val="Pieddepage"/>
      <w:ind w:left="-284"/>
    </w:pPr>
    <w:r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4D001418" wp14:editId="170FCAF1">
          <wp:simplePos x="0" y="0"/>
          <wp:positionH relativeFrom="column">
            <wp:posOffset>4056159</wp:posOffset>
          </wp:positionH>
          <wp:positionV relativeFrom="paragraph">
            <wp:posOffset>-616696</wp:posOffset>
          </wp:positionV>
          <wp:extent cx="1081371" cy="772381"/>
          <wp:effectExtent l="0" t="0" r="0" b="8890"/>
          <wp:wrapNone/>
          <wp:docPr id="16" name="Image 16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295" t="26797" r="546" b="3538"/>
                  <a:stretch/>
                </pic:blipFill>
                <pic:spPr bwMode="auto">
                  <a:xfrm>
                    <a:off x="0" y="0"/>
                    <a:ext cx="1081371" cy="7723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80768" behindDoc="0" locked="0" layoutInCell="1" allowOverlap="1" wp14:anchorId="53E93A72" wp14:editId="3573F86A">
          <wp:simplePos x="0" y="0"/>
          <wp:positionH relativeFrom="column">
            <wp:posOffset>-487266</wp:posOffset>
          </wp:positionH>
          <wp:positionV relativeFrom="paragraph">
            <wp:posOffset>-1176379</wp:posOffset>
          </wp:positionV>
          <wp:extent cx="3990975" cy="1289050"/>
          <wp:effectExtent l="0" t="0" r="9525" b="635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4" r="24730" b="3539"/>
                  <a:stretch/>
                </pic:blipFill>
                <pic:spPr bwMode="auto">
                  <a:xfrm>
                    <a:off x="0" y="0"/>
                    <a:ext cx="3990975" cy="1289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7D13" w14:textId="77777777" w:rsidR="006D2DF9" w:rsidRDefault="006D2DF9" w:rsidP="00B202D3">
      <w:r>
        <w:separator/>
      </w:r>
    </w:p>
  </w:footnote>
  <w:footnote w:type="continuationSeparator" w:id="0">
    <w:p w14:paraId="02B5C0AF" w14:textId="77777777" w:rsidR="006D2DF9" w:rsidRDefault="006D2DF9" w:rsidP="00B2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EF03" w14:textId="77777777" w:rsidR="00840EDD" w:rsidRDefault="00212D1D">
    <w:pPr>
      <w:pStyle w:val="En-tte"/>
    </w:pPr>
    <w:r w:rsidRPr="00212D1D">
      <w:rPr>
        <w:noProof/>
        <w:lang w:val="en-GB" w:eastAsia="en-GB"/>
      </w:rPr>
      <w:drawing>
        <wp:anchor distT="0" distB="0" distL="114300" distR="114300" simplePos="0" relativeHeight="251673600" behindDoc="1" locked="0" layoutInCell="1" allowOverlap="1" wp14:anchorId="5C035658" wp14:editId="071451DA">
          <wp:simplePos x="0" y="0"/>
          <wp:positionH relativeFrom="column">
            <wp:posOffset>-474345</wp:posOffset>
          </wp:positionH>
          <wp:positionV relativeFrom="paragraph">
            <wp:posOffset>-367573</wp:posOffset>
          </wp:positionV>
          <wp:extent cx="7640947" cy="10793889"/>
          <wp:effectExtent l="0" t="0" r="0" b="7620"/>
          <wp:wrapNone/>
          <wp:docPr id="2" name="Image 2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947" cy="10793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86B">
      <w:rPr>
        <w:noProof/>
        <w:lang w:val="en-GB" w:eastAsia="en-GB"/>
      </w:rPr>
      <w:drawing>
        <wp:anchor distT="0" distB="0" distL="114300" distR="114300" simplePos="0" relativeHeight="251666432" behindDoc="1" locked="0" layoutInCell="1" allowOverlap="1" wp14:anchorId="3194D08B" wp14:editId="35112EC0">
          <wp:simplePos x="0" y="0"/>
          <wp:positionH relativeFrom="column">
            <wp:posOffset>-205740</wp:posOffset>
          </wp:positionH>
          <wp:positionV relativeFrom="paragraph">
            <wp:posOffset>249555</wp:posOffset>
          </wp:positionV>
          <wp:extent cx="2524125" cy="838832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M_Logo CSNE ble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427" cy="846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9CF2" w14:textId="77777777" w:rsidR="00B202D3" w:rsidRDefault="006B686B">
    <w:pPr>
      <w:pStyle w:val="En-tte"/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68480" behindDoc="1" locked="1" layoutInCell="1" allowOverlap="1" wp14:anchorId="1317792F" wp14:editId="0690B008">
          <wp:simplePos x="0" y="0"/>
          <wp:positionH relativeFrom="page">
            <wp:posOffset>900430</wp:posOffset>
          </wp:positionH>
          <wp:positionV relativeFrom="page">
            <wp:posOffset>0</wp:posOffset>
          </wp:positionV>
          <wp:extent cx="439200" cy="1080000"/>
          <wp:effectExtent l="0" t="0" r="0" b="635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1FA2" w14:textId="77777777" w:rsidR="00431CB4" w:rsidRDefault="00431CB4">
    <w:pPr>
      <w:pStyle w:val="En-tte"/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84864" behindDoc="1" locked="1" layoutInCell="1" allowOverlap="1" wp14:anchorId="657DE800" wp14:editId="2A3A407D">
          <wp:simplePos x="0" y="0"/>
          <wp:positionH relativeFrom="page">
            <wp:posOffset>900430</wp:posOffset>
          </wp:positionH>
          <wp:positionV relativeFrom="page">
            <wp:posOffset>0</wp:posOffset>
          </wp:positionV>
          <wp:extent cx="439200" cy="1080000"/>
          <wp:effectExtent l="0" t="0" r="0" b="6350"/>
          <wp:wrapNone/>
          <wp:docPr id="1846707860" name="Image 1846707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0339" w14:textId="77777777" w:rsidR="007B42D8" w:rsidRPr="00BC1944" w:rsidRDefault="007B42D8" w:rsidP="00BC1944">
    <w:pPr>
      <w:pStyle w:val="En-tte"/>
    </w:pPr>
    <w:r w:rsidRPr="00FC7C44">
      <w:rPr>
        <w:noProof/>
        <w:lang w:val="en-GB" w:eastAsia="en-GB"/>
      </w:rPr>
      <w:drawing>
        <wp:anchor distT="0" distB="0" distL="114300" distR="114300" simplePos="0" relativeHeight="251682816" behindDoc="1" locked="0" layoutInCell="1" allowOverlap="1" wp14:anchorId="5C60655E" wp14:editId="791DA1CF">
          <wp:simplePos x="0" y="0"/>
          <wp:positionH relativeFrom="column">
            <wp:posOffset>258519</wp:posOffset>
          </wp:positionH>
          <wp:positionV relativeFrom="paragraph">
            <wp:posOffset>-350101</wp:posOffset>
          </wp:positionV>
          <wp:extent cx="7619139" cy="10765341"/>
          <wp:effectExtent l="0" t="0" r="1270" b="0"/>
          <wp:wrapNone/>
          <wp:docPr id="18" name="Image 18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474" cy="107672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36ADF"/>
    <w:multiLevelType w:val="multilevel"/>
    <w:tmpl w:val="29808C90"/>
    <w:styleLink w:val="Styl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1.1.1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14D7ACD"/>
    <w:multiLevelType w:val="multilevel"/>
    <w:tmpl w:val="5FBC4126"/>
    <w:lvl w:ilvl="0">
      <w:start w:val="1"/>
      <w:numFmt w:val="bullet"/>
      <w:lvlText w:val=""/>
      <w:lvlJc w:val="left"/>
      <w:pPr>
        <w:ind w:left="567" w:hanging="283"/>
      </w:pPr>
      <w:rPr>
        <w:rFonts w:ascii="Wingdings 2" w:hAnsi="Wingdings 2" w:hint="default"/>
        <w:color w:val="6BC9FF" w:themeColor="accent1"/>
      </w:rPr>
    </w:lvl>
    <w:lvl w:ilvl="1">
      <w:start w:val="1"/>
      <w:numFmt w:val="bullet"/>
      <w:pStyle w:val="Puce2"/>
      <w:lvlText w:val=""/>
      <w:lvlJc w:val="left"/>
      <w:pPr>
        <w:ind w:left="851" w:hanging="283"/>
      </w:pPr>
      <w:rPr>
        <w:rFonts w:ascii="Symbol" w:hAnsi="Symbol" w:hint="default"/>
        <w:color w:val="80BC00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2" w15:restartNumberingAfterBreak="0">
    <w:nsid w:val="2A9E3B32"/>
    <w:multiLevelType w:val="multilevel"/>
    <w:tmpl w:val="AEB87C84"/>
    <w:lvl w:ilvl="0">
      <w:start w:val="1"/>
      <w:numFmt w:val="bullet"/>
      <w:pStyle w:val="Puce1"/>
      <w:lvlText w:val=""/>
      <w:lvlJc w:val="left"/>
      <w:pPr>
        <w:ind w:left="567" w:hanging="283"/>
      </w:pPr>
      <w:rPr>
        <w:rFonts w:ascii="Wingdings 2" w:hAnsi="Wingdings 2" w:hint="default"/>
        <w:color w:val="6BC9FF" w:themeColor="accent1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olor w:val="80BC00" w:themeColor="accent3"/>
      </w:rPr>
    </w:lvl>
    <w:lvl w:ilvl="2">
      <w:start w:val="1"/>
      <w:numFmt w:val="bullet"/>
      <w:lvlText w:val="−"/>
      <w:lvlJc w:val="left"/>
      <w:pPr>
        <w:ind w:left="283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3" w15:restartNumberingAfterBreak="0">
    <w:nsid w:val="409D7A24"/>
    <w:multiLevelType w:val="hybridMultilevel"/>
    <w:tmpl w:val="B144F642"/>
    <w:lvl w:ilvl="0" w:tplc="D18A33C0">
      <w:start w:val="1"/>
      <w:numFmt w:val="decimal"/>
      <w:pStyle w:val="IllustrationTitre"/>
      <w:lvlText w:val="Illustration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17299"/>
    <w:multiLevelType w:val="multilevel"/>
    <w:tmpl w:val="DB889682"/>
    <w:name w:val="Puce CSNE3"/>
    <w:lvl w:ilvl="0">
      <w:start w:val="1"/>
      <w:numFmt w:val="bullet"/>
      <w:lvlText w:val=""/>
      <w:lvlJc w:val="left"/>
      <w:pPr>
        <w:ind w:left="737" w:hanging="737"/>
      </w:pPr>
      <w:rPr>
        <w:rFonts w:ascii="Symbol" w:hAnsi="Symbol" w:hint="default"/>
        <w:b/>
        <w:i w:val="0"/>
        <w:color w:val="5F8C00" w:themeColor="accent3" w:themeShade="BF"/>
      </w:rPr>
    </w:lvl>
    <w:lvl w:ilvl="1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  <w:b/>
        <w:color w:val="5F8C00" w:themeColor="accent3" w:themeShade="BF"/>
      </w:rPr>
    </w:lvl>
    <w:lvl w:ilvl="2">
      <w:start w:val="1"/>
      <w:numFmt w:val="bullet"/>
      <w:pStyle w:val="Liste3"/>
      <w:suff w:val="space"/>
      <w:lvlText w:val=""/>
      <w:lvlJc w:val="left"/>
      <w:pPr>
        <w:ind w:left="1985" w:hanging="284"/>
      </w:pPr>
      <w:rPr>
        <w:rFonts w:ascii="Symbol" w:hAnsi="Symbol" w:hint="default"/>
        <w:color w:val="5F8C00" w:themeColor="accent3" w:themeShade="BF"/>
      </w:rPr>
    </w:lvl>
    <w:lvl w:ilvl="3">
      <w:start w:val="1"/>
      <w:numFmt w:val="bullet"/>
      <w:pStyle w:val="Liste4"/>
      <w:suff w:val="space"/>
      <w:lvlText w:val="-"/>
      <w:lvlJc w:val="left"/>
      <w:pPr>
        <w:ind w:left="1418" w:hanging="283"/>
      </w:pPr>
      <w:rPr>
        <w:rFonts w:ascii="Arial" w:hAnsi="Arial" w:hint="default"/>
        <w:color w:val="5F8C00" w:themeColor="accent3" w:themeShade="BF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13CB6"/>
    <w:multiLevelType w:val="multilevel"/>
    <w:tmpl w:val="194863D6"/>
    <w:lvl w:ilvl="0">
      <w:start w:val="1"/>
      <w:numFmt w:val="bullet"/>
      <w:pStyle w:val="CSNEPuce1"/>
      <w:lvlText w:val=""/>
      <w:lvlJc w:val="left"/>
      <w:pPr>
        <w:ind w:left="567" w:hanging="283"/>
      </w:pPr>
      <w:rPr>
        <w:rFonts w:ascii="Wingdings 2" w:hAnsi="Wingdings 2" w:hint="default"/>
        <w:color w:val="6BC9FF" w:themeColor="accent1"/>
      </w:rPr>
    </w:lvl>
    <w:lvl w:ilvl="1">
      <w:start w:val="1"/>
      <w:numFmt w:val="bullet"/>
      <w:pStyle w:val="CSNEPuce2"/>
      <w:lvlText w:val=""/>
      <w:lvlJc w:val="left"/>
      <w:pPr>
        <w:ind w:left="851" w:hanging="283"/>
      </w:pPr>
      <w:rPr>
        <w:rFonts w:ascii="Symbol" w:hAnsi="Symbol" w:hint="default"/>
        <w:color w:val="80BC00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6" w15:restartNumberingAfterBreak="0">
    <w:nsid w:val="5FA92CE2"/>
    <w:multiLevelType w:val="multilevel"/>
    <w:tmpl w:val="61E879A4"/>
    <w:styleLink w:val="Styl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7EDA38AC"/>
    <w:multiLevelType w:val="multilevel"/>
    <w:tmpl w:val="AE600570"/>
    <w:lvl w:ilvl="0">
      <w:start w:val="1"/>
      <w:numFmt w:val="decimal"/>
      <w:pStyle w:val="CSNE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SNE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SNE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SNE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CSNE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1508326370">
    <w:abstractNumId w:val="5"/>
  </w:num>
  <w:num w:numId="2" w16cid:durableId="380790670">
    <w:abstractNumId w:val="0"/>
  </w:num>
  <w:num w:numId="3" w16cid:durableId="305091757">
    <w:abstractNumId w:val="7"/>
  </w:num>
  <w:num w:numId="4" w16cid:durableId="88547688">
    <w:abstractNumId w:val="6"/>
  </w:num>
  <w:num w:numId="5" w16cid:durableId="631055323">
    <w:abstractNumId w:val="7"/>
    <w:lvlOverride w:ilvl="0">
      <w:lvl w:ilvl="0">
        <w:start w:val="1"/>
        <w:numFmt w:val="decimal"/>
        <w:pStyle w:val="CSNETITR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SNETITR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SNETitr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SNETitr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CSNETitre5"/>
        <w:suff w:val="space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6" w16cid:durableId="1452438029">
    <w:abstractNumId w:val="4"/>
  </w:num>
  <w:num w:numId="7" w16cid:durableId="2079133448">
    <w:abstractNumId w:val="3"/>
  </w:num>
  <w:num w:numId="8" w16cid:durableId="1601403342">
    <w:abstractNumId w:val="2"/>
  </w:num>
  <w:num w:numId="9" w16cid:durableId="713389035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4A"/>
    <w:rsid w:val="000264BA"/>
    <w:rsid w:val="000364A1"/>
    <w:rsid w:val="0005456C"/>
    <w:rsid w:val="000801DF"/>
    <w:rsid w:val="00080CFC"/>
    <w:rsid w:val="00084DF1"/>
    <w:rsid w:val="000C144A"/>
    <w:rsid w:val="00116516"/>
    <w:rsid w:val="001204A7"/>
    <w:rsid w:val="0013706A"/>
    <w:rsid w:val="001A3F57"/>
    <w:rsid w:val="001B0F34"/>
    <w:rsid w:val="001C46D5"/>
    <w:rsid w:val="001C72D6"/>
    <w:rsid w:val="001E23A7"/>
    <w:rsid w:val="001E6E0A"/>
    <w:rsid w:val="00212D1D"/>
    <w:rsid w:val="00252553"/>
    <w:rsid w:val="00261D18"/>
    <w:rsid w:val="00293E0C"/>
    <w:rsid w:val="002D77AD"/>
    <w:rsid w:val="002E4603"/>
    <w:rsid w:val="002E5118"/>
    <w:rsid w:val="002E63EA"/>
    <w:rsid w:val="002F16BD"/>
    <w:rsid w:val="003157B8"/>
    <w:rsid w:val="00332D40"/>
    <w:rsid w:val="00333718"/>
    <w:rsid w:val="00347767"/>
    <w:rsid w:val="0037022E"/>
    <w:rsid w:val="0037507D"/>
    <w:rsid w:val="00385D06"/>
    <w:rsid w:val="003872D0"/>
    <w:rsid w:val="003C6D64"/>
    <w:rsid w:val="004022B4"/>
    <w:rsid w:val="0042432E"/>
    <w:rsid w:val="00424F52"/>
    <w:rsid w:val="00431CB4"/>
    <w:rsid w:val="0044219E"/>
    <w:rsid w:val="0045216F"/>
    <w:rsid w:val="00473E96"/>
    <w:rsid w:val="004A7863"/>
    <w:rsid w:val="004B550D"/>
    <w:rsid w:val="004C69CB"/>
    <w:rsid w:val="004E741B"/>
    <w:rsid w:val="00520FD5"/>
    <w:rsid w:val="00544345"/>
    <w:rsid w:val="005507FD"/>
    <w:rsid w:val="00564D37"/>
    <w:rsid w:val="005A0B82"/>
    <w:rsid w:val="005A38EB"/>
    <w:rsid w:val="005B097F"/>
    <w:rsid w:val="005C775F"/>
    <w:rsid w:val="0061682B"/>
    <w:rsid w:val="00625B3C"/>
    <w:rsid w:val="00641D56"/>
    <w:rsid w:val="00646166"/>
    <w:rsid w:val="00655A10"/>
    <w:rsid w:val="00677EA5"/>
    <w:rsid w:val="006B5C7E"/>
    <w:rsid w:val="006B686B"/>
    <w:rsid w:val="006D2DF9"/>
    <w:rsid w:val="006E27BF"/>
    <w:rsid w:val="006E5CA6"/>
    <w:rsid w:val="0070251D"/>
    <w:rsid w:val="00774696"/>
    <w:rsid w:val="007910B3"/>
    <w:rsid w:val="007A510D"/>
    <w:rsid w:val="007B42D8"/>
    <w:rsid w:val="007B56E7"/>
    <w:rsid w:val="007C2F5A"/>
    <w:rsid w:val="007E317D"/>
    <w:rsid w:val="008026FC"/>
    <w:rsid w:val="0080313B"/>
    <w:rsid w:val="00805D7D"/>
    <w:rsid w:val="008124BD"/>
    <w:rsid w:val="00815B14"/>
    <w:rsid w:val="0083292E"/>
    <w:rsid w:val="00840EDD"/>
    <w:rsid w:val="00844956"/>
    <w:rsid w:val="0085513D"/>
    <w:rsid w:val="00877117"/>
    <w:rsid w:val="00877226"/>
    <w:rsid w:val="008B022D"/>
    <w:rsid w:val="008F2A13"/>
    <w:rsid w:val="00904BA0"/>
    <w:rsid w:val="00911FB8"/>
    <w:rsid w:val="0093440A"/>
    <w:rsid w:val="009968C5"/>
    <w:rsid w:val="009976DA"/>
    <w:rsid w:val="009A23AB"/>
    <w:rsid w:val="009D180E"/>
    <w:rsid w:val="009E118E"/>
    <w:rsid w:val="00A1186D"/>
    <w:rsid w:val="00A31EFE"/>
    <w:rsid w:val="00AA2A66"/>
    <w:rsid w:val="00AC4E50"/>
    <w:rsid w:val="00AD6A58"/>
    <w:rsid w:val="00B202D3"/>
    <w:rsid w:val="00B32F4C"/>
    <w:rsid w:val="00B64F18"/>
    <w:rsid w:val="00B71035"/>
    <w:rsid w:val="00B802FF"/>
    <w:rsid w:val="00B80E8F"/>
    <w:rsid w:val="00B92FB1"/>
    <w:rsid w:val="00B95803"/>
    <w:rsid w:val="00B95DB7"/>
    <w:rsid w:val="00B97955"/>
    <w:rsid w:val="00BA67FE"/>
    <w:rsid w:val="00BB5D6D"/>
    <w:rsid w:val="00BC1944"/>
    <w:rsid w:val="00BF19FB"/>
    <w:rsid w:val="00BF1BFD"/>
    <w:rsid w:val="00BF2CF9"/>
    <w:rsid w:val="00C10E75"/>
    <w:rsid w:val="00C21B90"/>
    <w:rsid w:val="00C24DF8"/>
    <w:rsid w:val="00C31F14"/>
    <w:rsid w:val="00C36161"/>
    <w:rsid w:val="00C870C2"/>
    <w:rsid w:val="00CB4576"/>
    <w:rsid w:val="00CD240B"/>
    <w:rsid w:val="00CD59AA"/>
    <w:rsid w:val="00CD7F39"/>
    <w:rsid w:val="00D265D9"/>
    <w:rsid w:val="00D30BF9"/>
    <w:rsid w:val="00D30D5A"/>
    <w:rsid w:val="00D54C2A"/>
    <w:rsid w:val="00D84388"/>
    <w:rsid w:val="00D92076"/>
    <w:rsid w:val="00DA27E1"/>
    <w:rsid w:val="00DD0EA4"/>
    <w:rsid w:val="00DE72B9"/>
    <w:rsid w:val="00E16FC9"/>
    <w:rsid w:val="00E3053B"/>
    <w:rsid w:val="00E3378A"/>
    <w:rsid w:val="00E45106"/>
    <w:rsid w:val="00E631ED"/>
    <w:rsid w:val="00E76457"/>
    <w:rsid w:val="00E8149D"/>
    <w:rsid w:val="00EB3201"/>
    <w:rsid w:val="00EC2E70"/>
    <w:rsid w:val="00EF17A7"/>
    <w:rsid w:val="00EF1E54"/>
    <w:rsid w:val="00F062A3"/>
    <w:rsid w:val="00F2528E"/>
    <w:rsid w:val="00F412D3"/>
    <w:rsid w:val="00F6174F"/>
    <w:rsid w:val="00F65C55"/>
    <w:rsid w:val="00F74069"/>
    <w:rsid w:val="00FA75DA"/>
    <w:rsid w:val="00FB6AE1"/>
    <w:rsid w:val="00FC1222"/>
    <w:rsid w:val="00FC7C44"/>
    <w:rsid w:val="00FD6CFC"/>
    <w:rsid w:val="00FE4984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2C50335"/>
  <w15:chartTrackingRefBased/>
  <w15:docId w15:val="{89163CB2-7B72-46C7-BE39-FAF41A20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iPriority="0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 w:qFormat="1"/>
    <w:lsdException w:name="List Bullet" w:semiHidden="1"/>
    <w:lsdException w:name="List Number" w:semiHidden="1"/>
    <w:lsdException w:name="List 2" w:semiHidden="1" w:qFormat="1"/>
    <w:lsdException w:name="List 3" w:semiHidden="1" w:qFormat="1"/>
    <w:lsdException w:name="List 4" w:semiHidden="1" w:qFormat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576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EF1E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202D3"/>
    <w:pPr>
      <w:jc w:val="left"/>
    </w:pPr>
    <w:rPr>
      <w:sz w:val="18"/>
    </w:rPr>
  </w:style>
  <w:style w:type="character" w:customStyle="1" w:styleId="En-tteCar">
    <w:name w:val="En-tête Car"/>
    <w:basedOn w:val="Policepardfaut"/>
    <w:link w:val="En-tte"/>
    <w:rsid w:val="00D30D5A"/>
    <w:rPr>
      <w:sz w:val="18"/>
    </w:rPr>
  </w:style>
  <w:style w:type="paragraph" w:styleId="Pieddepage">
    <w:name w:val="footer"/>
    <w:basedOn w:val="Normal"/>
    <w:link w:val="PieddepageCar"/>
    <w:uiPriority w:val="99"/>
    <w:rsid w:val="00B202D3"/>
    <w:pPr>
      <w:jc w:val="left"/>
    </w:pPr>
    <w:rPr>
      <w:color w:val="9B9B9B" w:themeColor="accent6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rsid w:val="00D30D5A"/>
    <w:rPr>
      <w:color w:val="9B9B9B" w:themeColor="accent6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D30D5A"/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table" w:styleId="Grilledutableau">
    <w:name w:val="Table Grid"/>
    <w:aliases w:val="Tableau Inexia"/>
    <w:basedOn w:val="TableauNormal"/>
    <w:uiPriority w:val="59"/>
    <w:rsid w:val="00B2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B202D3"/>
    <w:rPr>
      <w:color w:val="000000" w:themeColor="text1"/>
      <w:sz w:val="24"/>
    </w:rPr>
  </w:style>
  <w:style w:type="paragraph" w:customStyle="1" w:styleId="CSNETITRE1">
    <w:name w:val="CSNE_TITRE 1"/>
    <w:basedOn w:val="Normal"/>
    <w:next w:val="CSNETITRE2"/>
    <w:uiPriority w:val="1"/>
    <w:qFormat/>
    <w:rsid w:val="00C24DF8"/>
    <w:pPr>
      <w:keepNext/>
      <w:numPr>
        <w:numId w:val="3"/>
      </w:numPr>
      <w:jc w:val="left"/>
      <w:outlineLvl w:val="0"/>
    </w:pPr>
    <w:rPr>
      <w:rFonts w:asciiTheme="majorHAnsi" w:hAnsiTheme="majorHAnsi"/>
      <w:b/>
      <w:caps/>
      <w:color w:val="186AF2" w:themeColor="text2"/>
      <w:sz w:val="60"/>
      <w:szCs w:val="70"/>
    </w:rPr>
  </w:style>
  <w:style w:type="paragraph" w:customStyle="1" w:styleId="CSNETITRE2">
    <w:name w:val="CSNE_TITRE 2"/>
    <w:basedOn w:val="Normal"/>
    <w:next w:val="CSNETitre3"/>
    <w:uiPriority w:val="1"/>
    <w:qFormat/>
    <w:rsid w:val="00C24DF8"/>
    <w:pPr>
      <w:keepNext/>
      <w:numPr>
        <w:ilvl w:val="1"/>
        <w:numId w:val="3"/>
      </w:numPr>
      <w:spacing w:before="360" w:after="240"/>
      <w:jc w:val="left"/>
      <w:outlineLvl w:val="1"/>
    </w:pPr>
    <w:rPr>
      <w:b/>
      <w:caps/>
      <w:color w:val="80BC00" w:themeColor="accent3"/>
      <w:sz w:val="40"/>
      <w:szCs w:val="46"/>
    </w:rPr>
  </w:style>
  <w:style w:type="paragraph" w:customStyle="1" w:styleId="CSNETitre3">
    <w:name w:val="CSNE_Titre 3"/>
    <w:basedOn w:val="Normal"/>
    <w:next w:val="Normal"/>
    <w:uiPriority w:val="1"/>
    <w:qFormat/>
    <w:rsid w:val="00473E96"/>
    <w:pPr>
      <w:keepNext/>
      <w:numPr>
        <w:ilvl w:val="2"/>
        <w:numId w:val="3"/>
      </w:numPr>
      <w:spacing w:before="240" w:after="120"/>
      <w:jc w:val="left"/>
      <w:outlineLvl w:val="2"/>
    </w:pPr>
    <w:rPr>
      <w:b/>
      <w:color w:val="186AF2" w:themeColor="text2"/>
      <w:sz w:val="36"/>
      <w:szCs w:val="36"/>
    </w:rPr>
  </w:style>
  <w:style w:type="paragraph" w:customStyle="1" w:styleId="CSNEIntroduction">
    <w:name w:val="CSNE_Introduction"/>
    <w:basedOn w:val="Normal"/>
    <w:next w:val="Normal"/>
    <w:uiPriority w:val="3"/>
    <w:qFormat/>
    <w:rsid w:val="00473E96"/>
    <w:rPr>
      <w:color w:val="186AF2" w:themeColor="text2"/>
      <w:sz w:val="26"/>
      <w:szCs w:val="26"/>
    </w:rPr>
  </w:style>
  <w:style w:type="paragraph" w:customStyle="1" w:styleId="CSNEIntertitre">
    <w:name w:val="CSNE_Intertitre"/>
    <w:basedOn w:val="Normal"/>
    <w:next w:val="Normal"/>
    <w:link w:val="CSNEIntertitreCar"/>
    <w:uiPriority w:val="2"/>
    <w:qFormat/>
    <w:rsid w:val="00877226"/>
    <w:pPr>
      <w:keepNext/>
      <w:spacing w:before="240" w:after="120"/>
    </w:pPr>
    <w:rPr>
      <w:b/>
      <w:sz w:val="28"/>
      <w:szCs w:val="28"/>
    </w:rPr>
  </w:style>
  <w:style w:type="paragraph" w:customStyle="1" w:styleId="CSNETITREDOC">
    <w:name w:val="CSNE_TITRE DOC"/>
    <w:basedOn w:val="Normal"/>
    <w:next w:val="Normal"/>
    <w:uiPriority w:val="6"/>
    <w:qFormat/>
    <w:rsid w:val="00677EA5"/>
    <w:pPr>
      <w:spacing w:line="216" w:lineRule="auto"/>
      <w:jc w:val="left"/>
    </w:pPr>
    <w:rPr>
      <w:rFonts w:asciiTheme="majorHAnsi" w:hAnsiTheme="majorHAnsi"/>
      <w:b/>
      <w:color w:val="186AF2" w:themeColor="text2"/>
      <w:sz w:val="104"/>
      <w:szCs w:val="124"/>
    </w:rPr>
  </w:style>
  <w:style w:type="paragraph" w:customStyle="1" w:styleId="CSNETITREHORSTM">
    <w:name w:val="CSNE_TITRE HORS TM"/>
    <w:basedOn w:val="CSNETITRE1"/>
    <w:next w:val="Normal"/>
    <w:uiPriority w:val="6"/>
    <w:rsid w:val="002E63EA"/>
    <w:pPr>
      <w:numPr>
        <w:numId w:val="0"/>
      </w:numPr>
      <w:spacing w:after="600"/>
      <w:outlineLvl w:val="9"/>
    </w:pPr>
  </w:style>
  <w:style w:type="paragraph" w:styleId="TM1">
    <w:name w:val="toc 1"/>
    <w:basedOn w:val="Normal"/>
    <w:next w:val="Normal"/>
    <w:autoRedefine/>
    <w:uiPriority w:val="39"/>
    <w:rsid w:val="00BF1BFD"/>
    <w:pPr>
      <w:tabs>
        <w:tab w:val="right" w:leader="dot" w:pos="9344"/>
      </w:tabs>
      <w:spacing w:before="240"/>
      <w:jc w:val="left"/>
    </w:pPr>
    <w:rPr>
      <w:b/>
      <w:color w:val="186AF2" w:themeColor="text2"/>
      <w:sz w:val="24"/>
    </w:rPr>
  </w:style>
  <w:style w:type="paragraph" w:styleId="TM2">
    <w:name w:val="toc 2"/>
    <w:basedOn w:val="Normal"/>
    <w:next w:val="Normal"/>
    <w:link w:val="TM2Car"/>
    <w:autoRedefine/>
    <w:uiPriority w:val="39"/>
    <w:rsid w:val="00FF11D3"/>
    <w:pPr>
      <w:tabs>
        <w:tab w:val="right" w:leader="dot" w:pos="9344"/>
      </w:tabs>
      <w:spacing w:before="120"/>
      <w:ind w:left="227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rsid w:val="002E63EA"/>
    <w:pPr>
      <w:spacing w:before="60"/>
      <w:ind w:left="454"/>
      <w:jc w:val="left"/>
    </w:pPr>
    <w:rPr>
      <w:color w:val="636362" w:themeColor="accent5"/>
      <w:sz w:val="24"/>
    </w:rPr>
  </w:style>
  <w:style w:type="character" w:styleId="Lienhypertexte">
    <w:name w:val="Hyperlink"/>
    <w:basedOn w:val="Policepardfaut"/>
    <w:uiPriority w:val="99"/>
    <w:unhideWhenUsed/>
    <w:rsid w:val="00D30BF9"/>
    <w:rPr>
      <w:color w:val="186AF2" w:themeColor="hyperlink"/>
      <w:u w:val="none"/>
    </w:rPr>
  </w:style>
  <w:style w:type="paragraph" w:customStyle="1" w:styleId="CSNETitredencadr">
    <w:name w:val="CSNE_Titre d'encadré"/>
    <w:basedOn w:val="Normal"/>
    <w:next w:val="Normal"/>
    <w:uiPriority w:val="6"/>
    <w:rsid w:val="00E45106"/>
    <w:pPr>
      <w:keepNext/>
      <w:spacing w:after="80"/>
    </w:pPr>
    <w:rPr>
      <w:b/>
      <w:color w:val="186AF2" w:themeColor="text2"/>
      <w:sz w:val="24"/>
      <w:szCs w:val="24"/>
    </w:rPr>
  </w:style>
  <w:style w:type="paragraph" w:customStyle="1" w:styleId="CSNEPuce1">
    <w:name w:val="CSNE_Puce 1"/>
    <w:basedOn w:val="Normal"/>
    <w:uiPriority w:val="3"/>
    <w:rsid w:val="00DD0EA4"/>
    <w:pPr>
      <w:numPr>
        <w:numId w:val="1"/>
      </w:numPr>
      <w:spacing w:before="60"/>
      <w:ind w:left="568" w:hanging="284"/>
    </w:pPr>
  </w:style>
  <w:style w:type="paragraph" w:customStyle="1" w:styleId="CSNEPuce2">
    <w:name w:val="CSNE_Puce 2"/>
    <w:basedOn w:val="Normal"/>
    <w:uiPriority w:val="3"/>
    <w:rsid w:val="007C2F5A"/>
    <w:pPr>
      <w:numPr>
        <w:ilvl w:val="1"/>
        <w:numId w:val="1"/>
      </w:numPr>
    </w:pPr>
  </w:style>
  <w:style w:type="character" w:customStyle="1" w:styleId="CSNELgendeTitre">
    <w:name w:val="CSNE_Légende Titre"/>
    <w:basedOn w:val="Policepardfaut"/>
    <w:uiPriority w:val="4"/>
    <w:qFormat/>
    <w:rsid w:val="00E16FC9"/>
    <w:rPr>
      <w:b/>
      <w:color w:val="186AF2" w:themeColor="text2"/>
      <w:sz w:val="18"/>
      <w:szCs w:val="18"/>
    </w:rPr>
  </w:style>
  <w:style w:type="paragraph" w:customStyle="1" w:styleId="CSNELgende">
    <w:name w:val="CSNE_Légende"/>
    <w:basedOn w:val="Normal"/>
    <w:next w:val="Normal"/>
    <w:uiPriority w:val="4"/>
    <w:qFormat/>
    <w:rsid w:val="00E16FC9"/>
    <w:pPr>
      <w:spacing w:before="120"/>
    </w:pPr>
    <w:rPr>
      <w:color w:val="9B9B9B" w:themeColor="accent6"/>
      <w:sz w:val="18"/>
    </w:rPr>
  </w:style>
  <w:style w:type="character" w:styleId="Lienhypertextesuivivisit">
    <w:name w:val="FollowedHyperlink"/>
    <w:basedOn w:val="Policepardfaut"/>
    <w:uiPriority w:val="99"/>
    <w:semiHidden/>
    <w:rsid w:val="00D30BF9"/>
    <w:rPr>
      <w:color w:val="186AF2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6B686B"/>
    <w:rPr>
      <w:color w:val="808080"/>
    </w:rPr>
  </w:style>
  <w:style w:type="paragraph" w:customStyle="1" w:styleId="CSNEDate">
    <w:name w:val="CSNE_Date"/>
    <w:basedOn w:val="Normal"/>
    <w:next w:val="Normal"/>
    <w:uiPriority w:val="7"/>
    <w:qFormat/>
    <w:rsid w:val="00CB4576"/>
    <w:pPr>
      <w:jc w:val="left"/>
    </w:pPr>
    <w:rPr>
      <w:color w:val="186AF2" w:themeColor="text2"/>
      <w:sz w:val="24"/>
      <w:szCs w:val="24"/>
    </w:rPr>
  </w:style>
  <w:style w:type="paragraph" w:styleId="Paragraphedeliste">
    <w:name w:val="List Paragraph"/>
    <w:aliases w:val="Paragraphe de liste num,Paragraphe de liste 1,Listes,Puce Synthèse,texte de base,Sub Bullet,normal"/>
    <w:basedOn w:val="Normal"/>
    <w:link w:val="ParagraphedelisteCar"/>
    <w:uiPriority w:val="34"/>
    <w:qFormat/>
    <w:rsid w:val="002F16BD"/>
    <w:pPr>
      <w:ind w:left="720"/>
    </w:pPr>
    <w:rPr>
      <w:rFonts w:ascii="Segoe UI" w:hAnsi="Segoe UI" w:cs="Segoe UI"/>
      <w:sz w:val="20"/>
      <w:szCs w:val="20"/>
    </w:rPr>
  </w:style>
  <w:style w:type="numbering" w:customStyle="1" w:styleId="Style1">
    <w:name w:val="Style1"/>
    <w:uiPriority w:val="99"/>
    <w:rsid w:val="00084DF1"/>
    <w:pPr>
      <w:numPr>
        <w:numId w:val="2"/>
      </w:numPr>
    </w:pPr>
  </w:style>
  <w:style w:type="numbering" w:customStyle="1" w:styleId="Style2">
    <w:name w:val="Style2"/>
    <w:uiPriority w:val="99"/>
    <w:rsid w:val="00AA2A66"/>
    <w:pPr>
      <w:numPr>
        <w:numId w:val="4"/>
      </w:numPr>
    </w:pPr>
  </w:style>
  <w:style w:type="paragraph" w:customStyle="1" w:styleId="CSNETitre4">
    <w:name w:val="CSNE_Titre 4"/>
    <w:basedOn w:val="CSNEIntertitre"/>
    <w:link w:val="CSNETitre4Car"/>
    <w:qFormat/>
    <w:rsid w:val="00F412D3"/>
    <w:pPr>
      <w:numPr>
        <w:ilvl w:val="3"/>
        <w:numId w:val="3"/>
      </w:numPr>
    </w:pPr>
  </w:style>
  <w:style w:type="paragraph" w:customStyle="1" w:styleId="CSNETitre5">
    <w:name w:val="CSNE_Titre 5"/>
    <w:basedOn w:val="CSNEIntertitre"/>
    <w:qFormat/>
    <w:rsid w:val="00F74069"/>
    <w:pPr>
      <w:numPr>
        <w:ilvl w:val="4"/>
        <w:numId w:val="5"/>
      </w:numPr>
    </w:pPr>
    <w:rPr>
      <w:b w:val="0"/>
      <w:bCs/>
      <w:i/>
      <w:iCs/>
      <w:sz w:val="22"/>
      <w:szCs w:val="22"/>
      <w:u w:val="single"/>
    </w:rPr>
  </w:style>
  <w:style w:type="character" w:customStyle="1" w:styleId="CSNEIntertitreCar">
    <w:name w:val="CSNE_Intertitre Car"/>
    <w:basedOn w:val="Policepardfaut"/>
    <w:link w:val="CSNEIntertitre"/>
    <w:uiPriority w:val="2"/>
    <w:rsid w:val="00877226"/>
    <w:rPr>
      <w:b/>
      <w:sz w:val="28"/>
      <w:szCs w:val="28"/>
    </w:rPr>
  </w:style>
  <w:style w:type="character" w:customStyle="1" w:styleId="CSNETitre4Car">
    <w:name w:val="CSNE_Titre 4 Car"/>
    <w:basedOn w:val="CSNEIntertitreCar"/>
    <w:link w:val="CSNETitre4"/>
    <w:rsid w:val="00F412D3"/>
    <w:rPr>
      <w:b/>
      <w:sz w:val="28"/>
      <w:szCs w:val="28"/>
    </w:rPr>
  </w:style>
  <w:style w:type="character" w:styleId="Marquedecommentaire">
    <w:name w:val="annotation reference"/>
    <w:basedOn w:val="Policepardfaut"/>
    <w:uiPriority w:val="99"/>
    <w:rsid w:val="00BF19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F19F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19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19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19FB"/>
    <w:rPr>
      <w:b/>
      <w:bCs/>
      <w:sz w:val="20"/>
      <w:szCs w:val="20"/>
    </w:rPr>
  </w:style>
  <w:style w:type="table" w:customStyle="1" w:styleId="TableauGrille1Clair1">
    <w:name w:val="Tableau Grille 1 Clair1"/>
    <w:basedOn w:val="TableauNormal"/>
    <w:next w:val="TableauNormal"/>
    <w:uiPriority w:val="46"/>
    <w:rsid w:val="00BF19FB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vision">
    <w:name w:val="Revision"/>
    <w:hidden/>
    <w:uiPriority w:val="99"/>
    <w:semiHidden/>
    <w:rsid w:val="00FF11D3"/>
  </w:style>
  <w:style w:type="paragraph" w:styleId="Liste">
    <w:name w:val="List"/>
    <w:basedOn w:val="CSNEPuce1"/>
    <w:uiPriority w:val="99"/>
    <w:unhideWhenUsed/>
    <w:qFormat/>
    <w:rsid w:val="00FF11D3"/>
  </w:style>
  <w:style w:type="paragraph" w:styleId="Liste2">
    <w:name w:val="List 2"/>
    <w:basedOn w:val="CSNEPuce2"/>
    <w:uiPriority w:val="99"/>
    <w:unhideWhenUsed/>
    <w:qFormat/>
    <w:rsid w:val="00FF11D3"/>
  </w:style>
  <w:style w:type="paragraph" w:styleId="Liste3">
    <w:name w:val="List 3"/>
    <w:uiPriority w:val="99"/>
    <w:unhideWhenUsed/>
    <w:qFormat/>
    <w:rsid w:val="00FF11D3"/>
    <w:pPr>
      <w:numPr>
        <w:ilvl w:val="2"/>
        <w:numId w:val="6"/>
      </w:numPr>
      <w:spacing w:before="60" w:after="60" w:line="276" w:lineRule="auto"/>
      <w:ind w:left="993" w:hanging="142"/>
      <w:jc w:val="both"/>
    </w:pPr>
    <w:rPr>
      <w:rFonts w:eastAsia="Arial" w:cs="Times New Roman"/>
      <w:color w:val="404040" w:themeColor="text1" w:themeTint="BF"/>
      <w:sz w:val="20"/>
      <w:szCs w:val="18"/>
    </w:rPr>
  </w:style>
  <w:style w:type="paragraph" w:styleId="Liste4">
    <w:name w:val="List 4"/>
    <w:basedOn w:val="Normal"/>
    <w:uiPriority w:val="99"/>
    <w:unhideWhenUsed/>
    <w:qFormat/>
    <w:rsid w:val="00FF11D3"/>
    <w:pPr>
      <w:numPr>
        <w:ilvl w:val="3"/>
        <w:numId w:val="6"/>
      </w:numPr>
      <w:spacing w:before="80" w:after="80" w:line="276" w:lineRule="auto"/>
      <w:ind w:left="1276" w:hanging="142"/>
    </w:pPr>
    <w:rPr>
      <w:rFonts w:eastAsia="Arial" w:cs="Times New Roman"/>
      <w:color w:val="404040" w:themeColor="text1" w:themeTint="BF"/>
      <w:sz w:val="20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FF11D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Paragraphe de liste num Car,Paragraphe de liste 1 Car,Listes Car,Puce Synthèse Car,texte de base Car,Sub Bullet Car,normal Car"/>
    <w:link w:val="Paragraphedeliste"/>
    <w:uiPriority w:val="34"/>
    <w:rsid w:val="0070251D"/>
    <w:rPr>
      <w:rFonts w:ascii="Segoe UI" w:hAnsi="Segoe UI" w:cs="Segoe UI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6E5CA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E5CA6"/>
    <w:rPr>
      <w:sz w:val="20"/>
      <w:szCs w:val="20"/>
    </w:rPr>
  </w:style>
  <w:style w:type="character" w:styleId="Appelnotedebasdep">
    <w:name w:val="footnote reference"/>
    <w:basedOn w:val="Policepardfaut"/>
    <w:unhideWhenUsed/>
    <w:rsid w:val="006E5CA6"/>
    <w:rPr>
      <w:vertAlign w:val="superscript"/>
    </w:rPr>
  </w:style>
  <w:style w:type="table" w:styleId="Grilleclaire-Accent3">
    <w:name w:val="Light Grid Accent 3"/>
    <w:basedOn w:val="TableauNormal"/>
    <w:uiPriority w:val="62"/>
    <w:rsid w:val="00911FB8"/>
    <w:tblPr>
      <w:tblStyleRowBandSize w:val="1"/>
      <w:tblStyleColBandSize w:val="1"/>
      <w:tblBorders>
        <w:top w:val="single" w:sz="8" w:space="0" w:color="D5FF7E" w:themeColor="accent3" w:themeTint="66"/>
        <w:left w:val="single" w:sz="8" w:space="0" w:color="D5FF7E" w:themeColor="accent3" w:themeTint="66"/>
        <w:bottom w:val="single" w:sz="8" w:space="0" w:color="D5FF7E" w:themeColor="accent3" w:themeTint="66"/>
        <w:right w:val="single" w:sz="8" w:space="0" w:color="D5FF7E" w:themeColor="accent3" w:themeTint="66"/>
        <w:insideH w:val="single" w:sz="8" w:space="0" w:color="D5FF7E" w:themeColor="accent3" w:themeTint="66"/>
        <w:insideV w:val="single" w:sz="8" w:space="0" w:color="D5FF7E" w:themeColor="accent3" w:themeTint="66"/>
      </w:tblBorders>
    </w:tblPr>
    <w:tblStylePr w:type="firstRow">
      <w:pPr>
        <w:spacing w:before="0" w:after="0" w:line="240" w:lineRule="auto"/>
        <w:jc w:val="left"/>
      </w:pPr>
      <w:rPr>
        <w:rFonts w:asciiTheme="majorHAnsi" w:hAnsiTheme="majorHAnsi" w:cstheme="majorBidi"/>
        <w:b/>
        <w:bCs/>
        <w:i w:val="0"/>
      </w:rPr>
      <w:tblPr/>
      <w:tcPr>
        <w:tcBorders>
          <w:top w:val="single" w:sz="8" w:space="0" w:color="D5FF7E" w:themeColor="accent3" w:themeTint="66"/>
          <w:left w:val="single" w:sz="8" w:space="0" w:color="D5FF7E" w:themeColor="accent3" w:themeTint="66"/>
          <w:bottom w:val="single" w:sz="18" w:space="0" w:color="D5FF7E" w:themeColor="accent3" w:themeTint="66"/>
          <w:right w:val="single" w:sz="8" w:space="0" w:color="D5FF7E" w:themeColor="accent3" w:themeTint="66"/>
          <w:insideH w:val="nil"/>
          <w:insideV w:val="single" w:sz="8" w:space="0" w:color="D5FF7E" w:themeColor="accent3" w:themeTint="6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BC00" w:themeColor="accent3"/>
          <w:left w:val="single" w:sz="8" w:space="0" w:color="80BC00" w:themeColor="accent3"/>
          <w:bottom w:val="single" w:sz="8" w:space="0" w:color="80BC00" w:themeColor="accent3"/>
          <w:right w:val="single" w:sz="8" w:space="0" w:color="80BC00" w:themeColor="accent3"/>
          <w:insideH w:val="nil"/>
          <w:insideV w:val="single" w:sz="8" w:space="0" w:color="80BC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BC00" w:themeColor="accent3"/>
          <w:left w:val="single" w:sz="8" w:space="0" w:color="80BC00" w:themeColor="accent3"/>
          <w:bottom w:val="single" w:sz="8" w:space="0" w:color="80BC00" w:themeColor="accent3"/>
          <w:right w:val="single" w:sz="8" w:space="0" w:color="80BC00" w:themeColor="accent3"/>
        </w:tcBorders>
      </w:tcPr>
    </w:tblStylePr>
    <w:tblStylePr w:type="band1Vert">
      <w:tblPr/>
      <w:tcPr>
        <w:tcBorders>
          <w:top w:val="single" w:sz="8" w:space="0" w:color="80BC00" w:themeColor="accent3"/>
          <w:left w:val="single" w:sz="8" w:space="0" w:color="80BC00" w:themeColor="accent3"/>
          <w:bottom w:val="single" w:sz="8" w:space="0" w:color="80BC00" w:themeColor="accent3"/>
          <w:right w:val="single" w:sz="8" w:space="0" w:color="80BC00" w:themeColor="accent3"/>
        </w:tcBorders>
        <w:shd w:val="clear" w:color="auto" w:fill="E5FFAF" w:themeFill="accent3" w:themeFillTint="3F"/>
      </w:tcPr>
    </w:tblStylePr>
    <w:tblStylePr w:type="band1Horz">
      <w:tblPr/>
      <w:tcPr>
        <w:tcBorders>
          <w:top w:val="single" w:sz="8" w:space="0" w:color="D5FF7E" w:themeColor="accent3" w:themeTint="66"/>
          <w:left w:val="single" w:sz="8" w:space="0" w:color="D5FF7E" w:themeColor="accent3" w:themeTint="66"/>
          <w:bottom w:val="single" w:sz="8" w:space="0" w:color="D5FF7E" w:themeColor="accent3" w:themeTint="66"/>
          <w:right w:val="single" w:sz="8" w:space="0" w:color="D5FF7E" w:themeColor="accent3" w:themeTint="66"/>
          <w:insideV w:val="single" w:sz="8" w:space="0" w:color="D5FF7E" w:themeColor="accent3" w:themeTint="66"/>
        </w:tcBorders>
        <w:shd w:val="clear" w:color="auto" w:fill="E5FFAF" w:themeFill="accent3" w:themeFillTint="3F"/>
      </w:tcPr>
    </w:tblStylePr>
    <w:tblStylePr w:type="band2Horz">
      <w:tblPr/>
      <w:tcPr>
        <w:tcBorders>
          <w:top w:val="single" w:sz="8" w:space="0" w:color="D5FF7E" w:themeColor="accent3" w:themeTint="66"/>
          <w:left w:val="single" w:sz="8" w:space="0" w:color="D5FF7E" w:themeColor="accent3" w:themeTint="66"/>
          <w:bottom w:val="single" w:sz="8" w:space="0" w:color="D5FF7E" w:themeColor="accent3" w:themeTint="66"/>
          <w:right w:val="single" w:sz="8" w:space="0" w:color="D5FF7E" w:themeColor="accent3" w:themeTint="66"/>
          <w:insideV w:val="single" w:sz="8" w:space="0" w:color="D5FF7E" w:themeColor="accent3" w:themeTint="66"/>
        </w:tcBorders>
      </w:tcPr>
    </w:tblStylePr>
  </w:style>
  <w:style w:type="character" w:customStyle="1" w:styleId="TM2Car">
    <w:name w:val="TM 2 Car"/>
    <w:basedOn w:val="Policepardfaut"/>
    <w:link w:val="TM2"/>
    <w:uiPriority w:val="39"/>
    <w:rsid w:val="00431CB4"/>
    <w:rPr>
      <w:sz w:val="24"/>
    </w:rPr>
  </w:style>
  <w:style w:type="paragraph" w:customStyle="1" w:styleId="paragrapheannexeAE">
    <w:name w:val="paragraphe annexe AE"/>
    <w:basedOn w:val="Normal"/>
    <w:link w:val="paragrapheannexeAECar"/>
    <w:qFormat/>
    <w:rsid w:val="00431CB4"/>
    <w:pPr>
      <w:keepNext/>
      <w:keepLines/>
      <w:jc w:val="left"/>
      <w:outlineLvl w:val="1"/>
    </w:pPr>
    <w:rPr>
      <w:rFonts w:ascii="Arial" w:eastAsia="MS Gothic" w:hAnsi="Arial" w:cs="Times New Roman"/>
      <w:b/>
      <w:bCs/>
      <w:smallCaps/>
      <w:color w:val="80BC00" w:themeColor="accent3"/>
      <w:sz w:val="28"/>
      <w:szCs w:val="26"/>
    </w:rPr>
  </w:style>
  <w:style w:type="character" w:customStyle="1" w:styleId="paragrapheannexeAECar">
    <w:name w:val="paragraphe annexe AE Car"/>
    <w:basedOn w:val="Policepardfaut"/>
    <w:link w:val="paragrapheannexeAE"/>
    <w:rsid w:val="00431CB4"/>
    <w:rPr>
      <w:rFonts w:ascii="Arial" w:eastAsia="MS Gothic" w:hAnsi="Arial" w:cs="Times New Roman"/>
      <w:b/>
      <w:bCs/>
      <w:smallCaps/>
      <w:color w:val="80BC00" w:themeColor="accent3"/>
      <w:sz w:val="28"/>
      <w:szCs w:val="26"/>
    </w:rPr>
  </w:style>
  <w:style w:type="paragraph" w:customStyle="1" w:styleId="IllustrationTitre">
    <w:name w:val="Illustration (Titre)"/>
    <w:basedOn w:val="Normal"/>
    <w:qFormat/>
    <w:rsid w:val="00BF1BFD"/>
    <w:pPr>
      <w:numPr>
        <w:numId w:val="7"/>
      </w:numPr>
      <w:spacing w:before="80" w:after="240"/>
      <w:ind w:left="0" w:firstLine="0"/>
    </w:pPr>
    <w:rPr>
      <w:i/>
      <w:color w:val="3F5E00" w:themeColor="accent3" w:themeShade="80"/>
      <w:sz w:val="18"/>
    </w:rPr>
  </w:style>
  <w:style w:type="paragraph" w:customStyle="1" w:styleId="Puce1">
    <w:name w:val="– Puce 1"/>
    <w:basedOn w:val="Paragraphedeliste"/>
    <w:link w:val="Puce1Car"/>
    <w:qFormat/>
    <w:rsid w:val="00BF1BFD"/>
    <w:pPr>
      <w:numPr>
        <w:numId w:val="8"/>
      </w:numPr>
    </w:pPr>
    <w:rPr>
      <w:rFonts w:asciiTheme="majorHAnsi" w:hAnsiTheme="majorHAnsi" w:cstheme="majorHAnsi"/>
      <w:sz w:val="22"/>
    </w:rPr>
  </w:style>
  <w:style w:type="character" w:customStyle="1" w:styleId="Puce1Car">
    <w:name w:val="– Puce 1 Car"/>
    <w:link w:val="Puce1"/>
    <w:qFormat/>
    <w:rsid w:val="00BF1BFD"/>
    <w:rPr>
      <w:rFonts w:asciiTheme="majorHAnsi" w:hAnsiTheme="majorHAnsi" w:cstheme="majorHAnsi"/>
      <w:szCs w:val="20"/>
    </w:rPr>
  </w:style>
  <w:style w:type="paragraph" w:customStyle="1" w:styleId="Puce2">
    <w:name w:val="– Puce 2"/>
    <w:basedOn w:val="Paragraphedeliste"/>
    <w:link w:val="Puce2Car"/>
    <w:qFormat/>
    <w:rsid w:val="00BF1BFD"/>
    <w:pPr>
      <w:numPr>
        <w:ilvl w:val="1"/>
        <w:numId w:val="9"/>
      </w:numPr>
    </w:pPr>
    <w:rPr>
      <w:rFonts w:asciiTheme="majorHAnsi" w:hAnsiTheme="majorHAnsi" w:cstheme="majorHAnsi"/>
      <w:sz w:val="22"/>
      <w:szCs w:val="22"/>
    </w:rPr>
  </w:style>
  <w:style w:type="character" w:customStyle="1" w:styleId="Puce2Car">
    <w:name w:val="– Puce 2 Car"/>
    <w:basedOn w:val="Policepardfaut"/>
    <w:link w:val="Puce2"/>
    <w:rsid w:val="00BF1BFD"/>
    <w:rPr>
      <w:rFonts w:asciiTheme="majorHAnsi" w:hAnsiTheme="majorHAnsi" w:cs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s://www.canal-seine-nord-europ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C6808~1.BOU\AppData\Local\Temp\SCSNE_Pr&#233;sentation%20Word%20-%20Commun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DAA41DDBFFB4FCA9D94F456AD72DE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994615-75B7-4D49-8EE9-69A1FE3820AE}"/>
      </w:docPartPr>
      <w:docPartBody>
        <w:p w:rsidR="00DB26E2" w:rsidRDefault="00FE3F2B" w:rsidP="00FE3F2B">
          <w:pPr>
            <w:pStyle w:val="ADAA41DDBFFB4FCA9D94F456AD72DE06"/>
          </w:pPr>
          <w:r w:rsidRPr="005530D9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101"/>
    <w:rsid w:val="0002317D"/>
    <w:rsid w:val="00057DF8"/>
    <w:rsid w:val="00100BE8"/>
    <w:rsid w:val="001679B8"/>
    <w:rsid w:val="0024193C"/>
    <w:rsid w:val="00327163"/>
    <w:rsid w:val="003755C0"/>
    <w:rsid w:val="00555E1B"/>
    <w:rsid w:val="005A2836"/>
    <w:rsid w:val="00622915"/>
    <w:rsid w:val="006E629D"/>
    <w:rsid w:val="009E47A9"/>
    <w:rsid w:val="00A21834"/>
    <w:rsid w:val="00AE6340"/>
    <w:rsid w:val="00B97B67"/>
    <w:rsid w:val="00C274EE"/>
    <w:rsid w:val="00C362CC"/>
    <w:rsid w:val="00D751B2"/>
    <w:rsid w:val="00DB26E2"/>
    <w:rsid w:val="00E304B2"/>
    <w:rsid w:val="00EE0101"/>
    <w:rsid w:val="00F22F1B"/>
    <w:rsid w:val="00FE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E3F2B"/>
    <w:rPr>
      <w:color w:val="808080"/>
    </w:rPr>
  </w:style>
  <w:style w:type="paragraph" w:customStyle="1" w:styleId="ADAA41DDBFFB4FCA9D94F456AD72DE06">
    <w:name w:val="ADAA41DDBFFB4FCA9D94F456AD72DE06"/>
    <w:rsid w:val="00FE3F2B"/>
    <w:rPr>
      <w:kern w:val="2"/>
      <w:lang w:val="fr-FR" w:eastAsia="fr-F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SNE_Couleurs">
      <a:dk1>
        <a:sysClr val="windowText" lastClr="000000"/>
      </a:dk1>
      <a:lt1>
        <a:sysClr val="window" lastClr="FFFFFF"/>
      </a:lt1>
      <a:dk2>
        <a:srgbClr val="186AF2"/>
      </a:dk2>
      <a:lt2>
        <a:srgbClr val="E2E2E2"/>
      </a:lt2>
      <a:accent1>
        <a:srgbClr val="6BC9FF"/>
      </a:accent1>
      <a:accent2>
        <a:srgbClr val="00488E"/>
      </a:accent2>
      <a:accent3>
        <a:srgbClr val="80BC00"/>
      </a:accent3>
      <a:accent4>
        <a:srgbClr val="D3D655"/>
      </a:accent4>
      <a:accent5>
        <a:srgbClr val="636362"/>
      </a:accent5>
      <a:accent6>
        <a:srgbClr val="9B9B9B"/>
      </a:accent6>
      <a:hlink>
        <a:srgbClr val="186AF2"/>
      </a:hlink>
      <a:folHlink>
        <a:srgbClr val="186AF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336F51C28FB1AE4D93426863120762E2" ma:contentTypeVersion="0" ma:contentTypeDescription="" ma:contentTypeScope="" ma:versionID="29619373602c25e914b2725beae689fe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fication xmlns="a25c9081-5a98-403d-b920-2351985ad1cf" xsi:nil="true"/>
    <TaxCatchAll xmlns="a25c9081-5a98-403d-b920-2351985ad1cf">
      <Value>3</Value>
      <Value>2</Value>
      <Value>1</Value>
    </TaxCatchAll>
    <Titre_2 xmlns="a25c9081-5a98-403d-b920-2351985ad1cf">Annexe 3 : Cadre de constat contradictoire (Annexe 4 renumérotée)</Titre_2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E41D79-096C-4B68-94FE-633B8F08F2B0}"/>
</file>

<file path=customXml/itemProps2.xml><?xml version="1.0" encoding="utf-8"?>
<ds:datastoreItem xmlns:ds="http://schemas.openxmlformats.org/officeDocument/2006/customXml" ds:itemID="{2A978CB6-9CB5-417E-9511-DFEBF1E1E8FC}"/>
</file>

<file path=customXml/itemProps3.xml><?xml version="1.0" encoding="utf-8"?>
<ds:datastoreItem xmlns:ds="http://schemas.openxmlformats.org/officeDocument/2006/customXml" ds:itemID="{83E5B022-453B-4936-AEC8-D77BDA21AD0A}"/>
</file>

<file path=customXml/itemProps4.xml><?xml version="1.0" encoding="utf-8"?>
<ds:datastoreItem xmlns:ds="http://schemas.openxmlformats.org/officeDocument/2006/customXml" ds:itemID="{2CED580B-6B04-42F4-9E9F-BE3D59ABB08F}"/>
</file>

<file path=docProps/app.xml><?xml version="1.0" encoding="utf-8"?>
<Properties xmlns="http://schemas.openxmlformats.org/officeDocument/2006/extended-properties" xmlns:vt="http://schemas.openxmlformats.org/officeDocument/2006/docPropsVTypes">
  <Template>SCSNE_Présentation Word - Communication.dotx</Template>
  <TotalTime>3</TotalTime>
  <Pages>5</Pages>
  <Words>122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SCSNE_Présentation Word pour DCE et communication</vt:lpstr>
      <vt:lpstr>SCSNE_Présentation Word pour DCE et communication</vt:lpstr>
    </vt:vector>
  </TitlesOfParts>
  <Company>Société du Canal Seine-Nord Europe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SCSNE_Présentation Word pour DCE et communication</dc:title>
  <dc:subject>Modèle</dc:subject>
  <dc:creator>BOURDON Camille</dc:creator>
  <cp:keywords>Modèle</cp:keywords>
  <dc:description/>
  <cp:lastModifiedBy>FERDINAND Doriane,  SCSNE</cp:lastModifiedBy>
  <cp:revision>50</cp:revision>
  <dcterms:created xsi:type="dcterms:W3CDTF">2021-10-13T13:55:00Z</dcterms:created>
  <dcterms:modified xsi:type="dcterms:W3CDTF">2024-08-13T07:23:00Z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0x010100C9C475DEAE7003499C566A1290D17E2E00336F51C28FB1AE4D93426863120762E2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  <property fmtid="{D5CDD505-2E9C-101B-9397-08002B2CF9AE}" pid="37" name="Marché">
    <vt:lpwstr/>
  </property>
  <property fmtid="{D5CDD505-2E9C-101B-9397-08002B2CF9AE}" pid="38" name="Classe">
    <vt:lpwstr>2;#INF|75044a80-0361-445f-96bb-9e99c13f9bde</vt:lpwstr>
  </property>
  <property fmtid="{D5CDD505-2E9C-101B-9397-08002B2CF9AE}" pid="39" name="Dossier">
    <vt:lpwstr/>
  </property>
  <property fmtid="{D5CDD505-2E9C-101B-9397-08002B2CF9AE}" pid="40" name="Secteur">
    <vt:lpwstr/>
  </property>
  <property fmtid="{D5CDD505-2E9C-101B-9397-08002B2CF9AE}" pid="41" name="Emetteur">
    <vt:lpwstr/>
  </property>
  <property fmtid="{D5CDD505-2E9C-101B-9397-08002B2CF9AE}" pid="42" name="Classement">
    <vt:lpwstr/>
  </property>
  <property fmtid="{D5CDD505-2E9C-101B-9397-08002B2CF9AE}" pid="43" name="Statut">
    <vt:lpwstr>1;#IFI|3f30827e-433b-4d39-a4cd-77c4660fe051</vt:lpwstr>
  </property>
  <property fmtid="{D5CDD505-2E9C-101B-9397-08002B2CF9AE}" pid="44" name="Confidentialité">
    <vt:lpwstr>3;#R|6121e067-4141-4a09-83f2-731dfa9cb483</vt:lpwstr>
  </property>
  <property fmtid="{D5CDD505-2E9C-101B-9397-08002B2CF9AE}" pid="45" name="Phase">
    <vt:lpwstr/>
  </property>
  <property fmtid="{D5CDD505-2E9C-101B-9397-08002B2CF9AE}" pid="46" name="Domaine">
    <vt:lpwstr/>
  </property>
  <property fmtid="{D5CDD505-2E9C-101B-9397-08002B2CF9AE}" pid="47" name="Code mission">
    <vt:lpwstr/>
  </property>
  <property fmtid="{D5CDD505-2E9C-101B-9397-08002B2CF9AE}" pid="48" name="Type de document">
    <vt:lpwstr/>
  </property>
</Properties>
</file>