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E852A1" w14:textId="5E83C229" w:rsidR="00E469DA" w:rsidRDefault="00567076" w:rsidP="00567076">
      <w:pPr>
        <w:pStyle w:val="Titre2"/>
        <w:numPr>
          <w:ilvl w:val="0"/>
          <w:numId w:val="0"/>
        </w:numPr>
      </w:pPr>
      <w:bookmarkStart w:id="0" w:name="_Toc37939240"/>
      <w:bookmarkStart w:id="1" w:name="_Ref39054965"/>
      <w:bookmarkStart w:id="2" w:name="_Ref39054970"/>
      <w:bookmarkStart w:id="3" w:name="_Toc133425762"/>
      <w:bookmarkStart w:id="4" w:name="_Toc133577329"/>
      <w:bookmarkStart w:id="5" w:name="_Toc133585092"/>
      <w:bookmarkStart w:id="6" w:name="_Toc133585845"/>
      <w:bookmarkStart w:id="7" w:name="_Toc133594462"/>
      <w:bookmarkStart w:id="8" w:name="_Toc133595417"/>
      <w:bookmarkStart w:id="9" w:name="_Toc133916745"/>
      <w:bookmarkStart w:id="10" w:name="_Toc134090835"/>
      <w:bookmarkStart w:id="11" w:name="_Ref135209599"/>
      <w:bookmarkStart w:id="12" w:name="_Toc136444969"/>
      <w:bookmarkStart w:id="13" w:name="_Toc136527701"/>
      <w:bookmarkStart w:id="14" w:name="_GoBack"/>
      <w:bookmarkEnd w:id="14"/>
      <w:r>
        <w:t>MESDMP</w:t>
      </w:r>
      <w:r w:rsidR="00E469DA" w:rsidRPr="00CE06FE">
        <w:t xml:space="preserve"> </w:t>
      </w:r>
      <w:r w:rsidR="00E469DA">
        <w:t xml:space="preserve">Annexe </w:t>
      </w:r>
      <w:r>
        <w:t>0</w:t>
      </w:r>
      <w:r w:rsidR="00E469DA">
        <w:t xml:space="preserve">1 – 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proofErr w:type="spellStart"/>
      <w:r w:rsidR="00E469DA">
        <w:t>Persona</w:t>
      </w:r>
      <w:bookmarkEnd w:id="11"/>
      <w:bookmarkEnd w:id="12"/>
      <w:bookmarkEnd w:id="13"/>
      <w:r>
        <w:t>s</w:t>
      </w:r>
      <w:proofErr w:type="spellEnd"/>
    </w:p>
    <w:p w14:paraId="18E852A2" w14:textId="77777777" w:rsidR="00E469DA" w:rsidRPr="0056781D" w:rsidRDefault="00E469DA" w:rsidP="00E469DA">
      <w:r>
        <w:t xml:space="preserve">La vidéo du persona Martine est disponible sur </w:t>
      </w:r>
      <w:proofErr w:type="spellStart"/>
      <w:r>
        <w:t>Youtube</w:t>
      </w:r>
      <w:proofErr w:type="spellEnd"/>
      <w:r>
        <w:t>.</w:t>
      </w:r>
    </w:p>
    <w:p w14:paraId="18E852A3" w14:textId="77777777" w:rsidR="00E469DA" w:rsidRPr="008454E6" w:rsidRDefault="00FF5944" w:rsidP="00E469DA">
      <w:pPr>
        <w:rPr>
          <w:rStyle w:val="Lienhypertexte"/>
          <w:rFonts w:ascii="Arial" w:hAnsi="Arial"/>
          <w:shd w:val="clear" w:color="auto" w:fill="F4F4F4"/>
        </w:rPr>
      </w:pPr>
      <w:hyperlink r:id="rId8" w:history="1">
        <w:r w:rsidR="00E469DA" w:rsidRPr="00CE6D41">
          <w:rPr>
            <w:rStyle w:val="Lienhypertexte"/>
            <w:rFonts w:ascii="Arial" w:hAnsi="Arial"/>
            <w:shd w:val="clear" w:color="auto" w:fill="F4F4F4"/>
          </w:rPr>
          <w:t>https://youtu.be/OwktcnGdZuY</w:t>
        </w:r>
      </w:hyperlink>
    </w:p>
    <w:p w14:paraId="18E852A4" w14:textId="77777777" w:rsidR="00E469DA" w:rsidRPr="008454E6" w:rsidRDefault="00E469DA" w:rsidP="00E469DA">
      <w:pPr>
        <w:rPr>
          <w:rStyle w:val="Lienhypertexte"/>
          <w:rFonts w:ascii="Arial" w:hAnsi="Arial"/>
          <w:shd w:val="clear" w:color="auto" w:fill="F4F4F4"/>
        </w:rPr>
      </w:pPr>
    </w:p>
    <w:p w14:paraId="18E852A5" w14:textId="77777777" w:rsidR="00E469DA" w:rsidRPr="00E469DA" w:rsidRDefault="00E469DA" w:rsidP="00E469DA">
      <w:pPr>
        <w:rPr>
          <w:rStyle w:val="Lienhypertexte"/>
          <w:rFonts w:ascii="Arial" w:hAnsi="Arial"/>
          <w:b/>
          <w:color w:val="auto"/>
          <w:shd w:val="clear" w:color="auto" w:fill="F4F4F4"/>
        </w:rPr>
      </w:pPr>
      <w:r w:rsidRPr="00E469DA">
        <w:rPr>
          <w:rStyle w:val="Lienhypertexte"/>
          <w:rFonts w:ascii="Arial" w:hAnsi="Arial"/>
          <w:b/>
          <w:color w:val="auto"/>
          <w:shd w:val="clear" w:color="auto" w:fill="F4F4F4"/>
        </w:rPr>
        <w:t>Segmentation des persona : sources de données</w:t>
      </w:r>
    </w:p>
    <w:p w14:paraId="18E852A6" w14:textId="77777777" w:rsidR="00E469DA" w:rsidRPr="00E469DA" w:rsidRDefault="00E469DA" w:rsidP="00E469DA">
      <w:pPr>
        <w:rPr>
          <w:rStyle w:val="Lienhypertexte"/>
          <w:rFonts w:ascii="Arial" w:hAnsi="Arial"/>
          <w:color w:val="auto"/>
          <w:shd w:val="clear" w:color="auto" w:fill="F4F4F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883"/>
        <w:gridCol w:w="2827"/>
        <w:gridCol w:w="3352"/>
      </w:tblGrid>
      <w:tr w:rsidR="00E469DA" w:rsidRPr="00E469DA" w14:paraId="18E852AA" w14:textId="77777777" w:rsidTr="00CD7640">
        <w:tc>
          <w:tcPr>
            <w:tcW w:w="3448" w:type="dxa"/>
          </w:tcPr>
          <w:p w14:paraId="18E852A7" w14:textId="77777777" w:rsidR="00E469DA" w:rsidRPr="00E469DA" w:rsidRDefault="00E469DA" w:rsidP="00CD7640">
            <w:p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Apprentissage utilisateurs</w:t>
            </w:r>
          </w:p>
        </w:tc>
        <w:tc>
          <w:tcPr>
            <w:tcW w:w="3448" w:type="dxa"/>
          </w:tcPr>
          <w:p w14:paraId="18E852A8" w14:textId="77777777" w:rsidR="00E469DA" w:rsidRPr="00E469DA" w:rsidRDefault="00E469DA" w:rsidP="00CD7640">
            <w:p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Statistiques assurés</w:t>
            </w:r>
          </w:p>
        </w:tc>
        <w:tc>
          <w:tcPr>
            <w:tcW w:w="3449" w:type="dxa"/>
          </w:tcPr>
          <w:p w14:paraId="18E852A9" w14:textId="77777777" w:rsidR="00E469DA" w:rsidRPr="00E469DA" w:rsidRDefault="00E469DA" w:rsidP="00CD7640">
            <w:p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Statistiques population</w:t>
            </w:r>
          </w:p>
        </w:tc>
      </w:tr>
      <w:tr w:rsidR="00E469DA" w:rsidRPr="00E469DA" w14:paraId="18E852B7" w14:textId="77777777" w:rsidTr="00CD7640">
        <w:tc>
          <w:tcPr>
            <w:tcW w:w="3448" w:type="dxa"/>
          </w:tcPr>
          <w:p w14:paraId="18E852AB" w14:textId="77777777" w:rsidR="00E469DA" w:rsidRPr="00E469DA" w:rsidRDefault="00E469DA" w:rsidP="00CD7640">
            <w:r w:rsidRPr="00E469DA">
              <w:t>Les entretiens</w:t>
            </w:r>
          </w:p>
          <w:p w14:paraId="18E852AC" w14:textId="77777777" w:rsidR="00E469DA" w:rsidRPr="00E469DA" w:rsidRDefault="00E469DA" w:rsidP="00CD7640">
            <w:proofErr w:type="gramStart"/>
            <w:r w:rsidRPr="00E469DA">
              <w:t>exploratoires</w:t>
            </w:r>
            <w:proofErr w:type="gramEnd"/>
            <w:r w:rsidRPr="00E469DA">
              <w:t xml:space="preserve"> et</w:t>
            </w:r>
          </w:p>
          <w:p w14:paraId="18E852AD" w14:textId="77777777" w:rsidR="00E469DA" w:rsidRPr="00E469DA" w:rsidRDefault="00E469DA" w:rsidP="00CD7640">
            <w:proofErr w:type="gramStart"/>
            <w:r w:rsidRPr="00E469DA">
              <w:t>tests</w:t>
            </w:r>
            <w:proofErr w:type="gramEnd"/>
            <w:r w:rsidRPr="00E469DA">
              <w:t xml:space="preserve"> utilisateurs</w:t>
            </w:r>
          </w:p>
          <w:p w14:paraId="18E852AE" w14:textId="77777777" w:rsidR="00E469DA" w:rsidRPr="00E469DA" w:rsidRDefault="00E469DA" w:rsidP="00CD7640">
            <w:r w:rsidRPr="00E469DA">
              <w:t>effectu</w:t>
            </w:r>
            <w:r w:rsidRPr="00E469DA">
              <w:rPr>
                <w:rFonts w:hint="eastAsia"/>
              </w:rPr>
              <w:t>é</w:t>
            </w:r>
            <w:r w:rsidRPr="00E469DA">
              <w:t>s jusqu</w:t>
            </w:r>
            <w:r w:rsidRPr="00E469DA">
              <w:rPr>
                <w:rFonts w:hint="eastAsia"/>
              </w:rPr>
              <w:t>’</w:t>
            </w:r>
            <w:r w:rsidRPr="00E469DA">
              <w:t>ici</w:t>
            </w:r>
          </w:p>
        </w:tc>
        <w:tc>
          <w:tcPr>
            <w:tcW w:w="3448" w:type="dxa"/>
          </w:tcPr>
          <w:p w14:paraId="18E852AF" w14:textId="77777777" w:rsidR="00E469DA" w:rsidRPr="00E469DA" w:rsidRDefault="00E469DA" w:rsidP="00CD7640">
            <w:r w:rsidRPr="00E469DA">
              <w:t>Segmentation des</w:t>
            </w:r>
          </w:p>
          <w:p w14:paraId="18E852B0" w14:textId="77777777" w:rsidR="00E469DA" w:rsidRPr="00E469DA" w:rsidRDefault="00E469DA" w:rsidP="00CD7640">
            <w:proofErr w:type="gramStart"/>
            <w:r w:rsidRPr="00E469DA">
              <w:t>assur</w:t>
            </w:r>
            <w:r w:rsidRPr="00E469DA">
              <w:rPr>
                <w:rFonts w:hint="eastAsia"/>
              </w:rPr>
              <w:t>é</w:t>
            </w:r>
            <w:r w:rsidRPr="00E469DA">
              <w:t>s</w:t>
            </w:r>
            <w:proofErr w:type="gramEnd"/>
            <w:r w:rsidRPr="00E469DA">
              <w:t xml:space="preserve"> de</w:t>
            </w:r>
          </w:p>
          <w:p w14:paraId="18E852B1" w14:textId="77777777" w:rsidR="00E469DA" w:rsidRPr="00E469DA" w:rsidRDefault="00E469DA" w:rsidP="00CD7640">
            <w:r w:rsidRPr="00E469DA">
              <w:t>l</w:t>
            </w:r>
            <w:r w:rsidRPr="00E469DA">
              <w:rPr>
                <w:rFonts w:hint="eastAsia"/>
              </w:rPr>
              <w:t>’</w:t>
            </w:r>
            <w:r w:rsidRPr="00E469DA">
              <w:t>Assurance Maladie</w:t>
            </w:r>
          </w:p>
        </w:tc>
        <w:tc>
          <w:tcPr>
            <w:tcW w:w="3449" w:type="dxa"/>
          </w:tcPr>
          <w:p w14:paraId="18E852B2" w14:textId="77777777" w:rsidR="00E469DA" w:rsidRPr="00E469DA" w:rsidRDefault="00E469DA" w:rsidP="00CD7640">
            <w:r w:rsidRPr="00E469DA">
              <w:t>Les statistiques de la</w:t>
            </w:r>
          </w:p>
          <w:p w14:paraId="18E852B3" w14:textId="77777777" w:rsidR="00E469DA" w:rsidRPr="00E469DA" w:rsidRDefault="00E469DA" w:rsidP="00CD7640">
            <w:proofErr w:type="gramStart"/>
            <w:r w:rsidRPr="00E469DA">
              <w:t>population</w:t>
            </w:r>
            <w:proofErr w:type="gramEnd"/>
            <w:r w:rsidRPr="00E469DA">
              <w:t xml:space="preserve"> fran</w:t>
            </w:r>
            <w:r w:rsidRPr="00E469DA">
              <w:rPr>
                <w:rFonts w:hint="eastAsia"/>
              </w:rPr>
              <w:t>ç</w:t>
            </w:r>
            <w:r w:rsidRPr="00E469DA">
              <w:t>aise</w:t>
            </w:r>
          </w:p>
          <w:p w14:paraId="18E852B4" w14:textId="77777777" w:rsidR="00E469DA" w:rsidRPr="00E469DA" w:rsidRDefault="00E469DA" w:rsidP="00CD7640">
            <w:pPr>
              <w:rPr>
                <w:sz w:val="16"/>
              </w:rPr>
            </w:pPr>
            <w:r w:rsidRPr="00E469DA">
              <w:rPr>
                <w:sz w:val="16"/>
              </w:rPr>
              <w:t>https://docs.google.com/presentation/d/1I</w:t>
            </w:r>
          </w:p>
          <w:p w14:paraId="18E852B5" w14:textId="77777777" w:rsidR="00E469DA" w:rsidRPr="00E469DA" w:rsidRDefault="00E469DA" w:rsidP="00CD7640">
            <w:pPr>
              <w:rPr>
                <w:sz w:val="16"/>
              </w:rPr>
            </w:pPr>
            <w:r w:rsidRPr="00E469DA">
              <w:rPr>
                <w:sz w:val="16"/>
              </w:rPr>
              <w:t>K7e7BC9CnSgf4NgIiglrYRW1zhsH66W_jwRnh</w:t>
            </w:r>
          </w:p>
          <w:p w14:paraId="18E852B6" w14:textId="77777777" w:rsidR="00E469DA" w:rsidRPr="00E469DA" w:rsidRDefault="00E469DA" w:rsidP="00CD7640">
            <w:proofErr w:type="spellStart"/>
            <w:r w:rsidRPr="00E469DA">
              <w:rPr>
                <w:sz w:val="16"/>
              </w:rPr>
              <w:t>CHNZk</w:t>
            </w:r>
            <w:proofErr w:type="spellEnd"/>
            <w:r w:rsidRPr="00E469DA">
              <w:rPr>
                <w:sz w:val="16"/>
              </w:rPr>
              <w:t>/</w:t>
            </w:r>
            <w:proofErr w:type="spellStart"/>
            <w:r w:rsidRPr="00E469DA">
              <w:rPr>
                <w:sz w:val="16"/>
              </w:rPr>
              <w:t>edit#slide</w:t>
            </w:r>
            <w:proofErr w:type="spellEnd"/>
            <w:r w:rsidRPr="00E469DA">
              <w:rPr>
                <w:sz w:val="16"/>
              </w:rPr>
              <w:t>=id.g804284dca3_0_176</w:t>
            </w:r>
          </w:p>
        </w:tc>
      </w:tr>
    </w:tbl>
    <w:p w14:paraId="18E852B8" w14:textId="77777777" w:rsidR="00E469DA" w:rsidRPr="00E469DA" w:rsidRDefault="00E469DA" w:rsidP="00E469DA">
      <w:pPr>
        <w:rPr>
          <w:rStyle w:val="Lienhypertexte"/>
          <w:rFonts w:ascii="Arial" w:hAnsi="Arial"/>
          <w:color w:val="auto"/>
          <w:shd w:val="clear" w:color="auto" w:fill="F4F4F4"/>
        </w:rPr>
      </w:pPr>
    </w:p>
    <w:p w14:paraId="18E852B9" w14:textId="77777777" w:rsidR="00E469DA" w:rsidRPr="00E469DA" w:rsidRDefault="00E469DA" w:rsidP="00E469DA">
      <w:pPr>
        <w:rPr>
          <w:rStyle w:val="Lienhypertexte"/>
          <w:rFonts w:ascii="Arial" w:hAnsi="Arial"/>
          <w:color w:val="auto"/>
          <w:shd w:val="clear" w:color="auto" w:fill="F4F4F4"/>
        </w:rPr>
      </w:pPr>
      <w:r w:rsidRPr="00E469DA">
        <w:rPr>
          <w:rStyle w:val="Lienhypertexte"/>
          <w:rFonts w:ascii="Arial" w:hAnsi="Arial"/>
          <w:b/>
          <w:color w:val="auto"/>
          <w:shd w:val="clear" w:color="auto" w:fill="F4F4F4"/>
        </w:rPr>
        <w:t>Persona actuels</w:t>
      </w:r>
    </w:p>
    <w:p w14:paraId="18E852BA" w14:textId="77777777" w:rsidR="00E469DA" w:rsidRPr="00E469DA" w:rsidRDefault="00E469DA" w:rsidP="00E469DA">
      <w:pPr>
        <w:rPr>
          <w:rStyle w:val="Lienhypertexte"/>
          <w:rFonts w:ascii="Arial" w:hAnsi="Arial"/>
          <w:color w:val="auto"/>
          <w:shd w:val="clear" w:color="auto" w:fill="F4F4F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71"/>
        <w:gridCol w:w="2995"/>
        <w:gridCol w:w="3096"/>
      </w:tblGrid>
      <w:tr w:rsidR="00E469DA" w:rsidRPr="00E469DA" w14:paraId="18E852BE" w14:textId="77777777" w:rsidTr="00CD7640">
        <w:tc>
          <w:tcPr>
            <w:tcW w:w="3448" w:type="dxa"/>
          </w:tcPr>
          <w:p w14:paraId="18E852BB" w14:textId="77777777" w:rsidR="00E469DA" w:rsidRPr="00E469DA" w:rsidRDefault="00E469DA" w:rsidP="00CD7640">
            <w:p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1</w:t>
            </w:r>
          </w:p>
        </w:tc>
        <w:tc>
          <w:tcPr>
            <w:tcW w:w="3448" w:type="dxa"/>
          </w:tcPr>
          <w:p w14:paraId="18E852BC" w14:textId="77777777" w:rsidR="00E469DA" w:rsidRPr="00E469DA" w:rsidRDefault="00E469DA" w:rsidP="00CD7640">
            <w:p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2</w:t>
            </w:r>
          </w:p>
        </w:tc>
        <w:tc>
          <w:tcPr>
            <w:tcW w:w="3449" w:type="dxa"/>
          </w:tcPr>
          <w:p w14:paraId="18E852BD" w14:textId="77777777" w:rsidR="00E469DA" w:rsidRPr="00E469DA" w:rsidRDefault="00E469DA" w:rsidP="00CD7640">
            <w:p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3</w:t>
            </w:r>
          </w:p>
        </w:tc>
      </w:tr>
      <w:tr w:rsidR="00E469DA" w:rsidRPr="00E469DA" w14:paraId="18E852CE" w14:textId="77777777" w:rsidTr="00CD7640">
        <w:tc>
          <w:tcPr>
            <w:tcW w:w="3448" w:type="dxa"/>
          </w:tcPr>
          <w:p w14:paraId="18E852BF" w14:textId="77777777" w:rsidR="00E469DA" w:rsidRPr="00E469DA" w:rsidRDefault="00E469DA" w:rsidP="00CD7640">
            <w:p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Primo adoptant MARTINE</w:t>
            </w:r>
          </w:p>
          <w:p w14:paraId="18E852C0" w14:textId="77777777" w:rsidR="00E469DA" w:rsidRPr="00E469DA" w:rsidRDefault="00E469DA" w:rsidP="00E469DA">
            <w:pPr>
              <w:pStyle w:val="Paragraphedeliste"/>
              <w:numPr>
                <w:ilvl w:val="0"/>
                <w:numId w:val="2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Conso soins +++ (maladie chronique, proactif sur sa santé)</w:t>
            </w:r>
          </w:p>
          <w:p w14:paraId="18E852C1" w14:textId="77777777" w:rsidR="00E469DA" w:rsidRPr="00E469DA" w:rsidRDefault="00E469DA" w:rsidP="00E469DA">
            <w:pPr>
              <w:pStyle w:val="Paragraphedeliste"/>
              <w:numPr>
                <w:ilvl w:val="0"/>
                <w:numId w:val="2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62 ans</w:t>
            </w:r>
          </w:p>
          <w:p w14:paraId="18E852C2" w14:textId="77777777" w:rsidR="00E469DA" w:rsidRPr="00E469DA" w:rsidRDefault="00E469DA" w:rsidP="00E469DA">
            <w:pPr>
              <w:pStyle w:val="Paragraphedeliste"/>
              <w:numPr>
                <w:ilvl w:val="0"/>
                <w:numId w:val="2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Aidante de sa mère de 85 ans</w:t>
            </w:r>
          </w:p>
        </w:tc>
        <w:tc>
          <w:tcPr>
            <w:tcW w:w="3448" w:type="dxa"/>
          </w:tcPr>
          <w:p w14:paraId="18E852C3" w14:textId="77777777" w:rsidR="00E469DA" w:rsidRPr="00E469DA" w:rsidRDefault="00E469DA" w:rsidP="00CD7640">
            <w:p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Primo adoptant INAYA</w:t>
            </w:r>
          </w:p>
          <w:p w14:paraId="18E852C4" w14:textId="77777777" w:rsidR="00E469DA" w:rsidRPr="00E469DA" w:rsidRDefault="00E469DA" w:rsidP="00E469DA">
            <w:pPr>
              <w:pStyle w:val="Paragraphedeliste"/>
              <w:numPr>
                <w:ilvl w:val="0"/>
                <w:numId w:val="3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Conso soins ++</w:t>
            </w:r>
          </w:p>
          <w:p w14:paraId="18E852C5" w14:textId="77777777" w:rsidR="00E469DA" w:rsidRPr="00E469DA" w:rsidRDefault="00E469DA" w:rsidP="00E469DA">
            <w:pPr>
              <w:pStyle w:val="Paragraphedeliste"/>
              <w:numPr>
                <w:ilvl w:val="0"/>
                <w:numId w:val="3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33 ans</w:t>
            </w:r>
          </w:p>
          <w:p w14:paraId="18E852C6" w14:textId="77777777" w:rsidR="00E469DA" w:rsidRPr="00E469DA" w:rsidRDefault="00E469DA" w:rsidP="00E469DA">
            <w:pPr>
              <w:pStyle w:val="Paragraphedeliste"/>
              <w:numPr>
                <w:ilvl w:val="0"/>
                <w:numId w:val="3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Mariée, 1 enfant de 3 ans et enceinte</w:t>
            </w:r>
          </w:p>
          <w:p w14:paraId="18E852C7" w14:textId="77777777" w:rsidR="00E469DA" w:rsidRPr="00E469DA" w:rsidRDefault="00E469DA" w:rsidP="00E469DA">
            <w:pPr>
              <w:pStyle w:val="Paragraphedeliste"/>
              <w:numPr>
                <w:ilvl w:val="0"/>
                <w:numId w:val="3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Experte démarches en ligne</w:t>
            </w:r>
          </w:p>
        </w:tc>
        <w:tc>
          <w:tcPr>
            <w:tcW w:w="3449" w:type="dxa"/>
          </w:tcPr>
          <w:p w14:paraId="18E852C8" w14:textId="77777777" w:rsidR="00E469DA" w:rsidRPr="00E469DA" w:rsidRDefault="00E469DA" w:rsidP="00CD7640">
            <w:p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Primo-adoptant AMIR</w:t>
            </w:r>
          </w:p>
          <w:p w14:paraId="18E852C9" w14:textId="77777777" w:rsidR="00E469DA" w:rsidRPr="00E469DA" w:rsidRDefault="00E469DA" w:rsidP="00E469DA">
            <w:pPr>
              <w:pStyle w:val="Paragraphedeliste"/>
              <w:numPr>
                <w:ilvl w:val="0"/>
                <w:numId w:val="4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Conso soins +</w:t>
            </w:r>
          </w:p>
          <w:p w14:paraId="18E852CA" w14:textId="77777777" w:rsidR="00E469DA" w:rsidRPr="00E469DA" w:rsidRDefault="00E469DA" w:rsidP="00E469DA">
            <w:pPr>
              <w:pStyle w:val="Paragraphedeliste"/>
              <w:numPr>
                <w:ilvl w:val="0"/>
                <w:numId w:val="4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45 ans</w:t>
            </w:r>
          </w:p>
          <w:p w14:paraId="18E852CB" w14:textId="77777777" w:rsidR="00E469DA" w:rsidRPr="00E469DA" w:rsidRDefault="00E469DA" w:rsidP="00E469DA">
            <w:pPr>
              <w:pStyle w:val="Paragraphedeliste"/>
              <w:numPr>
                <w:ilvl w:val="0"/>
                <w:numId w:val="4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Divorcé de Marc</w:t>
            </w:r>
          </w:p>
          <w:p w14:paraId="18E852CC" w14:textId="77777777" w:rsidR="00E469DA" w:rsidRPr="00E469DA" w:rsidRDefault="00E469DA" w:rsidP="00E469DA">
            <w:pPr>
              <w:pStyle w:val="Paragraphedeliste"/>
              <w:numPr>
                <w:ilvl w:val="0"/>
                <w:numId w:val="4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1 enfant de 14 ans</w:t>
            </w:r>
          </w:p>
          <w:p w14:paraId="18E852CD" w14:textId="77777777" w:rsidR="00E469DA" w:rsidRPr="00E469DA" w:rsidRDefault="00E469DA" w:rsidP="00E469DA">
            <w:pPr>
              <w:pStyle w:val="Paragraphedeliste"/>
              <w:numPr>
                <w:ilvl w:val="0"/>
                <w:numId w:val="4"/>
              </w:numPr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</w:pPr>
            <w:r w:rsidRPr="00E469DA">
              <w:rPr>
                <w:rStyle w:val="Lienhypertexte"/>
                <w:rFonts w:ascii="Arial" w:hAnsi="Arial"/>
                <w:color w:val="auto"/>
                <w:shd w:val="clear" w:color="auto" w:fill="F4F4F4"/>
              </w:rPr>
              <w:t>Difficulté recherche administrative</w:t>
            </w:r>
          </w:p>
        </w:tc>
      </w:tr>
    </w:tbl>
    <w:p w14:paraId="18E852CF" w14:textId="77777777" w:rsidR="00E469DA" w:rsidRPr="00E469DA" w:rsidRDefault="00E469DA" w:rsidP="00E469DA">
      <w:pPr>
        <w:rPr>
          <w:rStyle w:val="Lienhypertexte"/>
          <w:rFonts w:ascii="Arial" w:hAnsi="Arial"/>
          <w:color w:val="auto"/>
          <w:shd w:val="clear" w:color="auto" w:fill="F4F4F4"/>
        </w:rPr>
      </w:pPr>
    </w:p>
    <w:p w14:paraId="18E852D0" w14:textId="77777777" w:rsidR="00E469DA" w:rsidRDefault="00E469DA" w:rsidP="00E469DA">
      <w:pPr>
        <w:rPr>
          <w:rStyle w:val="Lienhypertexte"/>
          <w:rFonts w:ascii="Arial" w:hAnsi="Arial"/>
          <w:shd w:val="clear" w:color="auto" w:fill="F4F4F4"/>
        </w:rPr>
      </w:pPr>
      <w:r>
        <w:rPr>
          <w:noProof/>
        </w:rPr>
        <w:lastRenderedPageBreak/>
        <w:drawing>
          <wp:inline distT="0" distB="0" distL="0" distR="0" wp14:anchorId="18E852D4" wp14:editId="18E852D5">
            <wp:extent cx="6480175" cy="347408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47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852D1" w14:textId="77777777" w:rsidR="00E469DA" w:rsidRDefault="00E469DA" w:rsidP="00E469DA">
      <w:pPr>
        <w:rPr>
          <w:rStyle w:val="Lienhypertexte"/>
          <w:rFonts w:ascii="Arial" w:hAnsi="Arial"/>
          <w:shd w:val="clear" w:color="auto" w:fill="F4F4F4"/>
        </w:rPr>
      </w:pPr>
    </w:p>
    <w:p w14:paraId="18E852D2" w14:textId="77777777" w:rsidR="00E469DA" w:rsidRPr="008454E6" w:rsidRDefault="00E469DA" w:rsidP="00E469DA">
      <w:pPr>
        <w:rPr>
          <w:rStyle w:val="Lienhypertexte"/>
          <w:rFonts w:ascii="Arial" w:hAnsi="Arial"/>
          <w:shd w:val="clear" w:color="auto" w:fill="F4F4F4"/>
        </w:rPr>
      </w:pPr>
      <w:r>
        <w:rPr>
          <w:noProof/>
        </w:rPr>
        <w:drawing>
          <wp:inline distT="0" distB="0" distL="0" distR="0" wp14:anchorId="18E852D6" wp14:editId="18E852D7">
            <wp:extent cx="6480175" cy="347091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47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852D3" w14:textId="77777777" w:rsidR="006E66E0" w:rsidRDefault="00FF5944"/>
    <w:sectPr w:rsidR="006E66E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F81B6E"/>
    <w:multiLevelType w:val="hybridMultilevel"/>
    <w:tmpl w:val="05C46F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A94955"/>
    <w:multiLevelType w:val="multilevel"/>
    <w:tmpl w:val="14D4617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  <w:color w:val="000080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 w15:restartNumberingAfterBreak="0">
    <w:nsid w:val="53233C22"/>
    <w:multiLevelType w:val="hybridMultilevel"/>
    <w:tmpl w:val="48B246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4DB49DC"/>
    <w:multiLevelType w:val="hybridMultilevel"/>
    <w:tmpl w:val="71506C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69DA"/>
    <w:rsid w:val="0035402F"/>
    <w:rsid w:val="004F511B"/>
    <w:rsid w:val="00567076"/>
    <w:rsid w:val="00714A75"/>
    <w:rsid w:val="008372F7"/>
    <w:rsid w:val="00E469DA"/>
    <w:rsid w:val="00FF59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E852A1"/>
  <w15:chartTrackingRefBased/>
  <w15:docId w15:val="{45F3C1D0-89CB-4194-BBF6-A3234FBF6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469DA"/>
    <w:pPr>
      <w:spacing w:before="120" w:after="120" w:line="240" w:lineRule="auto"/>
      <w:jc w:val="both"/>
    </w:pPr>
    <w:rPr>
      <w:rFonts w:ascii="Calibri" w:eastAsia="Times New Roman" w:hAnsi="Calibri" w:cs="Calibri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E469D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re2">
    <w:name w:val="heading 2"/>
    <w:basedOn w:val="Titre1"/>
    <w:next w:val="Normal"/>
    <w:link w:val="Titre2Car"/>
    <w:uiPriority w:val="9"/>
    <w:qFormat/>
    <w:rsid w:val="00E469DA"/>
    <w:pPr>
      <w:keepLines w:val="0"/>
      <w:numPr>
        <w:ilvl w:val="1"/>
        <w:numId w:val="1"/>
      </w:numPr>
      <w:pBdr>
        <w:bottom w:val="single" w:sz="4" w:space="1" w:color="auto"/>
      </w:pBdr>
      <w:spacing w:before="360" w:after="240"/>
      <w:outlineLvl w:val="1"/>
    </w:pPr>
    <w:rPr>
      <w:rFonts w:ascii="Calibri" w:eastAsia="Times New Roman" w:hAnsi="Calibri" w:cs="Arial"/>
      <w:b/>
      <w:bCs/>
      <w:color w:val="000080"/>
      <w:kern w:val="32"/>
      <w:szCs w:val="28"/>
    </w:rPr>
  </w:style>
  <w:style w:type="paragraph" w:styleId="Titre3">
    <w:name w:val="heading 3"/>
    <w:basedOn w:val="Titre2"/>
    <w:next w:val="Normal"/>
    <w:link w:val="Titre3Car"/>
    <w:autoRedefine/>
    <w:uiPriority w:val="9"/>
    <w:qFormat/>
    <w:rsid w:val="00E469DA"/>
    <w:pPr>
      <w:numPr>
        <w:ilvl w:val="2"/>
      </w:numPr>
      <w:pBdr>
        <w:bottom w:val="none" w:sz="0" w:space="0" w:color="auto"/>
      </w:pBdr>
      <w:spacing w:before="240" w:after="120"/>
      <w:outlineLvl w:val="2"/>
    </w:pPr>
    <w:rPr>
      <w:i/>
      <w:color w:val="auto"/>
      <w:sz w:val="28"/>
    </w:rPr>
  </w:style>
  <w:style w:type="paragraph" w:styleId="Titre4">
    <w:name w:val="heading 4"/>
    <w:basedOn w:val="Titre3"/>
    <w:next w:val="Normal"/>
    <w:link w:val="Titre4Car"/>
    <w:uiPriority w:val="9"/>
    <w:qFormat/>
    <w:rsid w:val="00E469DA"/>
    <w:pPr>
      <w:numPr>
        <w:ilvl w:val="3"/>
      </w:numPr>
      <w:outlineLvl w:val="3"/>
    </w:pPr>
    <w:rPr>
      <w:sz w:val="24"/>
    </w:rPr>
  </w:style>
  <w:style w:type="paragraph" w:styleId="Titre5">
    <w:name w:val="heading 5"/>
    <w:basedOn w:val="Titre4"/>
    <w:next w:val="Normal"/>
    <w:link w:val="Titre5Car"/>
    <w:uiPriority w:val="9"/>
    <w:qFormat/>
    <w:rsid w:val="00E469DA"/>
    <w:pPr>
      <w:numPr>
        <w:ilvl w:val="4"/>
      </w:numPr>
      <w:spacing w:after="240"/>
      <w:outlineLvl w:val="4"/>
    </w:pPr>
    <w:rPr>
      <w:color w:val="000080"/>
    </w:rPr>
  </w:style>
  <w:style w:type="paragraph" w:styleId="Titre6">
    <w:name w:val="heading 6"/>
    <w:basedOn w:val="Titre5"/>
    <w:next w:val="Normal"/>
    <w:link w:val="Titre6Car"/>
    <w:uiPriority w:val="9"/>
    <w:qFormat/>
    <w:rsid w:val="00E469DA"/>
    <w:pPr>
      <w:numPr>
        <w:ilvl w:val="5"/>
      </w:numPr>
      <w:outlineLvl w:val="5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rsid w:val="00E469DA"/>
    <w:rPr>
      <w:rFonts w:ascii="Calibri" w:eastAsia="Times New Roman" w:hAnsi="Calibri" w:cs="Arial"/>
      <w:b/>
      <w:bCs/>
      <w:color w:val="000080"/>
      <w:kern w:val="32"/>
      <w:sz w:val="32"/>
      <w:szCs w:val="28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E469DA"/>
    <w:rPr>
      <w:rFonts w:ascii="Calibri" w:eastAsia="Times New Roman" w:hAnsi="Calibri" w:cs="Arial"/>
      <w:b/>
      <w:bCs/>
      <w:i/>
      <w:kern w:val="32"/>
      <w:sz w:val="28"/>
      <w:szCs w:val="28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E469DA"/>
    <w:rPr>
      <w:rFonts w:ascii="Calibri" w:eastAsia="Times New Roman" w:hAnsi="Calibri" w:cs="Arial"/>
      <w:b/>
      <w:bCs/>
      <w:i/>
      <w:kern w:val="32"/>
      <w:sz w:val="24"/>
      <w:szCs w:val="28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E469DA"/>
    <w:rPr>
      <w:rFonts w:ascii="Calibri" w:eastAsia="Times New Roman" w:hAnsi="Calibri" w:cs="Arial"/>
      <w:b/>
      <w:bCs/>
      <w:i/>
      <w:color w:val="000080"/>
      <w:kern w:val="32"/>
      <w:sz w:val="24"/>
      <w:szCs w:val="28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E469DA"/>
    <w:rPr>
      <w:rFonts w:ascii="Calibri" w:eastAsia="Times New Roman" w:hAnsi="Calibri" w:cs="Arial"/>
      <w:b/>
      <w:bCs/>
      <w:i/>
      <w:color w:val="000080"/>
      <w:kern w:val="32"/>
      <w:sz w:val="24"/>
      <w:szCs w:val="28"/>
      <w:lang w:eastAsia="fr-FR"/>
    </w:rPr>
  </w:style>
  <w:style w:type="paragraph" w:styleId="Paragraphedeliste">
    <w:name w:val="List Paragraph"/>
    <w:aliases w:val="article,Puce niveau 0,Lettre d'introduction,Paragrafo elenco,List Paragraph1,1st level - Bullet List Paragraph,Medium Grid 1 - Accent 21,List1,Numbered paragraph 1,Paragraphe de liste1,List11,List111,List1111,List11111,List111111,lp1"/>
    <w:basedOn w:val="Normal"/>
    <w:link w:val="ParagraphedelisteCar"/>
    <w:uiPriority w:val="34"/>
    <w:qFormat/>
    <w:rsid w:val="00E469DA"/>
    <w:pPr>
      <w:ind w:left="720"/>
      <w:contextualSpacing/>
    </w:pPr>
  </w:style>
  <w:style w:type="character" w:styleId="Lienhypertexte">
    <w:name w:val="Hyperlink"/>
    <w:uiPriority w:val="99"/>
    <w:unhideWhenUsed/>
    <w:rsid w:val="00E469DA"/>
    <w:rPr>
      <w:color w:val="0000FF"/>
      <w:u w:val="single"/>
    </w:rPr>
  </w:style>
  <w:style w:type="table" w:styleId="Grilledutableau">
    <w:name w:val="Table Grid"/>
    <w:basedOn w:val="TableauNormal"/>
    <w:uiPriority w:val="39"/>
    <w:rsid w:val="00E469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phedelisteCar">
    <w:name w:val="Paragraphe de liste Car"/>
    <w:aliases w:val="article Car,Puce niveau 0 Car,Lettre d'introduction Car,Paragrafo elenco Car,List Paragraph1 Car,1st level - Bullet List Paragraph Car,Medium Grid 1 - Accent 21 Car,List1 Car,Numbered paragraph 1 Car,Paragraphe de liste1 Car"/>
    <w:basedOn w:val="Policepardfaut"/>
    <w:link w:val="Paragraphedeliste"/>
    <w:uiPriority w:val="34"/>
    <w:qFormat/>
    <w:rsid w:val="00E469DA"/>
    <w:rPr>
      <w:rFonts w:ascii="Calibri" w:eastAsia="Times New Roman" w:hAnsi="Calibri" w:cs="Calibri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E469DA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OwktcnGdZuY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2.png"/><Relationship Id="rId4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B3206BA5480484BBE0C1A82AFC96685" ma:contentTypeVersion="0" ma:contentTypeDescription="Crée un document." ma:contentTypeScope="" ma:versionID="16b0b2e32c1828fc5d9b023efe9f770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b09c1ba23edfaa45a5e9d385267c9b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FCB25CC-0D93-47DB-8931-0D8C8B3EC2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1DB0E92-0341-4660-8C96-C4F6CB80563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14B2681-9B77-4F1E-8E55-E51D117293E4}">
  <ds:schemaRefs>
    <ds:schemaRef ds:uri="http://purl.org/dc/dcmitype/"/>
    <ds:schemaRef ds:uri="http://www.w3.org/XML/1998/namespace"/>
    <ds:schemaRef ds:uri="http://purl.org/dc/elements/1.1/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143</Words>
  <Characters>789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Cnam</Company>
  <LinksUpToDate>false</LinksUpToDate>
  <CharactersWithSpaces>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DUCREUX LE GUEN ALEXANDRE (CNAM / Paris)</dc:creator>
  <cp:keywords/>
  <dc:description/>
  <cp:lastModifiedBy>CHANDIOUX Virginie (CNAM / Paris)</cp:lastModifiedBy>
  <cp:revision>2</cp:revision>
  <dcterms:created xsi:type="dcterms:W3CDTF">2023-06-30T18:34:00Z</dcterms:created>
  <dcterms:modified xsi:type="dcterms:W3CDTF">2023-06-30T18:34:00Z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0x010100AB3206BA5480484BBE0C1A82AFC96685</vt:lpwstr>
  </property>
</Properties>
</file>