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57B1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sz w:val="16"/>
          <w:szCs w:val="16"/>
        </w:rPr>
      </w:pPr>
    </w:p>
    <w:p w:rsidR="00D77AA1" w:rsidRDefault="00D77AA1" w:rsidP="000F2775">
      <w:pPr>
        <w:spacing w:line="325" w:lineRule="exact"/>
        <w:jc w:val="center"/>
        <w:rPr>
          <w:rFonts w:ascii="Calibri" w:hAnsi="Calibri" w:cs="Calibri"/>
          <w:b/>
          <w:sz w:val="28"/>
          <w:szCs w:val="28"/>
        </w:rPr>
      </w:pPr>
      <w:r w:rsidRPr="00326F3C">
        <w:rPr>
          <w:rFonts w:ascii="Calibri" w:hAnsi="Calibri" w:cs="Arial"/>
          <w:b/>
          <w:sz w:val="32"/>
          <w:szCs w:val="32"/>
        </w:rPr>
        <w:t xml:space="preserve">Maintenance </w:t>
      </w:r>
      <w:r w:rsidR="00DB5226">
        <w:rPr>
          <w:rFonts w:ascii="Calibri" w:hAnsi="Calibri" w:cs="Arial"/>
          <w:b/>
          <w:sz w:val="32"/>
          <w:szCs w:val="32"/>
        </w:rPr>
        <w:t>multi technique</w:t>
      </w:r>
      <w:bookmarkStart w:id="0" w:name="_GoBack"/>
      <w:bookmarkEnd w:id="0"/>
    </w:p>
    <w:p w:rsidR="00D77AA1" w:rsidRDefault="00D77AA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DB5226" w:rsidP="00427375">
      <w:pPr>
        <w:ind w:left="567"/>
        <w:jc w:val="both"/>
        <w:rPr>
          <w:rFonts w:ascii="Arial" w:hAnsi="Arial" w:cs="Arial"/>
        </w:rPr>
      </w:pPr>
      <w:sdt>
        <w:sdtPr>
          <w:rPr>
            <w:rFonts w:ascii="Arial" w:hAnsi="Arial" w:cs="Arial"/>
          </w:rPr>
          <w:id w:val="-1056544630"/>
          <w14:checkbox>
            <w14:checked w14:val="0"/>
            <w14:checkedState w14:val="2612" w14:font="MS Gothic"/>
            <w14:uncheckedState w14:val="2610" w14:font="MS Gothic"/>
          </w14:checkbox>
        </w:sdtPr>
        <w:sdtEndPr/>
        <w:sdtContent>
          <w:r w:rsidR="00677D5E">
            <w:rPr>
              <w:rFonts w:ascii="MS Gothic" w:eastAsia="MS Gothic" w:hAnsi="MS Gothic" w:cs="Arial" w:hint="eastAsia"/>
            </w:rPr>
            <w:t>☐</w:t>
          </w:r>
        </w:sdtContent>
      </w:sdt>
      <w:r w:rsidR="00427375">
        <w:rPr>
          <w:rFonts w:ascii="Arial" w:hAnsi="Arial" w:cs="Arial"/>
        </w:rPr>
        <w:t>Oui</w:t>
      </w:r>
    </w:p>
    <w:p w:rsidR="00427375" w:rsidRDefault="00427375" w:rsidP="00427375">
      <w:pPr>
        <w:ind w:left="567"/>
        <w:jc w:val="both"/>
        <w:rPr>
          <w:rFonts w:ascii="Arial" w:hAnsi="Arial" w:cs="Arial"/>
        </w:rPr>
      </w:pPr>
    </w:p>
    <w:p w:rsidR="00677D5E" w:rsidRDefault="00DB5226" w:rsidP="00677D5E">
      <w:pPr>
        <w:ind w:left="567"/>
        <w:jc w:val="both"/>
        <w:rPr>
          <w:rFonts w:ascii="Arial" w:hAnsi="Arial" w:cs="Arial"/>
        </w:rPr>
      </w:pPr>
      <w:sdt>
        <w:sdtPr>
          <w:rPr>
            <w:rFonts w:ascii="Arial" w:hAnsi="Arial" w:cs="Arial"/>
          </w:rPr>
          <w:id w:val="-309096907"/>
          <w14:checkbox>
            <w14:checked w14:val="0"/>
            <w14:checkedState w14:val="2612" w14:font="MS Gothic"/>
            <w14:uncheckedState w14:val="2610" w14:font="MS Gothic"/>
          </w14:checkbox>
        </w:sdtPr>
        <w:sdtEndPr/>
        <w:sdtContent>
          <w:r w:rsidR="00677D5E">
            <w:rPr>
              <w:rFonts w:ascii="MS Gothic" w:eastAsia="MS Gothic" w:hAnsi="MS Gothic" w:cs="Arial" w:hint="eastAsia"/>
            </w:rPr>
            <w:t>☐</w:t>
          </w:r>
        </w:sdtContent>
      </w:sdt>
      <w:r w:rsidR="00427375">
        <w:rPr>
          <w:rFonts w:ascii="Arial" w:hAnsi="Arial" w:cs="Arial"/>
        </w:rPr>
        <w:t>Non.</w:t>
      </w:r>
    </w:p>
    <w:p w:rsidR="00677D5E" w:rsidRDefault="00677D5E" w:rsidP="00677D5E">
      <w:pPr>
        <w:ind w:left="567"/>
        <w:jc w:val="both"/>
        <w:rPr>
          <w:rFonts w:ascii="Arial" w:hAnsi="Arial" w:cs="Arial"/>
        </w:rPr>
      </w:pPr>
    </w:p>
    <w:p w:rsidR="00677D5E" w:rsidRDefault="00677D5E" w:rsidP="00677D5E">
      <w:pPr>
        <w:ind w:left="567"/>
        <w:jc w:val="both"/>
        <w:rPr>
          <w:rFonts w:ascii="Arial" w:hAnsi="Arial" w:cs="Arial"/>
        </w:rPr>
      </w:pPr>
    </w:p>
    <w:p w:rsidR="00472B25" w:rsidRDefault="00472B25" w:rsidP="00677D5E">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sdt>
              <w:sdtPr>
                <w:rPr>
                  <w:rFonts w:ascii="Arial" w:hAnsi="Arial" w:cs="Arial"/>
                  <w:b/>
                  <w:bCs/>
                </w:rPr>
                <w:id w:val="1831247479"/>
                <w14:checkbox>
                  <w14:checked w14:val="0"/>
                  <w14:checkedState w14:val="2612" w14:font="MS Gothic"/>
                  <w14:uncheckedState w14:val="2610" w14:font="MS Gothic"/>
                </w14:checkbox>
              </w:sdtPr>
              <w:sdtEndPr/>
              <w:sdtContent>
                <w:r w:rsidR="00677D5E">
                  <w:rPr>
                    <w:rFonts w:ascii="MS Gothic" w:eastAsia="MS Gothic" w:hAnsi="MS Gothic" w:cs="Arial" w:hint="eastAsia"/>
                    <w:b/>
                    <w:bCs/>
                  </w:rPr>
                  <w:t>☐</w:t>
                </w:r>
              </w:sdtContent>
            </w:sdt>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sdt>
              <w:sdtPr>
                <w:rPr>
                  <w:rFonts w:ascii="Arial" w:hAnsi="Arial" w:cs="Arial"/>
                  <w:b/>
                  <w:bCs/>
                </w:rPr>
                <w:id w:val="785547818"/>
                <w14:checkbox>
                  <w14:checked w14:val="0"/>
                  <w14:checkedState w14:val="2612" w14:font="MS Gothic"/>
                  <w14:uncheckedState w14:val="2610" w14:font="MS Gothic"/>
                </w14:checkbox>
              </w:sdtPr>
              <w:sdtEndPr/>
              <w:sdtContent>
                <w:r w:rsidR="00677D5E">
                  <w:rPr>
                    <w:rFonts w:ascii="MS Gothic" w:eastAsia="MS Gothic" w:hAnsi="MS Gothic" w:cs="Arial" w:hint="eastAsia"/>
                    <w:b/>
                    <w:bCs/>
                  </w:rPr>
                  <w:t>☐</w:t>
                </w:r>
              </w:sdtContent>
            </w:sdt>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sdt>
              <w:sdtPr>
                <w:rPr>
                  <w:rFonts w:ascii="Arial" w:hAnsi="Arial" w:cs="Arial"/>
                  <w:b/>
                  <w:bCs/>
                </w:rPr>
                <w:id w:val="680869494"/>
                <w14:checkbox>
                  <w14:checked w14:val="0"/>
                  <w14:checkedState w14:val="2612" w14:font="MS Gothic"/>
                  <w14:uncheckedState w14:val="2610" w14:font="MS Gothic"/>
                </w14:checkbox>
              </w:sdtPr>
              <w:sdtEndPr/>
              <w:sdtContent>
                <w:r w:rsidR="00677D5E">
                  <w:rPr>
                    <w:rFonts w:ascii="MS Gothic" w:eastAsia="MS Gothic" w:hAnsi="MS Gothic" w:cs="Arial" w:hint="eastAsia"/>
                    <w:b/>
                    <w:bCs/>
                  </w:rPr>
                  <w:t>☐</w:t>
                </w:r>
              </w:sdtContent>
            </w:sdt>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sdt>
              <w:sdtPr>
                <w:rPr>
                  <w:rFonts w:ascii="Arial" w:hAnsi="Arial" w:cs="Arial"/>
                  <w:b/>
                  <w:bCs/>
                </w:rPr>
                <w:id w:val="1325168456"/>
                <w14:checkbox>
                  <w14:checked w14:val="0"/>
                  <w14:checkedState w14:val="2612" w14:font="MS Gothic"/>
                  <w14:uncheckedState w14:val="2610" w14:font="MS Gothic"/>
                </w14:checkbox>
              </w:sdtPr>
              <w:sdtEndPr/>
              <w:sdtContent>
                <w:r w:rsidR="00677D5E">
                  <w:rPr>
                    <w:rFonts w:ascii="MS Gothic" w:eastAsia="MS Gothic" w:hAnsi="MS Gothic" w:cs="Arial" w:hint="eastAsia"/>
                    <w:b/>
                    <w:bCs/>
                  </w:rPr>
                  <w:t>☐</w:t>
                </w:r>
              </w:sdtContent>
            </w:sdt>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DB5226" w:rsidP="000E0EFF">
      <w:pPr>
        <w:ind w:left="567"/>
        <w:jc w:val="both"/>
        <w:rPr>
          <w:rFonts w:ascii="Arial" w:hAnsi="Arial" w:cs="Arial"/>
          <w:sz w:val="18"/>
        </w:rPr>
      </w:pPr>
      <w:sdt>
        <w:sdtPr>
          <w:rPr>
            <w:rFonts w:ascii="Arial" w:hAnsi="Arial" w:cs="Arial"/>
            <w:sz w:val="18"/>
          </w:rPr>
          <w:id w:val="767811961"/>
          <w14:checkbox>
            <w14:checked w14:val="0"/>
            <w14:checkedState w14:val="2612" w14:font="MS Gothic"/>
            <w14:uncheckedState w14:val="2610" w14:font="MS Gothic"/>
          </w14:checkbox>
        </w:sdtPr>
        <w:sdtEndPr/>
        <w:sdtContent>
          <w:r w:rsidR="00677D5E">
            <w:rPr>
              <w:rFonts w:ascii="MS Gothic" w:eastAsia="MS Gothic" w:hAnsi="MS Gothic" w:cs="Arial" w:hint="eastAsia"/>
              <w:sz w:val="18"/>
            </w:rPr>
            <w:t>☐</w:t>
          </w:r>
        </w:sdtContent>
      </w:sdt>
      <w:r w:rsidR="00FB6488"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D21AD8" w:rsidRPr="00171BF1" w:rsidRDefault="00D21AD8" w:rsidP="00677D5E">
      <w:pPr>
        <w:pStyle w:val="En-tte"/>
        <w:tabs>
          <w:tab w:val="clear" w:pos="4536"/>
          <w:tab w:val="clear" w:pos="9072"/>
          <w:tab w:val="left" w:pos="0"/>
          <w:tab w:val="left" w:pos="2160"/>
        </w:tabs>
        <w:jc w:val="both"/>
        <w:rPr>
          <w:rFonts w:ascii="Arial" w:hAnsi="Arial" w:cs="Arial"/>
          <w:b/>
          <w:bCs/>
          <w:sz w:val="22"/>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w:t>
      </w:r>
      <w:r w:rsidR="00677D5E">
        <w:rPr>
          <w:rFonts w:ascii="Arial" w:hAnsi="Arial" w:cs="Arial"/>
          <w:i/>
          <w:iCs/>
          <w:szCs w:val="18"/>
        </w:rPr>
        <w:t xml:space="preserve">l’aptitude à exercer l’activité </w:t>
      </w:r>
      <w:r w:rsidRPr="00171BF1">
        <w:rPr>
          <w:rFonts w:ascii="Arial" w:hAnsi="Arial" w:cs="Arial"/>
          <w:i/>
          <w:iCs/>
          <w:szCs w:val="18"/>
        </w:rPr>
        <w:t>professionnelle</w:t>
      </w:r>
      <w:r w:rsidR="00555AC1">
        <w:rPr>
          <w:rFonts w:ascii="Arial" w:hAnsi="Arial" w:cs="Arial"/>
          <w:i/>
          <w:iCs/>
          <w:szCs w:val="18"/>
        </w:rPr>
        <w:t>.</w:t>
      </w:r>
      <w:r w:rsidR="006B4DD2" w:rsidRPr="00171BF1">
        <w:rPr>
          <w:rFonts w:ascii="Arial" w:hAnsi="Arial" w:cs="Arial"/>
          <w:i/>
          <w:iCs/>
          <w:sz w:val="18"/>
          <w:szCs w:val="18"/>
        </w:rPr>
        <w:t>(</w:t>
      </w:r>
      <w:r w:rsidR="00555AC1">
        <w:rPr>
          <w:rFonts w:ascii="Arial" w:hAnsi="Arial" w:cs="Arial"/>
          <w:i/>
          <w:iCs/>
          <w:sz w:val="18"/>
          <w:szCs w:val="18"/>
        </w:rPr>
        <w:t>E</w:t>
      </w:r>
      <w:r w:rsidR="006B4DD2"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006B4DD2"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DB5226" w:rsidP="00826CBB">
      <w:pPr>
        <w:ind w:left="567"/>
        <w:jc w:val="both"/>
        <w:rPr>
          <w:rFonts w:ascii="Arial" w:hAnsi="Arial" w:cs="Arial"/>
          <w:sz w:val="18"/>
        </w:rPr>
      </w:pPr>
      <w:sdt>
        <w:sdtPr>
          <w:rPr>
            <w:rFonts w:ascii="Arial" w:hAnsi="Arial" w:cs="Arial"/>
            <w:sz w:val="18"/>
          </w:rPr>
          <w:id w:val="630916254"/>
          <w14:checkbox>
            <w14:checked w14:val="0"/>
            <w14:checkedState w14:val="2612" w14:font="MS Gothic"/>
            <w14:uncheckedState w14:val="2610" w14:font="MS Gothic"/>
          </w14:checkbox>
        </w:sdtPr>
        <w:sdtEndPr/>
        <w:sdtContent>
          <w:r w:rsidR="00677D5E">
            <w:rPr>
              <w:rFonts w:ascii="MS Gothic" w:eastAsia="MS Gothic" w:hAnsi="MS Gothic" w:cs="Arial" w:hint="eastAsia"/>
              <w:sz w:val="18"/>
            </w:rPr>
            <w:t>☐</w:t>
          </w:r>
        </w:sdtContent>
      </w:sdt>
      <w:r w:rsidR="00717070" w:rsidRPr="00827FD0">
        <w:rPr>
          <w:rFonts w:ascii="Arial" w:hAnsi="Arial" w:cs="Arial"/>
          <w:sz w:val="18"/>
        </w:rPr>
        <w:t>En cochant cette case, l</w:t>
      </w:r>
      <w:r w:rsidR="00826CBB" w:rsidRPr="00F15FE2">
        <w:rPr>
          <w:rFonts w:ascii="Arial" w:hAnsi="Arial" w:cs="Arial"/>
          <w:sz w:val="18"/>
        </w:rPr>
        <w:t xml:space="preserve">e candidat déclare </w:t>
      </w:r>
      <w:r w:rsidR="00826CBB">
        <w:rPr>
          <w:rFonts w:ascii="Arial" w:hAnsi="Arial" w:cs="Arial"/>
          <w:sz w:val="18"/>
        </w:rPr>
        <w:t>qu’</w:t>
      </w:r>
      <w:r w:rsidR="005F4173">
        <w:rPr>
          <w:rFonts w:ascii="Arial" w:hAnsi="Arial" w:cs="Arial"/>
          <w:sz w:val="18"/>
        </w:rPr>
        <w:t xml:space="preserve">il </w:t>
      </w:r>
      <w:r w:rsidR="00826CBB">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00826CBB" w:rsidRPr="00717070">
          <w:rPr>
            <w:rStyle w:val="Lienhypertexte"/>
            <w:rFonts w:ascii="Arial" w:hAnsi="Arial" w:cs="Arial"/>
            <w:sz w:val="18"/>
          </w:rPr>
          <w:t>L. 241-1</w:t>
        </w:r>
      </w:hyperlink>
      <w:r w:rsidR="00826CBB">
        <w:rPr>
          <w:rFonts w:ascii="Arial" w:hAnsi="Arial" w:cs="Arial"/>
          <w:sz w:val="18"/>
        </w:rPr>
        <w:t xml:space="preserve"> du code des assurances</w:t>
      </w:r>
      <w:r w:rsidR="005F4173">
        <w:rPr>
          <w:rFonts w:ascii="Arial" w:hAnsi="Arial" w:cs="Arial"/>
          <w:sz w:val="18"/>
        </w:rPr>
        <w:t>)</w:t>
      </w:r>
      <w:r w:rsidR="00826CBB"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7D" w:rsidRDefault="008F697D">
      <w:r>
        <w:separator/>
      </w:r>
    </w:p>
  </w:endnote>
  <w:endnote w:type="continuationSeparator" w:id="0">
    <w:p w:rsidR="008F697D" w:rsidRDefault="008F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DB5226" w:rsidP="002C1C93">
          <w:pPr>
            <w:shd w:val="clear" w:color="auto" w:fill="66CCFF"/>
            <w:snapToGrid w:val="0"/>
            <w:jc w:val="center"/>
            <w:rPr>
              <w:rFonts w:ascii="Arial" w:hAnsi="Arial" w:cs="Arial"/>
              <w:b/>
              <w:bCs/>
            </w:rPr>
          </w:pPr>
          <w:r>
            <w:rPr>
              <w:rFonts w:ascii="Arial" w:hAnsi="Arial" w:cs="Arial"/>
              <w:b/>
              <w:i/>
              <w:iCs/>
            </w:rPr>
            <w:t>AOO-23056</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B5226">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B5226">
            <w:rPr>
              <w:rStyle w:val="Numrodepage"/>
              <w:rFonts w:cs="Arial"/>
              <w:b/>
              <w:noProof/>
            </w:rPr>
            <w:t>7</w:t>
          </w:r>
          <w:r>
            <w:rPr>
              <w:rStyle w:val="Numrodepage"/>
              <w:rFonts w:cs="Arial"/>
              <w:b/>
            </w:rPr>
            <w:fldChar w:fldCharType="end"/>
          </w:r>
        </w:p>
      </w:tc>
    </w:tr>
  </w:tbl>
  <w:p w:rsidR="00472B25" w:rsidRPr="00827FD0" w:rsidRDefault="00472B25" w:rsidP="00677D5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7D" w:rsidRDefault="008F697D">
      <w:r>
        <w:separator/>
      </w:r>
    </w:p>
  </w:footnote>
  <w:footnote w:type="continuationSeparator" w:id="0">
    <w:p w:rsidR="008F697D" w:rsidRDefault="008F697D">
      <w:r>
        <w:continuationSeparator/>
      </w:r>
    </w:p>
  </w:footnote>
  <w:footnote w:id="1">
    <w:p w:rsidR="00472B25" w:rsidRDefault="00472B25">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227D0"/>
    <w:rsid w:val="00036184"/>
    <w:rsid w:val="00050CDC"/>
    <w:rsid w:val="000625CC"/>
    <w:rsid w:val="00092585"/>
    <w:rsid w:val="000B32A5"/>
    <w:rsid w:val="000D4E2E"/>
    <w:rsid w:val="000E0EFF"/>
    <w:rsid w:val="000E3A79"/>
    <w:rsid w:val="000F2775"/>
    <w:rsid w:val="000F3F78"/>
    <w:rsid w:val="0013398C"/>
    <w:rsid w:val="001535C7"/>
    <w:rsid w:val="00171BF1"/>
    <w:rsid w:val="00176D3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C1C93"/>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36A8"/>
    <w:rsid w:val="005F4173"/>
    <w:rsid w:val="00614607"/>
    <w:rsid w:val="00614AE6"/>
    <w:rsid w:val="006318AD"/>
    <w:rsid w:val="00637C96"/>
    <w:rsid w:val="006453BE"/>
    <w:rsid w:val="00646250"/>
    <w:rsid w:val="00646B4F"/>
    <w:rsid w:val="00663B7E"/>
    <w:rsid w:val="00674F75"/>
    <w:rsid w:val="00677D5E"/>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8F697D"/>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00745"/>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0AE4"/>
    <w:rsid w:val="00CE32F2"/>
    <w:rsid w:val="00CF00C9"/>
    <w:rsid w:val="00D002AE"/>
    <w:rsid w:val="00D21AD8"/>
    <w:rsid w:val="00D436D9"/>
    <w:rsid w:val="00D63EF7"/>
    <w:rsid w:val="00D77AA1"/>
    <w:rsid w:val="00D82167"/>
    <w:rsid w:val="00DA0E8D"/>
    <w:rsid w:val="00DA5F03"/>
    <w:rsid w:val="00DB5226"/>
    <w:rsid w:val="00DC3F69"/>
    <w:rsid w:val="00DD3915"/>
    <w:rsid w:val="00E10A15"/>
    <w:rsid w:val="00E205DA"/>
    <w:rsid w:val="00E50B22"/>
    <w:rsid w:val="00E57B11"/>
    <w:rsid w:val="00EA3323"/>
    <w:rsid w:val="00EE435B"/>
    <w:rsid w:val="00EE5B56"/>
    <w:rsid w:val="00EE67BA"/>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177378"/>
  <w15:docId w15:val="{04143693-ACAE-474E-BDAE-40B213CE2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460FD-FD16-4523-8F4A-6BDFD431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3117</Words>
  <Characters>17149</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20226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BOURDEVERRE Yasmine</cp:lastModifiedBy>
  <cp:revision>9</cp:revision>
  <cp:lastPrinted>2016-11-02T14:02:00Z</cp:lastPrinted>
  <dcterms:created xsi:type="dcterms:W3CDTF">2020-02-28T14:01:00Z</dcterms:created>
  <dcterms:modified xsi:type="dcterms:W3CDTF">2023-06-15T09:35:00Z</dcterms:modified>
</cp:coreProperties>
</file>