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BA653" w14:textId="3272A189" w:rsidR="001E21CD" w:rsidRPr="00D201FE" w:rsidRDefault="001E21CD" w:rsidP="001E21CD">
      <w:pPr>
        <w:tabs>
          <w:tab w:val="right" w:pos="9072"/>
        </w:tabs>
        <w:rPr>
          <w:rFonts w:cstheme="minorHAnsi"/>
        </w:rPr>
      </w:pPr>
      <w:r w:rsidRPr="00D201FE">
        <w:rPr>
          <w:rFonts w:cstheme="minorHAnsi"/>
          <w:noProof/>
        </w:rPr>
        <w:drawing>
          <wp:inline distT="0" distB="0" distL="0" distR="0" wp14:anchorId="2D6E4F79" wp14:editId="2291122A">
            <wp:extent cx="973455" cy="97345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8C866" w14:textId="77777777" w:rsidR="001E21CD" w:rsidRPr="00D201FE" w:rsidRDefault="001E21CD" w:rsidP="00D201FE">
      <w:pPr>
        <w:spacing w:after="0"/>
        <w:rPr>
          <w:rFonts w:cstheme="minorHAnsi"/>
        </w:rPr>
      </w:pPr>
      <w:r w:rsidRPr="00D201FE">
        <w:rPr>
          <w:rFonts w:cstheme="minorHAnsi"/>
          <w:b/>
        </w:rPr>
        <w:t>Caisse des Dépôts</w:t>
      </w:r>
    </w:p>
    <w:p w14:paraId="0FCE7E8C" w14:textId="3115E895" w:rsidR="001E21CD" w:rsidRPr="00D201FE" w:rsidRDefault="00A26D2F" w:rsidP="00A26D2F">
      <w:pPr>
        <w:spacing w:after="0"/>
        <w:rPr>
          <w:rFonts w:cstheme="minorHAnsi"/>
          <w:b/>
        </w:rPr>
      </w:pPr>
      <w:r w:rsidRPr="00A26D2F">
        <w:rPr>
          <w:rFonts w:cstheme="minorHAnsi"/>
          <w:b/>
        </w:rPr>
        <w:t>Direction de l’immobilier et de l’environnement de travail</w:t>
      </w:r>
    </w:p>
    <w:p w14:paraId="7FD9706F" w14:textId="77777777" w:rsidR="001E21CD" w:rsidRPr="00D201FE" w:rsidRDefault="001E21CD" w:rsidP="00D201FE">
      <w:pPr>
        <w:spacing w:after="0"/>
        <w:rPr>
          <w:rFonts w:cstheme="minorHAnsi"/>
        </w:rPr>
      </w:pPr>
      <w:r w:rsidRPr="00D201FE">
        <w:rPr>
          <w:rFonts w:cstheme="minorHAnsi"/>
        </w:rPr>
        <w:t>56 rue de Lille</w:t>
      </w:r>
    </w:p>
    <w:p w14:paraId="53BB5FA3" w14:textId="77777777" w:rsidR="001E21CD" w:rsidRPr="00D201FE" w:rsidRDefault="001E21CD" w:rsidP="00D201FE">
      <w:pPr>
        <w:spacing w:after="0"/>
        <w:rPr>
          <w:rFonts w:cstheme="minorHAnsi"/>
          <w:b/>
        </w:rPr>
      </w:pPr>
      <w:r w:rsidRPr="00D201FE">
        <w:rPr>
          <w:rFonts w:cstheme="minorHAnsi"/>
          <w:b/>
        </w:rPr>
        <w:t>75356 Paris 07 SP</w:t>
      </w:r>
    </w:p>
    <w:p w14:paraId="77B72679" w14:textId="16715193" w:rsidR="001E21CD" w:rsidRDefault="001E21CD" w:rsidP="001E21CD">
      <w:pPr>
        <w:pStyle w:val="Corpsdetexte2"/>
        <w:ind w:right="-58"/>
        <w:jc w:val="center"/>
        <w:rPr>
          <w:rFonts w:asciiTheme="minorHAnsi" w:hAnsiTheme="minorHAnsi" w:cstheme="minorHAnsi"/>
        </w:rPr>
      </w:pPr>
    </w:p>
    <w:p w14:paraId="14533093" w14:textId="77777777" w:rsidR="00D201FE" w:rsidRPr="00D201FE" w:rsidRDefault="00D201FE" w:rsidP="001E21CD">
      <w:pPr>
        <w:pStyle w:val="Corpsdetexte2"/>
        <w:ind w:right="-58"/>
        <w:jc w:val="center"/>
        <w:rPr>
          <w:rFonts w:asciiTheme="minorHAnsi" w:hAnsiTheme="minorHAnsi" w:cstheme="minorHAnsi"/>
        </w:rPr>
      </w:pPr>
    </w:p>
    <w:p w14:paraId="5D307D95" w14:textId="77777777" w:rsidR="00D201FE" w:rsidRPr="00D201FE" w:rsidRDefault="00D201FE" w:rsidP="001E21CD">
      <w:pPr>
        <w:pStyle w:val="Corpsdetexte2"/>
        <w:ind w:right="-58"/>
        <w:jc w:val="center"/>
        <w:rPr>
          <w:rFonts w:asciiTheme="minorHAnsi" w:hAnsiTheme="minorHAnsi" w:cstheme="minorHAnsi"/>
        </w:rPr>
      </w:pPr>
    </w:p>
    <w:p w14:paraId="1E3E19AD" w14:textId="77777777" w:rsidR="00CC66BD" w:rsidRPr="00D201FE" w:rsidRDefault="00CC66BD" w:rsidP="00D201FE">
      <w:pPr>
        <w:pStyle w:val="Corpsdetexte2"/>
        <w:ind w:right="-58"/>
        <w:jc w:val="center"/>
        <w:rPr>
          <w:rFonts w:asciiTheme="minorHAnsi" w:hAnsiTheme="minorHAnsi" w:cstheme="minorHAnsi"/>
        </w:rPr>
      </w:pPr>
    </w:p>
    <w:p w14:paraId="5C717A8F" w14:textId="77777777" w:rsidR="00B7172A" w:rsidRPr="00D201FE" w:rsidRDefault="00B7172A" w:rsidP="00B71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7625B422" w14:textId="4F7BD399" w:rsidR="00CC66BD" w:rsidRPr="00D201FE" w:rsidRDefault="001E21CD" w:rsidP="00B71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eastAsia="Times New Roman" w:cstheme="minorHAnsi"/>
          <w:b/>
          <w:sz w:val="28"/>
          <w:szCs w:val="6"/>
          <w:lang w:eastAsia="fr-FR"/>
        </w:rPr>
      </w:pPr>
      <w:r w:rsidRPr="00D201FE">
        <w:rPr>
          <w:rFonts w:eastAsia="Times New Roman" w:cstheme="minorHAnsi"/>
          <w:b/>
          <w:sz w:val="28"/>
          <w:szCs w:val="6"/>
          <w:lang w:eastAsia="fr-FR"/>
        </w:rPr>
        <w:t>CERTIFICAT DE VISITE DES SITES</w:t>
      </w:r>
    </w:p>
    <w:p w14:paraId="708CFDF5" w14:textId="77777777" w:rsidR="00B7172A" w:rsidRPr="00D201FE" w:rsidRDefault="00B7172A" w:rsidP="00B71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06F6B793" w14:textId="59C3140E" w:rsidR="00CC66BD" w:rsidRDefault="00CC66BD">
      <w:pPr>
        <w:rPr>
          <w:rFonts w:cstheme="minorHAnsi"/>
        </w:rPr>
      </w:pPr>
    </w:p>
    <w:p w14:paraId="2BE54131" w14:textId="77777777" w:rsidR="00D201FE" w:rsidRPr="00D201FE" w:rsidRDefault="00D201FE">
      <w:pPr>
        <w:rPr>
          <w:rFonts w:cstheme="minorHAnsi"/>
        </w:rPr>
      </w:pPr>
    </w:p>
    <w:p w14:paraId="4366F3DA" w14:textId="23D5655A" w:rsidR="00CC66BD" w:rsidRPr="00D201FE" w:rsidRDefault="00CC66BD">
      <w:pPr>
        <w:rPr>
          <w:rFonts w:cstheme="minorHAnsi"/>
        </w:rPr>
      </w:pPr>
      <w:r w:rsidRPr="00D201FE">
        <w:rPr>
          <w:rFonts w:cstheme="minorHAnsi"/>
          <w:u w:val="single"/>
        </w:rPr>
        <w:t>La Société</w:t>
      </w:r>
      <w:r w:rsidRPr="00D201FE">
        <w:rPr>
          <w:rFonts w:cstheme="minorHAnsi"/>
        </w:rPr>
        <w:t xml:space="preserve"> : </w:t>
      </w:r>
      <w:r w:rsidR="00913C65" w:rsidRPr="00D201FE">
        <w:rPr>
          <w:rFonts w:cstheme="minorHAnsi"/>
          <w:b/>
          <w:bCs/>
          <w:highlight w:val="yellow"/>
        </w:rPr>
        <w:t>XXX</w:t>
      </w:r>
    </w:p>
    <w:p w14:paraId="3196ABAB" w14:textId="307355D0" w:rsidR="001930AE" w:rsidRPr="00D201FE" w:rsidRDefault="001930AE">
      <w:pPr>
        <w:rPr>
          <w:rFonts w:cstheme="minorHAnsi"/>
        </w:rPr>
      </w:pPr>
      <w:r w:rsidRPr="00D201FE">
        <w:rPr>
          <w:rFonts w:cstheme="minorHAnsi"/>
          <w:u w:val="single"/>
        </w:rPr>
        <w:t>Adresse :</w:t>
      </w:r>
      <w:r w:rsidRPr="00D201FE">
        <w:rPr>
          <w:rFonts w:cstheme="minorHAnsi"/>
        </w:rPr>
        <w:t xml:space="preserve"> </w:t>
      </w:r>
      <w:r w:rsidR="00913C65" w:rsidRPr="00D201FE">
        <w:rPr>
          <w:rFonts w:cstheme="minorHAnsi"/>
          <w:b/>
          <w:bCs/>
          <w:highlight w:val="yellow"/>
        </w:rPr>
        <w:t>XXX</w:t>
      </w:r>
    </w:p>
    <w:p w14:paraId="44D950AD" w14:textId="77777777" w:rsidR="001930AE" w:rsidRPr="00D201FE" w:rsidRDefault="001930AE">
      <w:pPr>
        <w:rPr>
          <w:rFonts w:cstheme="minorHAnsi"/>
        </w:rPr>
      </w:pPr>
    </w:p>
    <w:p w14:paraId="682E7129" w14:textId="53AFD11F" w:rsidR="001930AE" w:rsidRPr="00D201FE" w:rsidRDefault="001930AE">
      <w:pPr>
        <w:rPr>
          <w:rFonts w:cstheme="minorHAnsi"/>
        </w:rPr>
      </w:pPr>
      <w:r w:rsidRPr="00D201FE">
        <w:rPr>
          <w:rFonts w:cstheme="minorHAnsi"/>
          <w:u w:val="single"/>
        </w:rPr>
        <w:t>Représentée par :</w:t>
      </w:r>
      <w:r w:rsidRPr="00D201FE">
        <w:rPr>
          <w:rFonts w:cstheme="minorHAnsi"/>
        </w:rPr>
        <w:t xml:space="preserve"> </w:t>
      </w:r>
      <w:r w:rsidR="00913C65" w:rsidRPr="00D201FE">
        <w:rPr>
          <w:rFonts w:cstheme="minorHAnsi"/>
          <w:b/>
          <w:bCs/>
          <w:highlight w:val="yellow"/>
        </w:rPr>
        <w:t>XXX</w:t>
      </w:r>
    </w:p>
    <w:p w14:paraId="5B20983B" w14:textId="1AE3A26E" w:rsidR="001930AE" w:rsidRPr="00D201FE" w:rsidRDefault="00B7172A">
      <w:pPr>
        <w:rPr>
          <w:rFonts w:cstheme="minorHAnsi"/>
          <w:b/>
          <w:bCs/>
        </w:rPr>
      </w:pPr>
      <w:r w:rsidRPr="00D201FE">
        <w:rPr>
          <w:rFonts w:cstheme="minorHAnsi"/>
          <w:u w:val="single"/>
        </w:rPr>
        <w:t>E</w:t>
      </w:r>
      <w:r w:rsidR="001930AE" w:rsidRPr="00D201FE">
        <w:rPr>
          <w:rFonts w:cstheme="minorHAnsi"/>
          <w:u w:val="single"/>
        </w:rPr>
        <w:t>n sa qualité de :</w:t>
      </w:r>
      <w:r w:rsidR="001930AE" w:rsidRPr="00D201FE">
        <w:rPr>
          <w:rFonts w:cstheme="minorHAnsi"/>
        </w:rPr>
        <w:t xml:space="preserve"> </w:t>
      </w:r>
      <w:r w:rsidR="00913C65" w:rsidRPr="00D201FE">
        <w:rPr>
          <w:rFonts w:cstheme="minorHAnsi"/>
          <w:b/>
          <w:bCs/>
          <w:highlight w:val="yellow"/>
        </w:rPr>
        <w:t>XXX</w:t>
      </w:r>
    </w:p>
    <w:p w14:paraId="54141334" w14:textId="77777777" w:rsidR="00B7172A" w:rsidRPr="00D201FE" w:rsidRDefault="00B7172A">
      <w:pPr>
        <w:rPr>
          <w:rFonts w:cstheme="minorHAnsi"/>
        </w:rPr>
      </w:pPr>
    </w:p>
    <w:p w14:paraId="7B8E992A" w14:textId="43C1361E" w:rsidR="001930AE" w:rsidRPr="00D201FE" w:rsidRDefault="001930AE" w:rsidP="00B7172A">
      <w:pPr>
        <w:ind w:firstLine="708"/>
        <w:rPr>
          <w:rFonts w:cstheme="minorHAnsi"/>
        </w:rPr>
      </w:pPr>
      <w:r w:rsidRPr="00D201FE">
        <w:rPr>
          <w:rFonts w:cstheme="minorHAnsi"/>
        </w:rPr>
        <w:t>Certifie avoir réalis</w:t>
      </w:r>
      <w:r w:rsidR="000167BD" w:rsidRPr="00D201FE">
        <w:rPr>
          <w:rFonts w:cstheme="minorHAnsi"/>
        </w:rPr>
        <w:t>é</w:t>
      </w:r>
      <w:r w:rsidRPr="00D201FE">
        <w:rPr>
          <w:rFonts w:cstheme="minorHAnsi"/>
        </w:rPr>
        <w:t xml:space="preserve"> la </w:t>
      </w:r>
      <w:r w:rsidR="00913C65" w:rsidRPr="00D201FE">
        <w:rPr>
          <w:rFonts w:cstheme="minorHAnsi"/>
        </w:rPr>
        <w:t>visite des sites du lot </w:t>
      </w:r>
      <w:r w:rsidR="005D5E10">
        <w:rPr>
          <w:rFonts w:cstheme="minorHAnsi"/>
        </w:rPr>
        <w:t>n</w:t>
      </w:r>
      <w:r w:rsidR="00913C65" w:rsidRPr="00D201FE">
        <w:rPr>
          <w:rFonts w:cstheme="minorHAnsi"/>
        </w:rPr>
        <w:t xml:space="preserve">° </w:t>
      </w:r>
      <w:r w:rsidR="00913C65" w:rsidRPr="00D201FE">
        <w:rPr>
          <w:rFonts w:cstheme="minorHAnsi"/>
          <w:b/>
          <w:bCs/>
          <w:highlight w:val="yellow"/>
        </w:rPr>
        <w:t>X</w:t>
      </w:r>
      <w:r w:rsidR="002339D5" w:rsidRPr="00D201FE">
        <w:rPr>
          <w:rFonts w:cstheme="minorHAnsi"/>
          <w:b/>
          <w:bCs/>
        </w:rPr>
        <w:t xml:space="preserve"> </w:t>
      </w:r>
      <w:r w:rsidR="002339D5" w:rsidRPr="00D201FE">
        <w:rPr>
          <w:rFonts w:cstheme="minorHAnsi"/>
        </w:rPr>
        <w:t xml:space="preserve">dans le cadre du marché </w:t>
      </w:r>
      <w:r w:rsidR="00AB4C0E" w:rsidRPr="00D201FE">
        <w:rPr>
          <w:rFonts w:cstheme="minorHAnsi"/>
        </w:rPr>
        <w:t>202</w:t>
      </w:r>
      <w:r w:rsidR="00A26D2F">
        <w:rPr>
          <w:rFonts w:cstheme="minorHAnsi"/>
        </w:rPr>
        <w:t>35094</w:t>
      </w:r>
      <w:r w:rsidR="00AB4C0E" w:rsidRPr="00D201FE">
        <w:rPr>
          <w:rFonts w:cstheme="minorHAnsi"/>
        </w:rPr>
        <w:t xml:space="preserve"> - </w:t>
      </w:r>
      <w:r w:rsidR="00A26D2F" w:rsidRPr="00A26D2F">
        <w:rPr>
          <w:rFonts w:cstheme="minorHAnsi"/>
        </w:rPr>
        <w:t>Services d’entretien des espaces verts des sites d’Arcueil de de Blois</w:t>
      </w:r>
      <w:r w:rsidR="00A26D2F">
        <w:rPr>
          <w:rFonts w:cstheme="minorHAnsi"/>
        </w:rPr>
        <w:t>.</w:t>
      </w:r>
    </w:p>
    <w:p w14:paraId="41282F43" w14:textId="77777777" w:rsidR="00DB7FD5" w:rsidRPr="00D201FE" w:rsidRDefault="00DB7FD5">
      <w:pPr>
        <w:rPr>
          <w:rFonts w:cstheme="minorHAnsi"/>
        </w:rPr>
      </w:pPr>
    </w:p>
    <w:p w14:paraId="21EFADB7" w14:textId="7C048B18" w:rsidR="00DB7FD5" w:rsidRPr="00D201FE" w:rsidRDefault="00DB7FD5">
      <w:pPr>
        <w:rPr>
          <w:rFonts w:cstheme="minorHAnsi"/>
        </w:rPr>
      </w:pPr>
      <w:r w:rsidRPr="00D201FE">
        <w:rPr>
          <w:rFonts w:cstheme="minorHAnsi"/>
        </w:rPr>
        <w:t xml:space="preserve">Le : </w:t>
      </w:r>
      <w:r w:rsidRPr="00D201FE">
        <w:rPr>
          <w:rFonts w:cstheme="minorHAnsi"/>
          <w:b/>
          <w:bCs/>
          <w:highlight w:val="yellow"/>
        </w:rPr>
        <w:t>XX</w:t>
      </w:r>
      <w:r w:rsidRPr="00D201FE">
        <w:rPr>
          <w:rFonts w:cstheme="minorHAnsi"/>
          <w:b/>
          <w:bCs/>
        </w:rPr>
        <w:t>/</w:t>
      </w:r>
      <w:r w:rsidRPr="00D201FE">
        <w:rPr>
          <w:rFonts w:cstheme="minorHAnsi"/>
          <w:b/>
          <w:bCs/>
          <w:highlight w:val="yellow"/>
        </w:rPr>
        <w:t xml:space="preserve"> XX</w:t>
      </w:r>
      <w:r w:rsidRPr="00D201FE">
        <w:rPr>
          <w:rFonts w:cstheme="minorHAnsi"/>
          <w:b/>
          <w:bCs/>
        </w:rPr>
        <w:t>/</w:t>
      </w:r>
      <w:r w:rsidRPr="00D201FE">
        <w:rPr>
          <w:rFonts w:cstheme="minorHAnsi"/>
          <w:b/>
          <w:bCs/>
          <w:highlight w:val="yellow"/>
        </w:rPr>
        <w:t xml:space="preserve"> XX</w:t>
      </w:r>
    </w:p>
    <w:p w14:paraId="51004087" w14:textId="7E4A4A7C" w:rsidR="00DB7FD5" w:rsidRPr="00D201FE" w:rsidRDefault="00DB7FD5">
      <w:pPr>
        <w:rPr>
          <w:rFonts w:cstheme="minorHAnsi"/>
        </w:rPr>
      </w:pPr>
      <w:r w:rsidRPr="00D201FE">
        <w:rPr>
          <w:rFonts w:cstheme="minorHAnsi"/>
        </w:rPr>
        <w:t xml:space="preserve">A : </w:t>
      </w:r>
      <w:r w:rsidRPr="00D201FE">
        <w:rPr>
          <w:rFonts w:cstheme="minorHAnsi"/>
          <w:b/>
          <w:bCs/>
          <w:highlight w:val="yellow"/>
        </w:rPr>
        <w:t>XXX</w:t>
      </w:r>
    </w:p>
    <w:p w14:paraId="280D26FC" w14:textId="77777777" w:rsidR="00DB7FD5" w:rsidRPr="00D201FE" w:rsidRDefault="00DB7FD5">
      <w:pPr>
        <w:rPr>
          <w:rFonts w:cstheme="minorHAnsi"/>
        </w:rPr>
      </w:pPr>
    </w:p>
    <w:p w14:paraId="7C034220" w14:textId="1510B630" w:rsidR="00DB7FD5" w:rsidRPr="00D201FE" w:rsidRDefault="00DB7FD5">
      <w:pPr>
        <w:rPr>
          <w:rFonts w:cstheme="minorHAnsi"/>
          <w:u w:val="single"/>
        </w:rPr>
      </w:pPr>
      <w:r w:rsidRPr="00D201FE">
        <w:rPr>
          <w:rFonts w:cstheme="minorHAnsi"/>
          <w:u w:val="single"/>
        </w:rPr>
        <w:t xml:space="preserve">Signature et cachet de l’entreprise : </w:t>
      </w:r>
    </w:p>
    <w:sectPr w:rsidR="00DB7FD5" w:rsidRPr="00D201F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A6171" w14:textId="77777777" w:rsidR="000A1A70" w:rsidRDefault="000A1A70" w:rsidP="000167BD">
      <w:pPr>
        <w:spacing w:after="0" w:line="240" w:lineRule="auto"/>
      </w:pPr>
      <w:r>
        <w:separator/>
      </w:r>
    </w:p>
  </w:endnote>
  <w:endnote w:type="continuationSeparator" w:id="0">
    <w:p w14:paraId="122C4C02" w14:textId="77777777" w:rsidR="000A1A70" w:rsidRDefault="000A1A70" w:rsidP="0001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41DA" w14:textId="796C8516" w:rsidR="00D201FE" w:rsidRDefault="00D201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8A3D7" w14:textId="77777777" w:rsidR="000A1A70" w:rsidRDefault="000A1A70" w:rsidP="000167BD">
      <w:pPr>
        <w:spacing w:after="0" w:line="240" w:lineRule="auto"/>
      </w:pPr>
      <w:r>
        <w:separator/>
      </w:r>
    </w:p>
  </w:footnote>
  <w:footnote w:type="continuationSeparator" w:id="0">
    <w:p w14:paraId="56EFE9BE" w14:textId="77777777" w:rsidR="000A1A70" w:rsidRDefault="000A1A70" w:rsidP="00016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EC3"/>
    <w:rsid w:val="000167BD"/>
    <w:rsid w:val="000A1A70"/>
    <w:rsid w:val="001930AE"/>
    <w:rsid w:val="001E21CD"/>
    <w:rsid w:val="002339D5"/>
    <w:rsid w:val="00243EC3"/>
    <w:rsid w:val="002A3404"/>
    <w:rsid w:val="00397D14"/>
    <w:rsid w:val="005D5E10"/>
    <w:rsid w:val="00913C65"/>
    <w:rsid w:val="00A26D2F"/>
    <w:rsid w:val="00AB4C0E"/>
    <w:rsid w:val="00B7172A"/>
    <w:rsid w:val="00C55490"/>
    <w:rsid w:val="00CC66BD"/>
    <w:rsid w:val="00D201FE"/>
    <w:rsid w:val="00DB7FD5"/>
    <w:rsid w:val="00E144A9"/>
    <w:rsid w:val="00E2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624906"/>
  <w15:chartTrackingRefBased/>
  <w15:docId w15:val="{C13E19F0-9ABB-47D9-A527-05858857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semiHidden/>
    <w:unhideWhenUsed/>
    <w:rsid w:val="001E21CD"/>
    <w:pPr>
      <w:spacing w:after="0" w:line="240" w:lineRule="auto"/>
      <w:jc w:val="both"/>
    </w:pPr>
    <w:rPr>
      <w:rFonts w:ascii="CG Times" w:eastAsia="Times New Roman" w:hAnsi="CG Times" w:cs="Times New Roman"/>
      <w:b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1E21CD"/>
    <w:rPr>
      <w:rFonts w:ascii="CG Times" w:eastAsia="Times New Roman" w:hAnsi="CG Times" w:cs="Times New Roman"/>
      <w:b/>
      <w:sz w:val="24"/>
      <w:szCs w:val="20"/>
      <w:lang w:eastAsia="fr-FR"/>
    </w:rPr>
  </w:style>
  <w:style w:type="paragraph" w:customStyle="1" w:styleId="Niveau2">
    <w:name w:val="Niveau 2"/>
    <w:basedOn w:val="Normal"/>
    <w:rsid w:val="001E21CD"/>
    <w:pPr>
      <w:spacing w:after="0" w:line="240" w:lineRule="auto"/>
    </w:pPr>
    <w:rPr>
      <w:rFonts w:ascii="Arial" w:eastAsia="Times New Roman" w:hAnsi="Arial" w:cs="Arial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16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67BD"/>
  </w:style>
  <w:style w:type="paragraph" w:styleId="Pieddepage">
    <w:name w:val="footer"/>
    <w:basedOn w:val="Normal"/>
    <w:link w:val="PieddepageCar"/>
    <w:uiPriority w:val="99"/>
    <w:unhideWhenUsed/>
    <w:rsid w:val="00016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0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7981186CEB9743957D515406E6B413" ma:contentTypeVersion="7" ma:contentTypeDescription="Crée un document." ma:contentTypeScope="" ma:versionID="7440abcf847655f388429884beccb417">
  <xsd:schema xmlns:xsd="http://www.w3.org/2001/XMLSchema" xmlns:xs="http://www.w3.org/2001/XMLSchema" xmlns:p="http://schemas.microsoft.com/office/2006/metadata/properties" xmlns:ns2="24f6b159-8c51-4023-a48c-3e91295227ef" targetNamespace="http://schemas.microsoft.com/office/2006/metadata/properties" ma:root="true" ma:fieldsID="ec04e6266655374d6f1950676cfe33fa" ns2:_="">
    <xsd:import namespace="24f6b159-8c51-4023-a48c-3e9129522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b159-8c51-4023-a48c-3e9129522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5F8BA-7500-49C6-B55D-A9978C2E0F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F7295C-F7AB-40EB-A2D5-D87321902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f6b159-8c51-4023-a48c-3e9129522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C60287-7BE2-4DED-9DB2-D05D4B65FD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387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Zannotti (de Beauval)</dc:creator>
  <cp:keywords/>
  <dc:description/>
  <cp:lastModifiedBy>Theveneau, Dominique</cp:lastModifiedBy>
  <cp:revision>4</cp:revision>
  <dcterms:created xsi:type="dcterms:W3CDTF">2023-04-26T13:31:00Z</dcterms:created>
  <dcterms:modified xsi:type="dcterms:W3CDTF">2023-06-14T12:24:00Z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0x0101006E7981186CEB9743957D515406E6B413</vt:lpwstr>
  </property>
  <property fmtid="{D5CDD505-2E9C-101B-9397-08002B2CF9AE}" pid="3" name="MSIP_Label_95861b9d-47cf-4fa9-b565-a0b0c80f812c_Enabled">
    <vt:lpwstr>true</vt:lpwstr>
  </property>
  <property fmtid="{D5CDD505-2E9C-101B-9397-08002B2CF9AE}" pid="4" name="MSIP_Label_95861b9d-47cf-4fa9-b565-a0b0c80f812c_SetDate">
    <vt:lpwstr>2022-05-04T14:16:04Z</vt:lpwstr>
  </property>
  <property fmtid="{D5CDD505-2E9C-101B-9397-08002B2CF9AE}" pid="5" name="MSIP_Label_95861b9d-47cf-4fa9-b565-a0b0c80f812c_Method">
    <vt:lpwstr>Privileged</vt:lpwstr>
  </property>
  <property fmtid="{D5CDD505-2E9C-101B-9397-08002B2CF9AE}" pid="6" name="MSIP_Label_95861b9d-47cf-4fa9-b565-a0b0c80f812c_Name">
    <vt:lpwstr>95861b9d-47cf-4fa9-b565-a0b0c80f812c</vt:lpwstr>
  </property>
  <property fmtid="{D5CDD505-2E9C-101B-9397-08002B2CF9AE}" pid="7" name="MSIP_Label_95861b9d-47cf-4fa9-b565-a0b0c80f812c_SiteId">
    <vt:lpwstr>6eab6365-8194-49c6-a4d0-e2d1a0fbeb74</vt:lpwstr>
  </property>
  <property fmtid="{D5CDD505-2E9C-101B-9397-08002B2CF9AE}" pid="8" name="MSIP_Label_95861b9d-47cf-4fa9-b565-a0b0c80f812c_ActionId">
    <vt:lpwstr>35fcefa4-a6ba-4c13-98fd-b9a4198e641b</vt:lpwstr>
  </property>
  <property fmtid="{D5CDD505-2E9C-101B-9397-08002B2CF9AE}" pid="9" name="MSIP_Label_95861b9d-47cf-4fa9-b565-a0b0c80f812c_ContentBits">
    <vt:lpwstr>0</vt:lpwstr>
  </property>
</Properties>
</file>