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5F29" w:rsidRPr="00065F29" w:rsidRDefault="00065F29" w:rsidP="00065F29">
      <w:pPr>
        <w:rPr>
          <w:rFonts w:ascii="Times New Roman" w:eastAsia="Times New Roman" w:hAnsi="Times New Roman" w:cs="Times New Roman"/>
          <w:noProof/>
          <w:sz w:val="24"/>
          <w:szCs w:val="24"/>
          <w:lang w:eastAsia="fr-FR"/>
        </w:rPr>
      </w:pPr>
    </w:p>
    <w:p w:rsidR="00065F29" w:rsidRPr="00065F29" w:rsidRDefault="00065F29" w:rsidP="00065F29">
      <w:pPr>
        <w:spacing w:after="0" w:line="240" w:lineRule="auto"/>
        <w:rPr>
          <w:rFonts w:ascii="Times New Roman" w:eastAsia="Times New Roman" w:hAnsi="Times New Roman" w:cs="Times New Roman"/>
          <w:b/>
          <w:szCs w:val="24"/>
          <w:lang w:eastAsia="fr-FR"/>
        </w:rPr>
      </w:pPr>
    </w:p>
    <w:p w:rsidR="00065F29" w:rsidRPr="00065F29" w:rsidRDefault="00065F29" w:rsidP="00065F2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fr-FR"/>
        </w:rPr>
      </w:pPr>
    </w:p>
    <w:p w:rsidR="0034137C" w:rsidRDefault="0034137C" w:rsidP="00065F2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fr-FR"/>
        </w:rPr>
      </w:pPr>
    </w:p>
    <w:p w:rsidR="0010164A" w:rsidRPr="00C421B3" w:rsidRDefault="0010164A" w:rsidP="00977350">
      <w:pPr>
        <w:jc w:val="center"/>
        <w:rPr>
          <w:rFonts w:asciiTheme="majorHAnsi" w:hAnsiTheme="majorHAnsi"/>
          <w:sz w:val="28"/>
        </w:rPr>
      </w:pPr>
    </w:p>
    <w:p w:rsidR="0034137C" w:rsidRPr="0080147D" w:rsidRDefault="0034137C" w:rsidP="00341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sz w:val="12"/>
        </w:rPr>
      </w:pPr>
    </w:p>
    <w:p w:rsidR="004D3A4E" w:rsidRDefault="00977350" w:rsidP="00223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sz w:val="32"/>
          <w:szCs w:val="32"/>
        </w:rPr>
      </w:pPr>
      <w:r w:rsidRPr="00223516">
        <w:rPr>
          <w:rFonts w:asciiTheme="majorHAnsi" w:hAnsiTheme="majorHAnsi"/>
          <w:b/>
          <w:sz w:val="32"/>
          <w:szCs w:val="32"/>
        </w:rPr>
        <w:t xml:space="preserve">FICHE </w:t>
      </w:r>
      <w:r w:rsidR="007E1C3D" w:rsidRPr="00223516">
        <w:rPr>
          <w:rFonts w:asciiTheme="majorHAnsi" w:hAnsiTheme="majorHAnsi"/>
          <w:b/>
          <w:sz w:val="32"/>
          <w:szCs w:val="32"/>
        </w:rPr>
        <w:t xml:space="preserve">PRÉALABLE </w:t>
      </w:r>
      <w:r w:rsidR="009840B6" w:rsidRPr="00223516">
        <w:rPr>
          <w:rFonts w:asciiTheme="majorHAnsi" w:hAnsiTheme="majorHAnsi"/>
          <w:b/>
          <w:sz w:val="32"/>
          <w:szCs w:val="32"/>
        </w:rPr>
        <w:t xml:space="preserve">COMMUNE </w:t>
      </w:r>
      <w:r w:rsidR="00223516" w:rsidRPr="00223516">
        <w:rPr>
          <w:rFonts w:asciiTheme="majorHAnsi" w:hAnsiTheme="majorHAnsi"/>
          <w:b/>
          <w:sz w:val="32"/>
          <w:szCs w:val="32"/>
        </w:rPr>
        <w:t xml:space="preserve">POUR TOUS LES CHARGÉS DE PRÉVENTION DES RISQUES </w:t>
      </w:r>
      <w:r w:rsidR="00B74D55" w:rsidRPr="00223516">
        <w:rPr>
          <w:rFonts w:asciiTheme="majorHAnsi" w:hAnsiTheme="majorHAnsi"/>
          <w:b/>
          <w:sz w:val="32"/>
          <w:szCs w:val="32"/>
        </w:rPr>
        <w:t>PROFESSIONNELS</w:t>
      </w:r>
      <w:r w:rsidR="00B74D55">
        <w:rPr>
          <w:rFonts w:asciiTheme="majorHAnsi" w:hAnsiTheme="majorHAnsi"/>
          <w:sz w:val="36"/>
        </w:rPr>
        <w:t xml:space="preserve"> (</w:t>
      </w:r>
      <w:proofErr w:type="gramStart"/>
      <w:r w:rsidR="00B74D55">
        <w:rPr>
          <w:rFonts w:asciiTheme="majorHAnsi" w:hAnsiTheme="majorHAnsi"/>
          <w:sz w:val="36"/>
        </w:rPr>
        <w:t xml:space="preserve">CPRP) </w:t>
      </w:r>
      <w:r w:rsidR="00223516">
        <w:rPr>
          <w:rFonts w:asciiTheme="majorHAnsi" w:hAnsiTheme="majorHAnsi"/>
          <w:sz w:val="36"/>
        </w:rPr>
        <w:t xml:space="preserve">  </w:t>
      </w:r>
      <w:proofErr w:type="gramEnd"/>
      <w:r w:rsidR="00223516">
        <w:rPr>
          <w:rFonts w:asciiTheme="majorHAnsi" w:hAnsiTheme="majorHAnsi"/>
          <w:sz w:val="36"/>
        </w:rPr>
        <w:t xml:space="preserve">   </w:t>
      </w:r>
      <w:r w:rsidR="00B74D55">
        <w:rPr>
          <w:rFonts w:asciiTheme="majorHAnsi" w:hAnsiTheme="majorHAnsi"/>
          <w:sz w:val="36"/>
        </w:rPr>
        <w:t xml:space="preserve">      </w:t>
      </w:r>
      <w:r w:rsidR="00223516" w:rsidRPr="00223516">
        <w:rPr>
          <w:rFonts w:asciiTheme="majorHAnsi" w:hAnsiTheme="majorHAnsi"/>
          <w:sz w:val="32"/>
          <w:szCs w:val="32"/>
        </w:rPr>
        <w:t>DE T</w:t>
      </w:r>
      <w:r w:rsidR="004D3A4E">
        <w:rPr>
          <w:rFonts w:asciiTheme="majorHAnsi" w:hAnsiTheme="majorHAnsi"/>
          <w:sz w:val="32"/>
          <w:szCs w:val="32"/>
        </w:rPr>
        <w:t>OUS LES ORGANISMES DE L’EMPRISE</w:t>
      </w:r>
    </w:p>
    <w:p w:rsidR="007E1C3D" w:rsidRPr="00223516" w:rsidRDefault="00B74D55" w:rsidP="002235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sz w:val="32"/>
          <w:szCs w:val="32"/>
        </w:rPr>
      </w:pPr>
      <w:r>
        <w:rPr>
          <w:rFonts w:asciiTheme="majorHAnsi" w:hAnsiTheme="majorHAnsi"/>
          <w:sz w:val="32"/>
          <w:szCs w:val="32"/>
        </w:rPr>
        <w:t>BA 105</w:t>
      </w:r>
      <w:r w:rsidR="00223516" w:rsidRPr="00223516">
        <w:rPr>
          <w:rFonts w:asciiTheme="majorHAnsi" w:hAnsiTheme="majorHAnsi"/>
          <w:sz w:val="32"/>
          <w:szCs w:val="32"/>
        </w:rPr>
        <w:t xml:space="preserve"> – </w:t>
      </w:r>
      <w:r w:rsidR="0053161D">
        <w:rPr>
          <w:rFonts w:asciiTheme="majorHAnsi" w:hAnsiTheme="majorHAnsi"/>
          <w:sz w:val="32"/>
          <w:szCs w:val="32"/>
        </w:rPr>
        <w:t>EVREUX « C</w:t>
      </w:r>
      <w:r>
        <w:rPr>
          <w:rFonts w:asciiTheme="majorHAnsi" w:hAnsiTheme="majorHAnsi"/>
          <w:sz w:val="32"/>
          <w:szCs w:val="32"/>
        </w:rPr>
        <w:t>DT VIOT »</w:t>
      </w:r>
    </w:p>
    <w:p w:rsidR="0034137C" w:rsidRPr="0080147D" w:rsidRDefault="0034137C" w:rsidP="0034137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Theme="majorHAnsi" w:hAnsiTheme="majorHAnsi"/>
          <w:sz w:val="12"/>
        </w:rPr>
      </w:pPr>
    </w:p>
    <w:p w:rsidR="00E20290" w:rsidRPr="0080147D" w:rsidRDefault="007E1C3D" w:rsidP="00977350">
      <w:pPr>
        <w:jc w:val="center"/>
        <w:rPr>
          <w:rFonts w:asciiTheme="majorHAnsi" w:hAnsiTheme="majorHAnsi"/>
          <w:sz w:val="10"/>
        </w:rPr>
      </w:pPr>
      <w:r w:rsidRPr="00065F29">
        <w:rPr>
          <w:rFonts w:asciiTheme="majorHAnsi" w:hAnsiTheme="majorHAnsi"/>
          <w:sz w:val="28"/>
        </w:rPr>
        <w:t xml:space="preserve"> </w:t>
      </w:r>
    </w:p>
    <w:p w:rsidR="00627BC2" w:rsidRDefault="002142CD" w:rsidP="002142CD">
      <w:pPr>
        <w:jc w:val="center"/>
        <w:rPr>
          <w:rFonts w:asciiTheme="majorHAnsi" w:hAnsiTheme="majorHAnsi"/>
          <w:sz w:val="28"/>
        </w:rPr>
      </w:pPr>
      <w:r w:rsidRPr="00065F29">
        <w:rPr>
          <w:rFonts w:asciiTheme="majorHAnsi" w:hAnsiTheme="majorHAnsi"/>
          <w:sz w:val="28"/>
        </w:rPr>
        <w:t>DONNÉES ADMINISTRATIVES</w:t>
      </w:r>
      <w:r w:rsidR="0010164A" w:rsidRPr="00065F29">
        <w:rPr>
          <w:rFonts w:asciiTheme="majorHAnsi" w:hAnsiTheme="majorHAnsi"/>
          <w:sz w:val="28"/>
        </w:rPr>
        <w:t xml:space="preserve"> ET TECHNIQUES</w:t>
      </w:r>
      <w:r w:rsidR="004D3A4E">
        <w:rPr>
          <w:rFonts w:asciiTheme="majorHAnsi" w:hAnsiTheme="majorHAnsi"/>
          <w:sz w:val="28"/>
        </w:rPr>
        <w:t xml:space="preserve"> DES ENTREPRISES</w:t>
      </w:r>
    </w:p>
    <w:p w:rsidR="0080147D" w:rsidRPr="0080147D" w:rsidRDefault="0080147D" w:rsidP="002142CD">
      <w:pPr>
        <w:jc w:val="center"/>
        <w:rPr>
          <w:rFonts w:asciiTheme="majorHAnsi" w:hAnsiTheme="majorHAnsi"/>
          <w:sz w:val="10"/>
        </w:rPr>
      </w:pPr>
    </w:p>
    <w:p w:rsidR="000434BD" w:rsidRDefault="00C421B3" w:rsidP="00096689">
      <w:pPr>
        <w:spacing w:after="0"/>
        <w:jc w:val="center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>Cette fiche</w:t>
      </w:r>
      <w:r w:rsidR="005B679F">
        <w:rPr>
          <w:rFonts w:asciiTheme="majorHAnsi" w:hAnsiTheme="majorHAnsi"/>
          <w:sz w:val="24"/>
        </w:rPr>
        <w:t xml:space="preserve"> (</w:t>
      </w:r>
      <w:r w:rsidR="005B679F" w:rsidRPr="00602AB9">
        <w:rPr>
          <w:rFonts w:asciiTheme="majorHAnsi" w:hAnsiTheme="majorHAnsi"/>
          <w:sz w:val="24"/>
        </w:rPr>
        <w:t xml:space="preserve">pages 2 à </w:t>
      </w:r>
      <w:r w:rsidR="008E4757" w:rsidRPr="00602AB9">
        <w:rPr>
          <w:rFonts w:asciiTheme="majorHAnsi" w:hAnsiTheme="majorHAnsi"/>
          <w:sz w:val="24"/>
        </w:rPr>
        <w:t>8</w:t>
      </w:r>
      <w:r w:rsidR="00445C63">
        <w:rPr>
          <w:rFonts w:asciiTheme="majorHAnsi" w:hAnsiTheme="majorHAnsi"/>
          <w:sz w:val="24"/>
        </w:rPr>
        <w:t xml:space="preserve">) est </w:t>
      </w:r>
      <w:r w:rsidR="008E4757" w:rsidRPr="00602AB9">
        <w:rPr>
          <w:rFonts w:asciiTheme="majorHAnsi" w:hAnsiTheme="majorHAnsi"/>
          <w:sz w:val="24"/>
        </w:rPr>
        <w:t>à compléter</w:t>
      </w:r>
      <w:r w:rsidR="00445C63">
        <w:rPr>
          <w:rFonts w:asciiTheme="majorHAnsi" w:hAnsiTheme="majorHAnsi"/>
          <w:sz w:val="24"/>
        </w:rPr>
        <w:t xml:space="preserve"> et</w:t>
      </w:r>
      <w:r>
        <w:rPr>
          <w:rFonts w:asciiTheme="majorHAnsi" w:hAnsiTheme="majorHAnsi"/>
          <w:sz w:val="24"/>
        </w:rPr>
        <w:t xml:space="preserve"> à retourner p</w:t>
      </w:r>
      <w:r w:rsidR="005B439B">
        <w:rPr>
          <w:rFonts w:asciiTheme="majorHAnsi" w:hAnsiTheme="majorHAnsi"/>
          <w:sz w:val="24"/>
        </w:rPr>
        <w:t xml:space="preserve">ar mail aux adresses </w:t>
      </w:r>
      <w:r w:rsidR="000434BD">
        <w:rPr>
          <w:rFonts w:asciiTheme="majorHAnsi" w:hAnsiTheme="majorHAnsi"/>
          <w:sz w:val="24"/>
        </w:rPr>
        <w:t>suivantes :</w:t>
      </w:r>
    </w:p>
    <w:p w:rsidR="000434BD" w:rsidRPr="000434BD" w:rsidRDefault="00A16218" w:rsidP="000434BD">
      <w:pPr>
        <w:pStyle w:val="Paragraphedeliste"/>
        <w:numPr>
          <w:ilvl w:val="0"/>
          <w:numId w:val="4"/>
        </w:numPr>
        <w:spacing w:after="0"/>
        <w:rPr>
          <w:rFonts w:asciiTheme="majorHAnsi" w:hAnsiTheme="majorHAnsi"/>
          <w:sz w:val="24"/>
        </w:rPr>
      </w:pPr>
      <w:r w:rsidRPr="00B729EB">
        <w:rPr>
          <w:rFonts w:asciiTheme="majorHAnsi" w:hAnsiTheme="majorHAnsi"/>
          <w:b/>
          <w:sz w:val="24"/>
        </w:rPr>
        <w:t>Pour</w:t>
      </w:r>
      <w:r w:rsidR="000434BD" w:rsidRPr="00B729EB">
        <w:rPr>
          <w:rFonts w:asciiTheme="majorHAnsi" w:hAnsiTheme="majorHAnsi"/>
          <w:b/>
          <w:sz w:val="24"/>
        </w:rPr>
        <w:t xml:space="preserve"> action</w:t>
      </w:r>
      <w:r w:rsidR="000434BD" w:rsidRPr="000434BD">
        <w:rPr>
          <w:rFonts w:asciiTheme="majorHAnsi" w:hAnsiTheme="majorHAnsi"/>
          <w:sz w:val="24"/>
        </w:rPr>
        <w:t xml:space="preserve"> : </w:t>
      </w:r>
      <w:hyperlink r:id="rId8" w:history="1">
        <w:r w:rsidR="000434BD" w:rsidRPr="000434BD">
          <w:rPr>
            <w:rStyle w:val="Lienhypertexte"/>
            <w:rFonts w:asciiTheme="majorHAnsi" w:hAnsiTheme="majorHAnsi"/>
            <w:sz w:val="24"/>
          </w:rPr>
          <w:t>mickael.lemaire@intradef.gouv.fr</w:t>
        </w:r>
      </w:hyperlink>
      <w:r w:rsidR="000434BD" w:rsidRPr="000434BD">
        <w:rPr>
          <w:rFonts w:asciiTheme="majorHAnsi" w:hAnsiTheme="majorHAnsi"/>
          <w:sz w:val="24"/>
        </w:rPr>
        <w:t>;</w:t>
      </w:r>
    </w:p>
    <w:p w:rsidR="000434BD" w:rsidRPr="000434BD" w:rsidRDefault="000434BD" w:rsidP="000434BD">
      <w:pPr>
        <w:pStyle w:val="Paragraphedeliste"/>
        <w:numPr>
          <w:ilvl w:val="0"/>
          <w:numId w:val="4"/>
        </w:numPr>
        <w:spacing w:after="0"/>
        <w:rPr>
          <w:rFonts w:asciiTheme="majorHAnsi" w:hAnsiTheme="majorHAnsi"/>
          <w:sz w:val="24"/>
        </w:rPr>
      </w:pPr>
      <w:r w:rsidRPr="00B729EB">
        <w:rPr>
          <w:rFonts w:asciiTheme="majorHAnsi" w:hAnsiTheme="majorHAnsi"/>
          <w:b/>
          <w:sz w:val="24"/>
        </w:rPr>
        <w:t>En copie</w:t>
      </w:r>
      <w:r>
        <w:rPr>
          <w:rFonts w:asciiTheme="majorHAnsi" w:hAnsiTheme="majorHAnsi"/>
          <w:sz w:val="24"/>
        </w:rPr>
        <w:t xml:space="preserve"> : </w:t>
      </w:r>
      <w:hyperlink r:id="rId9" w:history="1">
        <w:r w:rsidRPr="00255390">
          <w:rPr>
            <w:rStyle w:val="Lienhypertexte"/>
            <w:rFonts w:asciiTheme="majorHAnsi" w:hAnsiTheme="majorHAnsi"/>
            <w:sz w:val="24"/>
          </w:rPr>
          <w:t>ba105-bmr.cmi.fct@intradef.gouv.fr</w:t>
        </w:r>
      </w:hyperlink>
      <w:r>
        <w:rPr>
          <w:rFonts w:asciiTheme="majorHAnsi" w:hAnsiTheme="majorHAnsi"/>
          <w:sz w:val="24"/>
        </w:rPr>
        <w:t xml:space="preserve"> </w:t>
      </w:r>
    </w:p>
    <w:p w:rsidR="000434BD" w:rsidRDefault="000434BD" w:rsidP="000434BD">
      <w:pPr>
        <w:spacing w:after="0"/>
        <w:jc w:val="center"/>
        <w:rPr>
          <w:rFonts w:asciiTheme="majorHAnsi" w:hAnsiTheme="majorHAnsi"/>
          <w:sz w:val="24"/>
        </w:rPr>
      </w:pPr>
    </w:p>
    <w:p w:rsidR="00F12FF9" w:rsidRDefault="00F12FF9" w:rsidP="000434BD">
      <w:pPr>
        <w:spacing w:after="0"/>
        <w:jc w:val="center"/>
        <w:rPr>
          <w:rFonts w:asciiTheme="majorHAnsi" w:hAnsiTheme="majorHAnsi"/>
          <w:sz w:val="24"/>
        </w:rPr>
      </w:pPr>
    </w:p>
    <w:p w:rsidR="00C427C1" w:rsidRDefault="00F12FF9" w:rsidP="000434BD">
      <w:pPr>
        <w:spacing w:after="0"/>
        <w:rPr>
          <w:rFonts w:asciiTheme="majorHAnsi" w:hAnsiTheme="majorHAnsi"/>
          <w:sz w:val="24"/>
        </w:rPr>
      </w:pPr>
      <w:r>
        <w:rPr>
          <w:rFonts w:asciiTheme="majorHAnsi" w:hAnsiTheme="majorHAnsi"/>
          <w:sz w:val="24"/>
        </w:rPr>
        <w:t xml:space="preserve">A retourner au BMR 0C.105 : </w:t>
      </w:r>
      <w:r w:rsidR="009D2F7A" w:rsidRPr="000434BD">
        <w:rPr>
          <w:rFonts w:asciiTheme="majorHAnsi" w:hAnsiTheme="majorHAnsi"/>
          <w:b/>
          <w:sz w:val="24"/>
        </w:rPr>
        <w:t>15 à 21</w:t>
      </w:r>
      <w:r w:rsidR="0080147D" w:rsidRPr="000434BD">
        <w:rPr>
          <w:rFonts w:asciiTheme="majorHAnsi" w:hAnsiTheme="majorHAnsi"/>
          <w:b/>
          <w:sz w:val="24"/>
        </w:rPr>
        <w:t xml:space="preserve"> jours avant le début de l’</w:t>
      </w:r>
      <w:r w:rsidR="007728BB" w:rsidRPr="000434BD">
        <w:rPr>
          <w:rFonts w:asciiTheme="majorHAnsi" w:hAnsiTheme="majorHAnsi"/>
          <w:b/>
          <w:sz w:val="24"/>
        </w:rPr>
        <w:t>opération</w:t>
      </w:r>
      <w:r w:rsidR="000434BD">
        <w:rPr>
          <w:rFonts w:asciiTheme="majorHAnsi" w:hAnsiTheme="majorHAnsi"/>
          <w:sz w:val="24"/>
        </w:rPr>
        <w:t>.</w:t>
      </w:r>
    </w:p>
    <w:p w:rsidR="007728BB" w:rsidRDefault="00F12FF9" w:rsidP="00F12FF9">
      <w:pPr>
        <w:spacing w:after="0"/>
        <w:rPr>
          <w:rFonts w:asciiTheme="majorHAnsi" w:hAnsiTheme="majorHAnsi"/>
          <w:sz w:val="24"/>
        </w:rPr>
      </w:pPr>
      <w:r w:rsidRPr="00F12FF9">
        <w:rPr>
          <w:rFonts w:asciiTheme="majorHAnsi" w:hAnsiTheme="majorHAnsi"/>
          <w:b/>
          <w:sz w:val="24"/>
        </w:rPr>
        <w:t>L’urgence sera traitée au cas par cas</w:t>
      </w:r>
      <w:r>
        <w:rPr>
          <w:rFonts w:asciiTheme="majorHAnsi" w:hAnsiTheme="majorHAnsi"/>
          <w:sz w:val="24"/>
        </w:rPr>
        <w:t>.</w:t>
      </w:r>
    </w:p>
    <w:p w:rsidR="00FB4A38" w:rsidRDefault="00FB4A38" w:rsidP="002142CD">
      <w:pPr>
        <w:jc w:val="center"/>
        <w:rPr>
          <w:rFonts w:asciiTheme="majorHAnsi" w:hAnsiTheme="majorHAnsi"/>
          <w:sz w:val="24"/>
        </w:rPr>
      </w:pPr>
    </w:p>
    <w:p w:rsidR="002E4CB3" w:rsidRDefault="002E4CB3" w:rsidP="002142CD">
      <w:pPr>
        <w:jc w:val="center"/>
        <w:rPr>
          <w:rFonts w:asciiTheme="majorHAnsi" w:hAnsiTheme="majorHAnsi"/>
          <w:sz w:val="24"/>
        </w:rPr>
      </w:pPr>
    </w:p>
    <w:p w:rsidR="00F12FF9" w:rsidRDefault="00F12FF9" w:rsidP="002142CD">
      <w:pPr>
        <w:jc w:val="center"/>
        <w:rPr>
          <w:rFonts w:asciiTheme="majorHAnsi" w:hAnsiTheme="majorHAnsi"/>
          <w:sz w:val="24"/>
        </w:rPr>
      </w:pPr>
    </w:p>
    <w:p w:rsidR="00483D64" w:rsidRPr="00483D64" w:rsidRDefault="00483D64" w:rsidP="002E4CB3">
      <w:pPr>
        <w:shd w:val="clear" w:color="auto" w:fill="F2F2F2" w:themeFill="background1" w:themeFillShade="F2"/>
        <w:spacing w:after="0"/>
        <w:jc w:val="center"/>
        <w:rPr>
          <w:rFonts w:asciiTheme="majorHAnsi" w:hAnsiTheme="majorHAnsi"/>
          <w:b/>
          <w:sz w:val="24"/>
          <w:u w:val="single"/>
        </w:rPr>
      </w:pPr>
      <w:r w:rsidRPr="00483D64">
        <w:rPr>
          <w:rFonts w:asciiTheme="majorHAnsi" w:hAnsiTheme="majorHAnsi"/>
          <w:b/>
          <w:sz w:val="24"/>
          <w:u w:val="single"/>
        </w:rPr>
        <w:t>Référence</w:t>
      </w:r>
      <w:r>
        <w:rPr>
          <w:rFonts w:asciiTheme="majorHAnsi" w:hAnsiTheme="majorHAnsi"/>
          <w:b/>
          <w:sz w:val="24"/>
          <w:u w:val="single"/>
        </w:rPr>
        <w:t>s</w:t>
      </w:r>
      <w:r w:rsidRPr="00483D64">
        <w:rPr>
          <w:rFonts w:asciiTheme="majorHAnsi" w:hAnsiTheme="majorHAnsi"/>
          <w:b/>
          <w:sz w:val="24"/>
          <w:u w:val="single"/>
        </w:rPr>
        <w:t xml:space="preserve"> : </w:t>
      </w:r>
    </w:p>
    <w:p w:rsidR="00627BC2" w:rsidRDefault="00483D64" w:rsidP="0080147D">
      <w:pPr>
        <w:shd w:val="clear" w:color="auto" w:fill="F2F2F2" w:themeFill="background1" w:themeFillShade="F2"/>
        <w:jc w:val="center"/>
        <w:rPr>
          <w:rFonts w:asciiTheme="majorHAnsi" w:hAnsiTheme="majorHAnsi"/>
          <w:sz w:val="36"/>
        </w:rPr>
      </w:pPr>
      <w:r>
        <w:rPr>
          <w:rFonts w:asciiTheme="majorHAnsi" w:hAnsiTheme="majorHAnsi"/>
          <w:sz w:val="24"/>
        </w:rPr>
        <w:t>Article R.</w:t>
      </w:r>
      <w:r w:rsidR="00314D56" w:rsidRPr="00483D64">
        <w:rPr>
          <w:rFonts w:asciiTheme="majorHAnsi" w:hAnsiTheme="majorHAnsi"/>
          <w:sz w:val="24"/>
        </w:rPr>
        <w:t>4511</w:t>
      </w:r>
      <w:r w:rsidR="00D93D10">
        <w:rPr>
          <w:rFonts w:asciiTheme="majorHAnsi" w:hAnsiTheme="majorHAnsi"/>
          <w:sz w:val="24"/>
        </w:rPr>
        <w:t xml:space="preserve">-1 </w:t>
      </w:r>
      <w:r w:rsidR="00ED1E61" w:rsidRPr="00483D64">
        <w:rPr>
          <w:rFonts w:asciiTheme="majorHAnsi" w:hAnsiTheme="majorHAnsi"/>
          <w:sz w:val="24"/>
        </w:rPr>
        <w:t>du Code du travail</w:t>
      </w:r>
      <w:r w:rsidR="0080147D">
        <w:rPr>
          <w:rFonts w:asciiTheme="majorHAnsi" w:hAnsiTheme="majorHAnsi"/>
          <w:sz w:val="24"/>
        </w:rPr>
        <w:t xml:space="preserve"> </w:t>
      </w:r>
    </w:p>
    <w:p w:rsidR="00627BC2" w:rsidRDefault="00627BC2" w:rsidP="00977350">
      <w:pPr>
        <w:jc w:val="center"/>
        <w:rPr>
          <w:rFonts w:asciiTheme="majorHAnsi" w:hAnsiTheme="majorHAnsi"/>
          <w:sz w:val="36"/>
        </w:rPr>
        <w:sectPr w:rsidR="00627BC2" w:rsidSect="00065F29"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Grilledutableau"/>
        <w:tblpPr w:leftFromText="141" w:rightFromText="141" w:vertAnchor="page" w:horzAnchor="margin" w:tblpY="2416"/>
        <w:tblW w:w="0" w:type="auto"/>
        <w:tblLook w:val="04A0" w:firstRow="1" w:lastRow="0" w:firstColumn="1" w:lastColumn="0" w:noHBand="0" w:noVBand="1"/>
      </w:tblPr>
      <w:tblGrid>
        <w:gridCol w:w="4598"/>
        <w:gridCol w:w="4464"/>
      </w:tblGrid>
      <w:tr w:rsidR="00602AB9" w:rsidRPr="00602AB9" w:rsidTr="00DD1DBF">
        <w:tc>
          <w:tcPr>
            <w:tcW w:w="4606" w:type="dxa"/>
            <w:shd w:val="clear" w:color="auto" w:fill="F2F2F2" w:themeFill="background1" w:themeFillShade="F2"/>
          </w:tcPr>
          <w:p w:rsidR="006C72C4" w:rsidRPr="00602AB9" w:rsidRDefault="006C72C4" w:rsidP="004D153B">
            <w:pPr>
              <w:jc w:val="center"/>
              <w:rPr>
                <w:rFonts w:asciiTheme="majorHAnsi" w:hAnsiTheme="majorHAnsi"/>
                <w:sz w:val="36"/>
              </w:rPr>
            </w:pPr>
            <w:r w:rsidRPr="00602AB9">
              <w:rPr>
                <w:rFonts w:asciiTheme="majorHAnsi" w:hAnsiTheme="majorHAnsi"/>
                <w:sz w:val="28"/>
              </w:rPr>
              <w:lastRenderedPageBreak/>
              <w:t>Contractant</w:t>
            </w:r>
            <w:r w:rsidR="002B0464">
              <w:rPr>
                <w:rFonts w:asciiTheme="majorHAnsi" w:hAnsiTheme="majorHAnsi"/>
                <w:sz w:val="28"/>
              </w:rPr>
              <w:t xml:space="preserve"> / Demandeur</w:t>
            </w:r>
            <w:r w:rsidR="00FC3EEC">
              <w:rPr>
                <w:rFonts w:asciiTheme="majorHAnsi" w:hAnsiTheme="majorHAnsi"/>
                <w:sz w:val="28"/>
              </w:rPr>
              <w:t xml:space="preserve"> (USID/GSBDD/CIRISI/ESID</w:t>
            </w:r>
            <w:r w:rsidR="00146B2E">
              <w:rPr>
                <w:rFonts w:asciiTheme="majorHAnsi" w:hAnsiTheme="majorHAnsi"/>
                <w:sz w:val="28"/>
              </w:rPr>
              <w:t>/UNITE BA105</w:t>
            </w:r>
            <w:r w:rsidR="00FC3EEC">
              <w:rPr>
                <w:rFonts w:asciiTheme="majorHAnsi" w:hAnsiTheme="majorHAnsi"/>
                <w:sz w:val="28"/>
              </w:rPr>
              <w:t>…)</w:t>
            </w:r>
          </w:p>
        </w:tc>
        <w:tc>
          <w:tcPr>
            <w:tcW w:w="4606" w:type="dxa"/>
            <w:vAlign w:val="center"/>
          </w:tcPr>
          <w:p w:rsidR="006C72C4" w:rsidRPr="00602AB9" w:rsidRDefault="00DD1DBF" w:rsidP="00DD1DBF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>ESID RENNES</w:t>
            </w:r>
          </w:p>
        </w:tc>
      </w:tr>
    </w:tbl>
    <w:p w:rsidR="006C72C4" w:rsidRPr="00602AB9" w:rsidRDefault="006C72C4" w:rsidP="006C72C4">
      <w:pPr>
        <w:rPr>
          <w:rFonts w:asciiTheme="majorHAnsi" w:hAnsiTheme="majorHAnsi"/>
          <w:sz w:val="36"/>
        </w:rPr>
      </w:pPr>
    </w:p>
    <w:p w:rsidR="006C72C4" w:rsidRPr="00602AB9" w:rsidRDefault="006C72C4" w:rsidP="006C72C4">
      <w:pPr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602AB9" w:rsidRPr="00602AB9" w:rsidTr="00DD1DBF">
        <w:trPr>
          <w:trHeight w:val="412"/>
        </w:trPr>
        <w:tc>
          <w:tcPr>
            <w:tcW w:w="4606" w:type="dxa"/>
            <w:shd w:val="clear" w:color="auto" w:fill="F2F2F2" w:themeFill="background1" w:themeFillShade="F2"/>
          </w:tcPr>
          <w:p w:rsidR="006C72C4" w:rsidRPr="00602AB9" w:rsidRDefault="006C72C4" w:rsidP="006C72C4">
            <w:pPr>
              <w:jc w:val="center"/>
              <w:rPr>
                <w:rFonts w:asciiTheme="majorHAnsi" w:hAnsiTheme="majorHAnsi"/>
                <w:sz w:val="36"/>
              </w:rPr>
            </w:pPr>
            <w:r w:rsidRPr="00602AB9">
              <w:rPr>
                <w:rFonts w:asciiTheme="majorHAnsi" w:hAnsiTheme="majorHAnsi"/>
                <w:sz w:val="28"/>
              </w:rPr>
              <w:t>Personne en charge</w:t>
            </w:r>
            <w:r w:rsidR="006B1137">
              <w:rPr>
                <w:rFonts w:asciiTheme="majorHAnsi" w:hAnsiTheme="majorHAnsi"/>
                <w:sz w:val="28"/>
              </w:rPr>
              <w:t xml:space="preserve"> de l’intervention</w:t>
            </w:r>
          </w:p>
        </w:tc>
        <w:tc>
          <w:tcPr>
            <w:tcW w:w="4606" w:type="dxa"/>
            <w:vAlign w:val="center"/>
          </w:tcPr>
          <w:p w:rsidR="006C72C4" w:rsidRPr="00602AB9" w:rsidRDefault="00691DF7" w:rsidP="00691DF7">
            <w:pPr>
              <w:jc w:val="center"/>
              <w:rPr>
                <w:rFonts w:asciiTheme="majorHAnsi" w:hAnsiTheme="majorHAnsi"/>
                <w:sz w:val="36"/>
              </w:rPr>
            </w:pPr>
            <w:r w:rsidRPr="00691DF7">
              <w:rPr>
                <w:rFonts w:asciiTheme="majorHAnsi" w:hAnsiTheme="majorHAnsi"/>
                <w:sz w:val="36"/>
                <w:highlight w:val="yellow"/>
              </w:rPr>
              <w:t>XXX</w:t>
            </w:r>
          </w:p>
        </w:tc>
      </w:tr>
    </w:tbl>
    <w:p w:rsidR="006C72C4" w:rsidRPr="00602AB9" w:rsidRDefault="006C72C4" w:rsidP="006C72C4">
      <w:pPr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602AB9" w:rsidRPr="00602AB9" w:rsidTr="00D90C1D">
        <w:tc>
          <w:tcPr>
            <w:tcW w:w="9180" w:type="dxa"/>
            <w:shd w:val="clear" w:color="auto" w:fill="F2F2F2" w:themeFill="background1" w:themeFillShade="F2"/>
          </w:tcPr>
          <w:p w:rsidR="006879E9" w:rsidRPr="00602AB9" w:rsidRDefault="006879E9" w:rsidP="00F02888">
            <w:pPr>
              <w:jc w:val="center"/>
              <w:rPr>
                <w:rFonts w:asciiTheme="majorHAnsi" w:hAnsiTheme="majorHAnsi"/>
                <w:sz w:val="24"/>
              </w:rPr>
            </w:pPr>
            <w:r w:rsidRPr="00602AB9">
              <w:rPr>
                <w:rFonts w:asciiTheme="majorHAnsi" w:hAnsiTheme="majorHAnsi"/>
                <w:sz w:val="28"/>
              </w:rPr>
              <w:t>Liste des entreprises intervenantes</w:t>
            </w:r>
          </w:p>
        </w:tc>
      </w:tr>
      <w:tr w:rsidR="006879E9" w:rsidRPr="00602AB9" w:rsidTr="006879E9">
        <w:tc>
          <w:tcPr>
            <w:tcW w:w="9180" w:type="dxa"/>
          </w:tcPr>
          <w:p w:rsidR="006879E9" w:rsidRPr="00181FA2" w:rsidRDefault="001B5393" w:rsidP="002B69B6">
            <w:pPr>
              <w:rPr>
                <w:rFonts w:asciiTheme="majorHAnsi" w:hAnsiTheme="majorHAnsi"/>
                <w:i/>
                <w:color w:val="808080" w:themeColor="background1" w:themeShade="80"/>
              </w:rPr>
            </w:pPr>
            <w:r w:rsidRPr="00181FA2">
              <w:rPr>
                <w:rFonts w:asciiTheme="majorHAnsi" w:hAnsiTheme="majorHAnsi"/>
                <w:i/>
                <w:color w:val="808080" w:themeColor="background1" w:themeShade="80"/>
              </w:rPr>
              <w:t>Entreprise XXX – Principale</w:t>
            </w:r>
          </w:p>
          <w:p w:rsidR="001B5393" w:rsidRPr="00181FA2" w:rsidRDefault="001B5393" w:rsidP="002B69B6">
            <w:pPr>
              <w:rPr>
                <w:rFonts w:asciiTheme="majorHAnsi" w:hAnsiTheme="majorHAnsi"/>
                <w:i/>
                <w:color w:val="808080" w:themeColor="background1" w:themeShade="80"/>
              </w:rPr>
            </w:pPr>
            <w:r w:rsidRPr="00181FA2">
              <w:rPr>
                <w:rFonts w:asciiTheme="majorHAnsi" w:hAnsiTheme="majorHAnsi"/>
                <w:i/>
                <w:color w:val="808080" w:themeColor="background1" w:themeShade="80"/>
              </w:rPr>
              <w:t>Entreprise YYY – Sous-traitant n°1</w:t>
            </w:r>
          </w:p>
          <w:p w:rsidR="00DD1DBF" w:rsidRDefault="001B5393" w:rsidP="00DD1DBF">
            <w:pPr>
              <w:rPr>
                <w:rFonts w:asciiTheme="majorHAnsi" w:hAnsiTheme="majorHAnsi"/>
                <w:i/>
                <w:color w:val="808080" w:themeColor="background1" w:themeShade="80"/>
              </w:rPr>
            </w:pPr>
            <w:r w:rsidRPr="00181FA2">
              <w:rPr>
                <w:rFonts w:asciiTheme="majorHAnsi" w:hAnsiTheme="majorHAnsi"/>
                <w:i/>
                <w:color w:val="808080" w:themeColor="background1" w:themeShade="80"/>
              </w:rPr>
              <w:t>Entreprise ZZZ – Sous-traitant n°2</w:t>
            </w:r>
          </w:p>
          <w:p w:rsidR="00DD1DBF" w:rsidRPr="00602AB9" w:rsidRDefault="00DD1DBF" w:rsidP="00DD1DBF">
            <w:pPr>
              <w:rPr>
                <w:rFonts w:asciiTheme="majorHAnsi" w:hAnsiTheme="majorHAnsi"/>
                <w:sz w:val="24"/>
              </w:rPr>
            </w:pPr>
          </w:p>
        </w:tc>
      </w:tr>
    </w:tbl>
    <w:p w:rsidR="00627BC2" w:rsidRPr="00602AB9" w:rsidRDefault="00627BC2" w:rsidP="00977350">
      <w:pPr>
        <w:jc w:val="center"/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9"/>
        <w:gridCol w:w="4523"/>
      </w:tblGrid>
      <w:tr w:rsidR="00602AB9" w:rsidRPr="00602AB9" w:rsidTr="00DD1DBF">
        <w:tc>
          <w:tcPr>
            <w:tcW w:w="4606" w:type="dxa"/>
            <w:shd w:val="clear" w:color="auto" w:fill="F2F2F2" w:themeFill="background1" w:themeFillShade="F2"/>
          </w:tcPr>
          <w:p w:rsidR="004913BC" w:rsidRPr="00602AB9" w:rsidRDefault="004913BC" w:rsidP="004D153B">
            <w:pPr>
              <w:rPr>
                <w:rFonts w:asciiTheme="majorHAnsi" w:hAnsiTheme="majorHAnsi"/>
                <w:sz w:val="36"/>
              </w:rPr>
            </w:pPr>
            <w:r w:rsidRPr="00602AB9">
              <w:rPr>
                <w:rFonts w:asciiTheme="majorHAnsi" w:hAnsiTheme="majorHAnsi"/>
                <w:sz w:val="28"/>
              </w:rPr>
              <w:t xml:space="preserve">Numéro de </w:t>
            </w:r>
            <w:r w:rsidR="00F51D7E" w:rsidRPr="00602AB9">
              <w:rPr>
                <w:rFonts w:asciiTheme="majorHAnsi" w:hAnsiTheme="majorHAnsi"/>
                <w:sz w:val="28"/>
              </w:rPr>
              <w:t xml:space="preserve">marché / </w:t>
            </w:r>
            <w:r w:rsidRPr="00602AB9">
              <w:rPr>
                <w:rFonts w:asciiTheme="majorHAnsi" w:hAnsiTheme="majorHAnsi"/>
                <w:sz w:val="28"/>
              </w:rPr>
              <w:t>contrat</w:t>
            </w:r>
            <w:r w:rsidR="00F51D7E" w:rsidRPr="00602AB9">
              <w:rPr>
                <w:rFonts w:asciiTheme="majorHAnsi" w:hAnsiTheme="majorHAnsi"/>
                <w:sz w:val="28"/>
              </w:rPr>
              <w:t xml:space="preserve"> / </w:t>
            </w:r>
            <w:r w:rsidR="001A55C4">
              <w:rPr>
                <w:rFonts w:asciiTheme="majorHAnsi" w:hAnsiTheme="majorHAnsi"/>
                <w:sz w:val="28"/>
              </w:rPr>
              <w:t xml:space="preserve">    </w:t>
            </w:r>
            <w:r w:rsidR="00F51D7E" w:rsidRPr="00602AB9">
              <w:rPr>
                <w:rFonts w:asciiTheme="majorHAnsi" w:hAnsiTheme="majorHAnsi"/>
                <w:sz w:val="28"/>
              </w:rPr>
              <w:t>bon de commande</w:t>
            </w:r>
          </w:p>
        </w:tc>
        <w:tc>
          <w:tcPr>
            <w:tcW w:w="4606" w:type="dxa"/>
            <w:vAlign w:val="center"/>
          </w:tcPr>
          <w:p w:rsidR="004913BC" w:rsidRPr="00602AB9" w:rsidRDefault="00DD1DBF" w:rsidP="00691DF7">
            <w:pPr>
              <w:jc w:val="center"/>
              <w:rPr>
                <w:rFonts w:asciiTheme="majorHAnsi" w:hAnsiTheme="majorHAnsi"/>
                <w:sz w:val="36"/>
              </w:rPr>
            </w:pPr>
            <w:r w:rsidRPr="00DD1DBF">
              <w:rPr>
                <w:rFonts w:asciiTheme="majorHAnsi" w:hAnsiTheme="majorHAnsi"/>
                <w:sz w:val="36"/>
              </w:rPr>
              <w:fldChar w:fldCharType="begin"/>
            </w:r>
            <w:r w:rsidRPr="00DD1DBF">
              <w:rPr>
                <w:rFonts w:asciiTheme="majorHAnsi" w:hAnsiTheme="majorHAnsi"/>
                <w:sz w:val="36"/>
              </w:rPr>
              <w:instrText xml:space="preserve"> MERGEFIELD N_MARCHE </w:instrText>
            </w:r>
            <w:r w:rsidRPr="00DD1DBF">
              <w:rPr>
                <w:rFonts w:asciiTheme="majorHAnsi" w:hAnsiTheme="majorHAnsi"/>
                <w:sz w:val="36"/>
              </w:rPr>
              <w:fldChar w:fldCharType="separate"/>
            </w:r>
            <w:r w:rsidR="00691DF7">
              <w:rPr>
                <w:rFonts w:asciiTheme="majorHAnsi" w:hAnsiTheme="majorHAnsi"/>
                <w:sz w:val="36"/>
              </w:rPr>
              <w:t xml:space="preserve"> </w:t>
            </w:r>
            <w:r w:rsidR="00691DF7" w:rsidRPr="00691DF7">
              <w:rPr>
                <w:rFonts w:asciiTheme="majorHAnsi" w:hAnsiTheme="majorHAnsi"/>
                <w:sz w:val="36"/>
                <w:highlight w:val="yellow"/>
              </w:rPr>
              <w:t>XXX</w:t>
            </w:r>
            <w:r w:rsidRPr="00DD1DBF">
              <w:rPr>
                <w:rFonts w:asciiTheme="majorHAnsi" w:hAnsiTheme="majorHAnsi"/>
                <w:sz w:val="36"/>
              </w:rPr>
              <w:fldChar w:fldCharType="end"/>
            </w:r>
            <w:bookmarkStart w:id="0" w:name="_GoBack"/>
            <w:bookmarkEnd w:id="0"/>
          </w:p>
        </w:tc>
      </w:tr>
    </w:tbl>
    <w:p w:rsidR="004913BC" w:rsidRPr="00602AB9" w:rsidRDefault="004913BC" w:rsidP="00977350">
      <w:pPr>
        <w:jc w:val="center"/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602AB9" w:rsidRPr="00602AB9" w:rsidTr="00DD1DBF"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4913BC" w:rsidRPr="00602AB9" w:rsidRDefault="00181FA2" w:rsidP="004D153B">
            <w:pPr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28"/>
              </w:rPr>
              <w:t>Nature</w:t>
            </w:r>
            <w:r w:rsidR="001F41E7" w:rsidRPr="00602AB9">
              <w:rPr>
                <w:rFonts w:asciiTheme="majorHAnsi" w:hAnsiTheme="majorHAnsi"/>
                <w:sz w:val="28"/>
              </w:rPr>
              <w:t xml:space="preserve"> </w:t>
            </w:r>
            <w:r w:rsidR="00011B8E" w:rsidRPr="00602AB9">
              <w:rPr>
                <w:rFonts w:asciiTheme="majorHAnsi" w:hAnsiTheme="majorHAnsi"/>
                <w:sz w:val="28"/>
              </w:rPr>
              <w:t>de l’intervention</w:t>
            </w:r>
          </w:p>
        </w:tc>
        <w:tc>
          <w:tcPr>
            <w:tcW w:w="4606" w:type="dxa"/>
            <w:vAlign w:val="center"/>
          </w:tcPr>
          <w:p w:rsidR="006B1137" w:rsidRPr="00602AB9" w:rsidRDefault="00DD1DBF" w:rsidP="00DD1DBF">
            <w:pPr>
              <w:jc w:val="center"/>
              <w:rPr>
                <w:rFonts w:asciiTheme="majorHAnsi" w:hAnsiTheme="majorHAnsi"/>
                <w:sz w:val="36"/>
              </w:rPr>
            </w:pPr>
            <w:r w:rsidRPr="00DD1DBF">
              <w:rPr>
                <w:rFonts w:asciiTheme="majorHAnsi" w:hAnsiTheme="majorHAnsi"/>
                <w:sz w:val="36"/>
                <w:highlight w:val="yellow"/>
              </w:rPr>
              <w:t>TRAVAUX</w:t>
            </w:r>
          </w:p>
        </w:tc>
      </w:tr>
    </w:tbl>
    <w:p w:rsidR="004913BC" w:rsidRPr="00602AB9" w:rsidRDefault="004913BC" w:rsidP="006B1137">
      <w:pPr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602AB9" w:rsidRPr="00602AB9" w:rsidTr="00D90C1D">
        <w:tc>
          <w:tcPr>
            <w:tcW w:w="4606" w:type="dxa"/>
            <w:shd w:val="clear" w:color="auto" w:fill="F2F2F2" w:themeFill="background1" w:themeFillShade="F2"/>
          </w:tcPr>
          <w:p w:rsidR="00F51D7E" w:rsidRPr="00602AB9" w:rsidRDefault="00F51D7E" w:rsidP="004D153B">
            <w:pPr>
              <w:rPr>
                <w:rFonts w:asciiTheme="majorHAnsi" w:hAnsiTheme="majorHAnsi"/>
                <w:sz w:val="36"/>
              </w:rPr>
            </w:pPr>
            <w:r w:rsidRPr="00602AB9">
              <w:rPr>
                <w:rFonts w:asciiTheme="majorHAnsi" w:hAnsiTheme="majorHAnsi"/>
                <w:sz w:val="28"/>
              </w:rPr>
              <w:t xml:space="preserve">Identification des </w:t>
            </w:r>
            <w:r w:rsidR="00011B8E" w:rsidRPr="00602AB9">
              <w:rPr>
                <w:rFonts w:asciiTheme="majorHAnsi" w:hAnsiTheme="majorHAnsi"/>
                <w:sz w:val="28"/>
              </w:rPr>
              <w:t>interventions</w:t>
            </w:r>
            <w:r w:rsidRPr="00602AB9">
              <w:rPr>
                <w:rFonts w:asciiTheme="majorHAnsi" w:hAnsiTheme="majorHAnsi"/>
                <w:sz w:val="28"/>
              </w:rPr>
              <w:t xml:space="preserve"> sous-traité</w:t>
            </w:r>
            <w:r w:rsidR="00011B8E" w:rsidRPr="00602AB9">
              <w:rPr>
                <w:rFonts w:asciiTheme="majorHAnsi" w:hAnsiTheme="majorHAnsi"/>
                <w:sz w:val="28"/>
              </w:rPr>
              <w:t>e</w:t>
            </w:r>
            <w:r w:rsidRPr="00602AB9">
              <w:rPr>
                <w:rFonts w:asciiTheme="majorHAnsi" w:hAnsiTheme="majorHAnsi"/>
                <w:sz w:val="28"/>
              </w:rPr>
              <w:t>s</w:t>
            </w:r>
          </w:p>
        </w:tc>
        <w:tc>
          <w:tcPr>
            <w:tcW w:w="4606" w:type="dxa"/>
          </w:tcPr>
          <w:p w:rsidR="00F51D7E" w:rsidRPr="00602AB9" w:rsidRDefault="00DD1DBF" w:rsidP="00977350">
            <w:pPr>
              <w:jc w:val="center"/>
              <w:rPr>
                <w:rFonts w:asciiTheme="majorHAnsi" w:hAnsiTheme="majorHAnsi"/>
                <w:sz w:val="36"/>
              </w:rPr>
            </w:pPr>
            <w:r w:rsidRPr="00DD1DBF">
              <w:rPr>
                <w:rFonts w:asciiTheme="majorHAnsi" w:hAnsiTheme="majorHAnsi"/>
                <w:sz w:val="36"/>
                <w:highlight w:val="yellow"/>
              </w:rPr>
              <w:t>A PRECISER LE CAS ECHEANT</w:t>
            </w:r>
          </w:p>
        </w:tc>
      </w:tr>
    </w:tbl>
    <w:p w:rsidR="00F51D7E" w:rsidRPr="00602AB9" w:rsidRDefault="00F51D7E" w:rsidP="00977350">
      <w:pPr>
        <w:jc w:val="center"/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6"/>
        <w:gridCol w:w="4526"/>
      </w:tblGrid>
      <w:tr w:rsidR="00602AB9" w:rsidRPr="00602AB9" w:rsidTr="00DD1DBF">
        <w:tc>
          <w:tcPr>
            <w:tcW w:w="4606" w:type="dxa"/>
            <w:shd w:val="clear" w:color="auto" w:fill="F2F2F2" w:themeFill="background1" w:themeFillShade="F2"/>
          </w:tcPr>
          <w:p w:rsidR="004913BC" w:rsidRPr="00602AB9" w:rsidRDefault="001F41E7" w:rsidP="004D153B">
            <w:pPr>
              <w:rPr>
                <w:rFonts w:asciiTheme="majorHAnsi" w:hAnsiTheme="majorHAnsi"/>
                <w:sz w:val="36"/>
              </w:rPr>
            </w:pPr>
            <w:r w:rsidRPr="00602AB9">
              <w:rPr>
                <w:rFonts w:asciiTheme="majorHAnsi" w:hAnsiTheme="majorHAnsi"/>
                <w:sz w:val="28"/>
              </w:rPr>
              <w:t>Lieu d’intervention</w:t>
            </w:r>
            <w:r w:rsidR="007B6C60">
              <w:rPr>
                <w:rFonts w:asciiTheme="majorHAnsi" w:hAnsiTheme="majorHAnsi"/>
                <w:sz w:val="28"/>
              </w:rPr>
              <w:t xml:space="preserve"> *</w:t>
            </w:r>
          </w:p>
        </w:tc>
        <w:tc>
          <w:tcPr>
            <w:tcW w:w="4606" w:type="dxa"/>
            <w:vAlign w:val="center"/>
          </w:tcPr>
          <w:p w:rsidR="004913BC" w:rsidRPr="00602AB9" w:rsidRDefault="00691DF7" w:rsidP="00691DF7">
            <w:pPr>
              <w:jc w:val="center"/>
              <w:rPr>
                <w:rFonts w:asciiTheme="majorHAnsi" w:hAnsiTheme="majorHAnsi"/>
                <w:sz w:val="36"/>
              </w:rPr>
            </w:pPr>
            <w:r>
              <w:rPr>
                <w:rFonts w:asciiTheme="majorHAnsi" w:hAnsiTheme="majorHAnsi"/>
                <w:sz w:val="36"/>
              </w:rPr>
              <w:t>Chantier 310</w:t>
            </w:r>
          </w:p>
        </w:tc>
      </w:tr>
    </w:tbl>
    <w:p w:rsidR="004913BC" w:rsidRPr="007B6C60" w:rsidRDefault="007B6C60" w:rsidP="007B6C60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  <w:sz w:val="36"/>
        </w:rPr>
        <w:t xml:space="preserve">       </w:t>
      </w:r>
      <w:r w:rsidRPr="007B6C60">
        <w:rPr>
          <w:rFonts w:asciiTheme="majorHAnsi" w:hAnsiTheme="majorHAnsi"/>
          <w:sz w:val="24"/>
          <w:szCs w:val="24"/>
        </w:rPr>
        <w:t>*1 fiche préalable par organisme concerné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602AB9" w:rsidRPr="00602AB9" w:rsidTr="00DD1DBF">
        <w:tc>
          <w:tcPr>
            <w:tcW w:w="4606" w:type="dxa"/>
            <w:shd w:val="clear" w:color="auto" w:fill="F2F2F2" w:themeFill="background1" w:themeFillShade="F2"/>
          </w:tcPr>
          <w:p w:rsidR="004913BC" w:rsidRPr="00602AB9" w:rsidRDefault="004913BC" w:rsidP="004D153B">
            <w:pPr>
              <w:rPr>
                <w:rFonts w:asciiTheme="majorHAnsi" w:hAnsiTheme="majorHAnsi"/>
                <w:sz w:val="36"/>
              </w:rPr>
            </w:pPr>
            <w:r w:rsidRPr="00602AB9">
              <w:rPr>
                <w:rFonts w:asciiTheme="majorHAnsi" w:hAnsiTheme="majorHAnsi"/>
                <w:sz w:val="28"/>
              </w:rPr>
              <w:t>Date d</w:t>
            </w:r>
            <w:r w:rsidR="006879E9" w:rsidRPr="00602AB9">
              <w:rPr>
                <w:rFonts w:asciiTheme="majorHAnsi" w:hAnsiTheme="majorHAnsi"/>
                <w:sz w:val="28"/>
              </w:rPr>
              <w:t>e début d’intervention</w:t>
            </w:r>
          </w:p>
        </w:tc>
        <w:tc>
          <w:tcPr>
            <w:tcW w:w="4606" w:type="dxa"/>
            <w:vAlign w:val="center"/>
          </w:tcPr>
          <w:p w:rsidR="004913BC" w:rsidRPr="00602AB9" w:rsidRDefault="00DD1DBF" w:rsidP="00DD1DBF">
            <w:pPr>
              <w:jc w:val="center"/>
              <w:rPr>
                <w:rFonts w:asciiTheme="majorHAnsi" w:hAnsiTheme="majorHAnsi"/>
                <w:sz w:val="36"/>
              </w:rPr>
            </w:pPr>
            <w:r w:rsidRPr="00DD1DBF">
              <w:rPr>
                <w:rFonts w:asciiTheme="majorHAnsi" w:hAnsiTheme="majorHAnsi"/>
                <w:sz w:val="36"/>
                <w:highlight w:val="yellow"/>
              </w:rPr>
              <w:t>A PRECISER</w:t>
            </w:r>
          </w:p>
        </w:tc>
      </w:tr>
    </w:tbl>
    <w:p w:rsidR="004913BC" w:rsidRDefault="004913BC" w:rsidP="00977350">
      <w:pPr>
        <w:jc w:val="center"/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3"/>
        <w:gridCol w:w="4529"/>
      </w:tblGrid>
      <w:tr w:rsidR="006879E9" w:rsidTr="00DD1DBF">
        <w:trPr>
          <w:trHeight w:val="659"/>
        </w:trPr>
        <w:tc>
          <w:tcPr>
            <w:tcW w:w="4606" w:type="dxa"/>
            <w:shd w:val="clear" w:color="auto" w:fill="F2F2F2" w:themeFill="background1" w:themeFillShade="F2"/>
          </w:tcPr>
          <w:p w:rsidR="006879E9" w:rsidRPr="005F1AE4" w:rsidRDefault="006879E9" w:rsidP="004D153B">
            <w:pPr>
              <w:rPr>
                <w:rFonts w:asciiTheme="majorHAnsi" w:hAnsiTheme="majorHAnsi"/>
                <w:sz w:val="36"/>
              </w:rPr>
            </w:pPr>
            <w:r w:rsidRPr="00602AB9">
              <w:rPr>
                <w:rFonts w:asciiTheme="majorHAnsi" w:hAnsiTheme="majorHAnsi"/>
                <w:sz w:val="28"/>
              </w:rPr>
              <w:t>Date de fin d’intervention</w:t>
            </w:r>
          </w:p>
        </w:tc>
        <w:tc>
          <w:tcPr>
            <w:tcW w:w="4606" w:type="dxa"/>
            <w:vAlign w:val="center"/>
          </w:tcPr>
          <w:p w:rsidR="006879E9" w:rsidRDefault="00DD1DBF" w:rsidP="00DD1DBF">
            <w:pPr>
              <w:jc w:val="center"/>
              <w:rPr>
                <w:rFonts w:asciiTheme="majorHAnsi" w:hAnsiTheme="majorHAnsi"/>
                <w:sz w:val="36"/>
              </w:rPr>
            </w:pPr>
            <w:r w:rsidRPr="00DD1DBF">
              <w:rPr>
                <w:rFonts w:asciiTheme="majorHAnsi" w:hAnsiTheme="majorHAnsi"/>
                <w:sz w:val="36"/>
                <w:highlight w:val="yellow"/>
              </w:rPr>
              <w:t>A PRECISER</w:t>
            </w:r>
          </w:p>
        </w:tc>
      </w:tr>
    </w:tbl>
    <w:p w:rsidR="006879E9" w:rsidRDefault="006879E9" w:rsidP="00977350">
      <w:pPr>
        <w:jc w:val="center"/>
        <w:rPr>
          <w:rFonts w:asciiTheme="majorHAnsi" w:hAnsiTheme="majorHAnsi"/>
          <w:sz w:val="36"/>
        </w:rPr>
        <w:sectPr w:rsidR="006879E9">
          <w:headerReference w:type="default" r:id="rId13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margin" w:tblpY="1786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602AB9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lastRenderedPageBreak/>
              <w:t>Raison sociale</w:t>
            </w:r>
          </w:p>
        </w:tc>
        <w:tc>
          <w:tcPr>
            <w:tcW w:w="4606" w:type="dxa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02AB9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Adresse</w:t>
            </w:r>
          </w:p>
        </w:tc>
        <w:tc>
          <w:tcPr>
            <w:tcW w:w="4606" w:type="dxa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02AB9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Téléphone</w:t>
            </w:r>
          </w:p>
        </w:tc>
        <w:tc>
          <w:tcPr>
            <w:tcW w:w="4606" w:type="dxa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02AB9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Fax</w:t>
            </w:r>
          </w:p>
        </w:tc>
        <w:tc>
          <w:tcPr>
            <w:tcW w:w="4606" w:type="dxa"/>
            <w:vAlign w:val="center"/>
          </w:tcPr>
          <w:p w:rsidR="00B05B8A" w:rsidRPr="00602AB9" w:rsidRDefault="00B05B8A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DE5171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DE5171" w:rsidRPr="00602AB9" w:rsidRDefault="000D7D6E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Adresse mail</w:t>
            </w:r>
          </w:p>
        </w:tc>
        <w:tc>
          <w:tcPr>
            <w:tcW w:w="4606" w:type="dxa"/>
            <w:vAlign w:val="center"/>
          </w:tcPr>
          <w:p w:rsidR="00DE5171" w:rsidRPr="00602AB9" w:rsidRDefault="00DE5171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602AB9" w:rsidRPr="00602AB9" w:rsidTr="00365B90">
        <w:trPr>
          <w:trHeight w:val="567"/>
        </w:trPr>
        <w:tc>
          <w:tcPr>
            <w:tcW w:w="4546" w:type="dxa"/>
            <w:shd w:val="clear" w:color="auto" w:fill="F2F2F2" w:themeFill="background1" w:themeFillShade="F2"/>
            <w:vAlign w:val="center"/>
          </w:tcPr>
          <w:p w:rsidR="00875EFA" w:rsidRPr="00602AB9" w:rsidRDefault="00F3699E" w:rsidP="00DE7844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Chef d’entreprise</w:t>
            </w:r>
            <w:r w:rsidR="00640654">
              <w:rPr>
                <w:rFonts w:asciiTheme="majorHAnsi" w:hAnsiTheme="majorHAnsi"/>
                <w:sz w:val="28"/>
              </w:rPr>
              <w:t xml:space="preserve"> ou le délégataire du (</w:t>
            </w:r>
            <w:r w:rsidR="00DE7844">
              <w:rPr>
                <w:rFonts w:asciiTheme="majorHAnsi" w:hAnsiTheme="majorHAnsi"/>
                <w:sz w:val="28"/>
              </w:rPr>
              <w:t>pouvoir pour signature</w:t>
            </w:r>
            <w:r w:rsidR="00640654">
              <w:rPr>
                <w:rFonts w:asciiTheme="majorHAnsi" w:hAnsiTheme="majorHAnsi"/>
                <w:sz w:val="28"/>
              </w:rPr>
              <w:t>)</w:t>
            </w:r>
          </w:p>
        </w:tc>
        <w:tc>
          <w:tcPr>
            <w:tcW w:w="4516" w:type="dxa"/>
            <w:vAlign w:val="center"/>
          </w:tcPr>
          <w:p w:rsidR="00875EFA" w:rsidRPr="00602AB9" w:rsidRDefault="00875EFA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02AB9" w:rsidRPr="00602AB9" w:rsidTr="00365B90">
        <w:trPr>
          <w:trHeight w:val="567"/>
        </w:trPr>
        <w:tc>
          <w:tcPr>
            <w:tcW w:w="4546" w:type="dxa"/>
            <w:shd w:val="clear" w:color="auto" w:fill="F2F2F2" w:themeFill="background1" w:themeFillShade="F2"/>
            <w:vAlign w:val="center"/>
          </w:tcPr>
          <w:p w:rsidR="00875EFA" w:rsidRPr="00602AB9" w:rsidRDefault="00AF4139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T</w:t>
            </w:r>
            <w:r w:rsidR="009267EF" w:rsidRPr="00602AB9">
              <w:rPr>
                <w:rFonts w:asciiTheme="majorHAnsi" w:hAnsiTheme="majorHAnsi"/>
                <w:sz w:val="28"/>
              </w:rPr>
              <w:t>éléphone</w:t>
            </w:r>
            <w:r w:rsidR="00902536">
              <w:rPr>
                <w:rFonts w:asciiTheme="majorHAnsi" w:hAnsiTheme="majorHAnsi"/>
                <w:sz w:val="28"/>
              </w:rPr>
              <w:t xml:space="preserve"> (fixe et/ou portable)</w:t>
            </w:r>
          </w:p>
        </w:tc>
        <w:tc>
          <w:tcPr>
            <w:tcW w:w="4516" w:type="dxa"/>
            <w:vAlign w:val="center"/>
          </w:tcPr>
          <w:p w:rsidR="00875EFA" w:rsidRPr="00602AB9" w:rsidRDefault="00875EFA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02AB9" w:rsidRPr="00602AB9" w:rsidTr="00365B90">
        <w:trPr>
          <w:trHeight w:val="567"/>
        </w:trPr>
        <w:tc>
          <w:tcPr>
            <w:tcW w:w="4546" w:type="dxa"/>
            <w:shd w:val="clear" w:color="auto" w:fill="F2F2F2" w:themeFill="background1" w:themeFillShade="F2"/>
            <w:vAlign w:val="center"/>
          </w:tcPr>
          <w:p w:rsidR="00AF4139" w:rsidRPr="00602AB9" w:rsidRDefault="009267EF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Adresse mail</w:t>
            </w:r>
          </w:p>
        </w:tc>
        <w:tc>
          <w:tcPr>
            <w:tcW w:w="4516" w:type="dxa"/>
            <w:vAlign w:val="center"/>
          </w:tcPr>
          <w:p w:rsidR="00AF4139" w:rsidRPr="00602AB9" w:rsidRDefault="00AF4139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9267EF" w:rsidRPr="00602AB9" w:rsidRDefault="009267EF" w:rsidP="00632135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8"/>
        <w:gridCol w:w="4514"/>
      </w:tblGrid>
      <w:tr w:rsidR="00602AB9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AF4139" w:rsidRPr="00602AB9" w:rsidRDefault="00665818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Personne chargée de diriger l’intervention</w:t>
            </w:r>
          </w:p>
        </w:tc>
        <w:tc>
          <w:tcPr>
            <w:tcW w:w="4606" w:type="dxa"/>
            <w:vAlign w:val="center"/>
          </w:tcPr>
          <w:p w:rsidR="00AF4139" w:rsidRPr="00602AB9" w:rsidRDefault="00AF4139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02AB9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AF4139" w:rsidRPr="00602AB9" w:rsidRDefault="00AF4139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T</w:t>
            </w:r>
            <w:r w:rsidR="009267EF" w:rsidRPr="00602AB9">
              <w:rPr>
                <w:rFonts w:asciiTheme="majorHAnsi" w:hAnsiTheme="majorHAnsi"/>
                <w:sz w:val="28"/>
              </w:rPr>
              <w:t>éléphone</w:t>
            </w:r>
            <w:r w:rsidR="00F57331">
              <w:rPr>
                <w:rFonts w:asciiTheme="majorHAnsi" w:hAnsiTheme="majorHAnsi"/>
                <w:sz w:val="28"/>
              </w:rPr>
              <w:t xml:space="preserve"> (fixe et/ou portable</w:t>
            </w:r>
            <w:r w:rsidR="00464036">
              <w:rPr>
                <w:rFonts w:asciiTheme="majorHAnsi" w:hAnsiTheme="majorHAnsi"/>
                <w:sz w:val="28"/>
              </w:rPr>
              <w:t>)</w:t>
            </w:r>
          </w:p>
        </w:tc>
        <w:tc>
          <w:tcPr>
            <w:tcW w:w="4606" w:type="dxa"/>
            <w:vAlign w:val="center"/>
          </w:tcPr>
          <w:p w:rsidR="00AF4139" w:rsidRPr="00602AB9" w:rsidRDefault="00AF4139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602AB9" w:rsidRPr="00602AB9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AF4139" w:rsidRPr="00602AB9" w:rsidRDefault="009267EF" w:rsidP="00632135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Adresse mail</w:t>
            </w:r>
          </w:p>
        </w:tc>
        <w:tc>
          <w:tcPr>
            <w:tcW w:w="4606" w:type="dxa"/>
            <w:vAlign w:val="center"/>
          </w:tcPr>
          <w:p w:rsidR="00AF4139" w:rsidRPr="00602AB9" w:rsidRDefault="00AF4139" w:rsidP="0063213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3E3B51" w:rsidRPr="00F3699E" w:rsidRDefault="003E3B51" w:rsidP="00977350">
      <w:pPr>
        <w:jc w:val="center"/>
        <w:rPr>
          <w:rFonts w:asciiTheme="majorHAnsi" w:hAnsiTheme="majorHAnsi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092C53" w:rsidRPr="00F3699E" w:rsidTr="00D90C1D">
        <w:tc>
          <w:tcPr>
            <w:tcW w:w="9212" w:type="dxa"/>
            <w:shd w:val="clear" w:color="auto" w:fill="F2F2F2" w:themeFill="background1" w:themeFillShade="F2"/>
          </w:tcPr>
          <w:p w:rsidR="00092C53" w:rsidRPr="00F3699E" w:rsidRDefault="00B05B8A" w:rsidP="00E20290">
            <w:pPr>
              <w:jc w:val="center"/>
              <w:rPr>
                <w:rFonts w:asciiTheme="majorHAnsi" w:hAnsiTheme="majorHAnsi"/>
                <w:sz w:val="28"/>
              </w:rPr>
            </w:pPr>
            <w:r w:rsidRPr="00602AB9">
              <w:rPr>
                <w:rFonts w:asciiTheme="majorHAnsi" w:hAnsiTheme="majorHAnsi"/>
                <w:sz w:val="28"/>
              </w:rPr>
              <w:t>Description de l’intervention</w:t>
            </w:r>
          </w:p>
        </w:tc>
      </w:tr>
      <w:tr w:rsidR="00092C53" w:rsidRPr="00F3699E" w:rsidTr="00365B90">
        <w:trPr>
          <w:trHeight w:val="2698"/>
        </w:trPr>
        <w:tc>
          <w:tcPr>
            <w:tcW w:w="9212" w:type="dxa"/>
          </w:tcPr>
          <w:p w:rsidR="00092C53" w:rsidRDefault="00EB55D3" w:rsidP="00EB55D3">
            <w:pPr>
              <w:rPr>
                <w:rFonts w:asciiTheme="majorHAnsi" w:hAnsiTheme="majorHAnsi"/>
                <w:sz w:val="28"/>
              </w:rPr>
            </w:pP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>Préciser</w:t>
            </w:r>
            <w:r w:rsidR="0009629A">
              <w:rPr>
                <w:rFonts w:asciiTheme="majorHAnsi" w:hAnsiTheme="majorHAnsi"/>
                <w:i/>
                <w:color w:val="808080" w:themeColor="background1" w:themeShade="80"/>
              </w:rPr>
              <w:t xml:space="preserve"> l’intervention réalisée </w:t>
            </w:r>
            <w:r w:rsidR="00B05B8A">
              <w:rPr>
                <w:rFonts w:asciiTheme="majorHAnsi" w:hAnsiTheme="majorHAnsi"/>
                <w:i/>
                <w:color w:val="808080" w:themeColor="background1" w:themeShade="80"/>
              </w:rPr>
              <w:t>:</w:t>
            </w:r>
          </w:p>
          <w:p w:rsidR="00092C53" w:rsidRDefault="00092C53" w:rsidP="00E20290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092C53" w:rsidRDefault="00092C53" w:rsidP="00E20290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DD2D1D" w:rsidRDefault="00DD2D1D" w:rsidP="00DD2D1D">
            <w:pPr>
              <w:rPr>
                <w:rFonts w:asciiTheme="majorHAnsi" w:hAnsiTheme="majorHAnsi"/>
                <w:sz w:val="28"/>
              </w:rPr>
            </w:pPr>
          </w:p>
          <w:p w:rsidR="00092C53" w:rsidRDefault="00092C53" w:rsidP="00E20290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092C53" w:rsidRPr="00F3699E" w:rsidRDefault="00092C53" w:rsidP="00E20290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FB420E" w:rsidRDefault="00FB420E" w:rsidP="00FB420E">
      <w:pPr>
        <w:jc w:val="center"/>
        <w:rPr>
          <w:rFonts w:asciiTheme="majorHAnsi" w:hAnsiTheme="majorHAnsi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8"/>
        <w:gridCol w:w="4514"/>
      </w:tblGrid>
      <w:tr w:rsidR="005C6132" w:rsidRPr="00381DFE" w:rsidTr="00DB2A4E">
        <w:trPr>
          <w:trHeight w:val="73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5C6132" w:rsidRPr="007C79E4" w:rsidRDefault="005C6132" w:rsidP="00D84491">
            <w:pPr>
              <w:rPr>
                <w:rFonts w:asciiTheme="majorHAnsi" w:hAnsiTheme="majorHAnsi"/>
                <w:sz w:val="28"/>
              </w:rPr>
            </w:pPr>
            <w:r w:rsidRPr="007C79E4">
              <w:rPr>
                <w:rFonts w:asciiTheme="majorHAnsi" w:hAnsiTheme="majorHAnsi"/>
                <w:sz w:val="28"/>
              </w:rPr>
              <w:t>Durée totale de l’intervention (h)</w:t>
            </w:r>
          </w:p>
        </w:tc>
        <w:tc>
          <w:tcPr>
            <w:tcW w:w="4606" w:type="dxa"/>
          </w:tcPr>
          <w:p w:rsidR="005C6132" w:rsidRPr="00381DFE" w:rsidRDefault="005C6132" w:rsidP="00DB2A4E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7B6F17" w:rsidRDefault="007B6F1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3"/>
        <w:gridCol w:w="4519"/>
      </w:tblGrid>
      <w:tr w:rsidR="005C6132" w:rsidRPr="00381DFE" w:rsidTr="00DB4862">
        <w:trPr>
          <w:trHeight w:val="73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:rsidR="005C6132" w:rsidRPr="007C79E4" w:rsidRDefault="005C6132" w:rsidP="00D84491">
            <w:pPr>
              <w:rPr>
                <w:rFonts w:asciiTheme="majorHAnsi" w:hAnsiTheme="majorHAnsi"/>
                <w:sz w:val="28"/>
              </w:rPr>
            </w:pPr>
            <w:r w:rsidRPr="007C79E4">
              <w:rPr>
                <w:rFonts w:asciiTheme="majorHAnsi" w:hAnsiTheme="majorHAnsi"/>
                <w:sz w:val="28"/>
              </w:rPr>
              <w:t>Nombre de personnes sur le site au maximum</w:t>
            </w:r>
          </w:p>
        </w:tc>
        <w:tc>
          <w:tcPr>
            <w:tcW w:w="4519" w:type="dxa"/>
          </w:tcPr>
          <w:p w:rsidR="005C6132" w:rsidRPr="00381DFE" w:rsidRDefault="005C6132" w:rsidP="00DB2A4E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E24871" w:rsidRPr="00F3699E" w:rsidTr="00DB4862">
        <w:tc>
          <w:tcPr>
            <w:tcW w:w="9062" w:type="dxa"/>
            <w:gridSpan w:val="2"/>
            <w:shd w:val="clear" w:color="auto" w:fill="F2F2F2" w:themeFill="background1" w:themeFillShade="F2"/>
          </w:tcPr>
          <w:p w:rsidR="00E24871" w:rsidRPr="00F3699E" w:rsidRDefault="00877A3A" w:rsidP="00E24871">
            <w:pPr>
              <w:jc w:val="center"/>
              <w:rPr>
                <w:rFonts w:asciiTheme="majorHAnsi" w:hAnsiTheme="majorHAnsi"/>
                <w:sz w:val="20"/>
              </w:rPr>
            </w:pPr>
            <w:r w:rsidRPr="007C79E4">
              <w:rPr>
                <w:rFonts w:asciiTheme="majorHAnsi" w:hAnsiTheme="majorHAnsi"/>
                <w:sz w:val="28"/>
              </w:rPr>
              <w:lastRenderedPageBreak/>
              <w:t>Mode opératoire</w:t>
            </w:r>
            <w:r w:rsidR="001D30BC" w:rsidRPr="007C79E4">
              <w:rPr>
                <w:rFonts w:asciiTheme="majorHAnsi" w:hAnsiTheme="majorHAnsi"/>
                <w:sz w:val="28"/>
              </w:rPr>
              <w:t xml:space="preserve"> et matériel</w:t>
            </w:r>
            <w:r w:rsidR="00FC092E">
              <w:rPr>
                <w:rFonts w:asciiTheme="majorHAnsi" w:hAnsiTheme="majorHAnsi"/>
                <w:sz w:val="28"/>
              </w:rPr>
              <w:t>s / matériaux</w:t>
            </w:r>
            <w:r w:rsidR="001D30BC" w:rsidRPr="007C79E4">
              <w:rPr>
                <w:rFonts w:asciiTheme="majorHAnsi" w:hAnsiTheme="majorHAnsi"/>
                <w:sz w:val="28"/>
              </w:rPr>
              <w:t xml:space="preserve"> utilisé</w:t>
            </w:r>
            <w:r w:rsidR="00FC092E">
              <w:rPr>
                <w:rFonts w:asciiTheme="majorHAnsi" w:hAnsiTheme="majorHAnsi"/>
                <w:sz w:val="28"/>
              </w:rPr>
              <w:t>s</w:t>
            </w:r>
          </w:p>
        </w:tc>
      </w:tr>
      <w:tr w:rsidR="00E24871" w:rsidTr="00DB4862">
        <w:trPr>
          <w:trHeight w:val="8014"/>
        </w:trPr>
        <w:tc>
          <w:tcPr>
            <w:tcW w:w="9062" w:type="dxa"/>
            <w:gridSpan w:val="2"/>
          </w:tcPr>
          <w:p w:rsidR="00E24871" w:rsidRPr="00EB55D3" w:rsidRDefault="00EB55D3" w:rsidP="00E20290">
            <w:pPr>
              <w:rPr>
                <w:rFonts w:asciiTheme="majorHAnsi" w:hAnsiTheme="majorHAnsi"/>
                <w:i/>
                <w:sz w:val="24"/>
              </w:rPr>
            </w:pP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>Préciser les différentes étapes de votre intervention </w:t>
            </w:r>
            <w:r w:rsidR="001D30BC">
              <w:rPr>
                <w:rFonts w:asciiTheme="majorHAnsi" w:hAnsiTheme="majorHAnsi"/>
                <w:i/>
                <w:color w:val="808080" w:themeColor="background1" w:themeShade="80"/>
              </w:rPr>
              <w:t>et le</w:t>
            </w:r>
            <w:r w:rsidR="00A5163C">
              <w:rPr>
                <w:rFonts w:asciiTheme="majorHAnsi" w:hAnsiTheme="majorHAnsi"/>
                <w:i/>
                <w:color w:val="808080" w:themeColor="background1" w:themeShade="80"/>
              </w:rPr>
              <w:t>s</w:t>
            </w:r>
            <w:r w:rsidR="001D30BC">
              <w:rPr>
                <w:rFonts w:asciiTheme="majorHAnsi" w:hAnsiTheme="majorHAnsi"/>
                <w:i/>
                <w:color w:val="808080" w:themeColor="background1" w:themeShade="80"/>
              </w:rPr>
              <w:t xml:space="preserve"> matériel</w:t>
            </w:r>
            <w:r w:rsidR="00A5163C">
              <w:rPr>
                <w:rFonts w:asciiTheme="majorHAnsi" w:hAnsiTheme="majorHAnsi"/>
                <w:i/>
                <w:color w:val="808080" w:themeColor="background1" w:themeShade="80"/>
              </w:rPr>
              <w:t>s</w:t>
            </w:r>
            <w:r w:rsidR="00FC092E">
              <w:rPr>
                <w:rFonts w:asciiTheme="majorHAnsi" w:hAnsiTheme="majorHAnsi"/>
                <w:i/>
                <w:color w:val="808080" w:themeColor="background1" w:themeShade="80"/>
              </w:rPr>
              <w:t xml:space="preserve"> / </w:t>
            </w:r>
            <w:r w:rsidR="00636B16">
              <w:rPr>
                <w:rFonts w:asciiTheme="majorHAnsi" w:hAnsiTheme="majorHAnsi"/>
                <w:i/>
                <w:color w:val="808080" w:themeColor="background1" w:themeShade="80"/>
              </w:rPr>
              <w:t>matériaux utilisés</w:t>
            </w:r>
            <w:r w:rsidR="00FC092E">
              <w:rPr>
                <w:rFonts w:asciiTheme="majorHAnsi" w:hAnsiTheme="majorHAnsi"/>
                <w:i/>
                <w:color w:val="808080" w:themeColor="background1" w:themeShade="80"/>
              </w:rPr>
              <w:t xml:space="preserve"> pour chaque étape</w:t>
            </w:r>
            <w:r w:rsidR="001D30BC">
              <w:rPr>
                <w:rFonts w:asciiTheme="majorHAnsi" w:hAnsiTheme="majorHAnsi"/>
                <w:i/>
                <w:color w:val="808080" w:themeColor="background1" w:themeShade="80"/>
              </w:rPr>
              <w:t xml:space="preserve"> </w:t>
            </w: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 xml:space="preserve">: </w:t>
            </w:r>
          </w:p>
          <w:p w:rsidR="00E24871" w:rsidRDefault="00E24871" w:rsidP="00E20290">
            <w:pPr>
              <w:rPr>
                <w:rFonts w:asciiTheme="majorHAnsi" w:hAnsiTheme="majorHAnsi"/>
                <w:sz w:val="24"/>
              </w:rPr>
            </w:pPr>
          </w:p>
          <w:p w:rsidR="00E24871" w:rsidRDefault="00E24871" w:rsidP="00E20290">
            <w:pPr>
              <w:rPr>
                <w:rFonts w:asciiTheme="majorHAnsi" w:hAnsiTheme="majorHAnsi"/>
                <w:sz w:val="24"/>
              </w:rPr>
            </w:pPr>
          </w:p>
          <w:p w:rsidR="00E24871" w:rsidRDefault="00E24871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B55D3" w:rsidRDefault="00EB55D3" w:rsidP="00E20290">
            <w:pPr>
              <w:rPr>
                <w:rFonts w:asciiTheme="majorHAnsi" w:hAnsiTheme="majorHAnsi"/>
                <w:sz w:val="24"/>
              </w:rPr>
            </w:pPr>
          </w:p>
          <w:p w:rsidR="00E24871" w:rsidRDefault="00E24871" w:rsidP="00E20290">
            <w:pPr>
              <w:rPr>
                <w:rFonts w:asciiTheme="majorHAnsi" w:hAnsiTheme="majorHAnsi"/>
                <w:sz w:val="24"/>
              </w:rPr>
            </w:pPr>
          </w:p>
          <w:p w:rsidR="00E24871" w:rsidRDefault="00111862" w:rsidP="00111862">
            <w:pPr>
              <w:tabs>
                <w:tab w:val="left" w:pos="3640"/>
              </w:tabs>
              <w:rPr>
                <w:rFonts w:asciiTheme="majorHAnsi" w:hAnsiTheme="majorHAnsi"/>
                <w:sz w:val="24"/>
              </w:rPr>
            </w:pPr>
            <w:r>
              <w:rPr>
                <w:rFonts w:asciiTheme="majorHAnsi" w:hAnsiTheme="majorHAnsi"/>
                <w:sz w:val="24"/>
              </w:rPr>
              <w:tab/>
            </w:r>
          </w:p>
          <w:p w:rsidR="00E24871" w:rsidRDefault="00E24871" w:rsidP="00E20290">
            <w:pPr>
              <w:rPr>
                <w:rFonts w:asciiTheme="majorHAnsi" w:hAnsiTheme="majorHAnsi"/>
                <w:sz w:val="24"/>
              </w:rPr>
            </w:pPr>
          </w:p>
          <w:p w:rsidR="00E24871" w:rsidRDefault="00E24871" w:rsidP="00E20290">
            <w:pPr>
              <w:rPr>
                <w:rFonts w:asciiTheme="majorHAnsi" w:hAnsiTheme="majorHAnsi"/>
                <w:sz w:val="24"/>
              </w:rPr>
            </w:pPr>
          </w:p>
        </w:tc>
      </w:tr>
    </w:tbl>
    <w:p w:rsidR="00DE7844" w:rsidRDefault="00DE7844" w:rsidP="00DB4862">
      <w:pPr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10164A" w:rsidRPr="00F3699E" w:rsidTr="00AA7C65">
        <w:trPr>
          <w:trHeight w:val="426"/>
        </w:trPr>
        <w:tc>
          <w:tcPr>
            <w:tcW w:w="9062" w:type="dxa"/>
            <w:gridSpan w:val="2"/>
            <w:shd w:val="clear" w:color="auto" w:fill="F2F2F2" w:themeFill="background1" w:themeFillShade="F2"/>
          </w:tcPr>
          <w:p w:rsidR="0010164A" w:rsidRPr="00F3699E" w:rsidRDefault="0010164A" w:rsidP="00A44B24">
            <w:pPr>
              <w:jc w:val="center"/>
              <w:rPr>
                <w:rFonts w:asciiTheme="majorHAnsi" w:hAnsiTheme="majorHAnsi"/>
                <w:sz w:val="20"/>
              </w:rPr>
            </w:pPr>
            <w:r w:rsidRPr="007C79E4">
              <w:rPr>
                <w:rFonts w:asciiTheme="majorHAnsi" w:hAnsiTheme="majorHAnsi"/>
                <w:sz w:val="28"/>
              </w:rPr>
              <w:t>Liste du personnel soumis à une surveillance médicale renforcée</w:t>
            </w:r>
          </w:p>
        </w:tc>
      </w:tr>
      <w:tr w:rsidR="0010164A" w:rsidTr="0084015E">
        <w:trPr>
          <w:trHeight w:val="4343"/>
        </w:trPr>
        <w:tc>
          <w:tcPr>
            <w:tcW w:w="9062" w:type="dxa"/>
            <w:gridSpan w:val="2"/>
          </w:tcPr>
          <w:p w:rsidR="0010164A" w:rsidRPr="00EB55D3" w:rsidRDefault="0010164A" w:rsidP="00A44B24">
            <w:pPr>
              <w:rPr>
                <w:rFonts w:asciiTheme="majorHAnsi" w:hAnsiTheme="majorHAnsi"/>
                <w:i/>
                <w:sz w:val="24"/>
              </w:rPr>
            </w:pPr>
            <w:r>
              <w:rPr>
                <w:rFonts w:asciiTheme="majorHAnsi" w:hAnsiTheme="majorHAnsi"/>
                <w:i/>
                <w:color w:val="808080" w:themeColor="background1" w:themeShade="80"/>
              </w:rPr>
              <w:t>Lister le</w:t>
            </w: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 xml:space="preserve"> </w:t>
            </w:r>
            <w:r w:rsidRPr="0010164A">
              <w:rPr>
                <w:rFonts w:asciiTheme="majorHAnsi" w:hAnsiTheme="majorHAnsi"/>
                <w:i/>
                <w:color w:val="808080" w:themeColor="background1" w:themeShade="80"/>
              </w:rPr>
              <w:t>personnel soumis à une surveillance médicale renforcée</w:t>
            </w:r>
            <w:r>
              <w:rPr>
                <w:rFonts w:asciiTheme="majorHAnsi" w:hAnsiTheme="majorHAnsi"/>
                <w:i/>
                <w:color w:val="808080" w:themeColor="background1" w:themeShade="80"/>
              </w:rPr>
              <w:t xml:space="preserve"> </w:t>
            </w: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 xml:space="preserve">: </w:t>
            </w: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  <w:p w:rsidR="0010164A" w:rsidRDefault="0010164A" w:rsidP="00A44B24">
            <w:pPr>
              <w:rPr>
                <w:rFonts w:asciiTheme="majorHAnsi" w:hAnsiTheme="majorHAnsi"/>
                <w:sz w:val="24"/>
              </w:rPr>
            </w:pPr>
          </w:p>
        </w:tc>
      </w:tr>
      <w:tr w:rsidR="005C6132" w:rsidTr="0084015E">
        <w:tc>
          <w:tcPr>
            <w:tcW w:w="4538" w:type="dxa"/>
            <w:shd w:val="clear" w:color="auto" w:fill="F2F2F2" w:themeFill="background1" w:themeFillShade="F2"/>
            <w:vAlign w:val="center"/>
          </w:tcPr>
          <w:p w:rsidR="005C6132" w:rsidRPr="002142CD" w:rsidRDefault="00DD2D1D" w:rsidP="00DD2D1D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sz w:val="28"/>
              </w:rPr>
              <w:lastRenderedPageBreak/>
              <w:t>Identification des travaux dangereux</w:t>
            </w:r>
          </w:p>
        </w:tc>
        <w:tc>
          <w:tcPr>
            <w:tcW w:w="4524" w:type="dxa"/>
          </w:tcPr>
          <w:p w:rsidR="005C6132" w:rsidRDefault="00DD2D1D" w:rsidP="00DD2D1D">
            <w:pPr>
              <w:rPr>
                <w:rFonts w:asciiTheme="majorHAnsi" w:hAnsiTheme="majorHAnsi"/>
                <w:sz w:val="36"/>
              </w:rPr>
            </w:pPr>
            <w:r w:rsidRPr="00DD2D1D">
              <w:rPr>
                <w:rFonts w:asciiTheme="majorHAnsi" w:hAnsiTheme="majorHAnsi"/>
                <w:i/>
                <w:color w:val="808080" w:themeColor="background1" w:themeShade="80"/>
              </w:rPr>
              <w:t>Indiquer le(s) numéro(s) concerné(s)</w:t>
            </w:r>
            <w:r>
              <w:rPr>
                <w:rFonts w:asciiTheme="majorHAnsi" w:hAnsiTheme="majorHAnsi"/>
                <w:i/>
                <w:color w:val="808080" w:themeColor="background1" w:themeShade="80"/>
              </w:rPr>
              <w:t xml:space="preserve"> – cf. tableau ci-dessous.</w:t>
            </w:r>
          </w:p>
        </w:tc>
      </w:tr>
    </w:tbl>
    <w:p w:rsidR="005C6132" w:rsidRPr="00C04D54" w:rsidRDefault="005C6132" w:rsidP="005C6132">
      <w:pPr>
        <w:jc w:val="center"/>
        <w:rPr>
          <w:rFonts w:asciiTheme="majorHAnsi" w:hAnsiTheme="majorHAnsi"/>
          <w:b/>
          <w:sz w:val="36"/>
        </w:rPr>
      </w:pPr>
    </w:p>
    <w:p w:rsidR="00F9650F" w:rsidRPr="00C04D54" w:rsidRDefault="00F9650F" w:rsidP="00C04D54">
      <w:pPr>
        <w:ind w:left="426" w:right="425"/>
        <w:jc w:val="center"/>
        <w:rPr>
          <w:rFonts w:asciiTheme="majorHAnsi" w:hAnsiTheme="majorHAnsi"/>
          <w:b/>
          <w:sz w:val="20"/>
        </w:rPr>
      </w:pPr>
      <w:r w:rsidRPr="00C04D54">
        <w:rPr>
          <w:rFonts w:asciiTheme="majorHAnsi" w:hAnsiTheme="majorHAnsi"/>
          <w:b/>
          <w:sz w:val="20"/>
        </w:rPr>
        <w:t>Arrêté du 19 mars 1993 fixant, en application de l’article R. 4512-7 du Code du Travail, la liste des travaux dangereux pour lesquels il est établi par écrit un plan de prévention</w:t>
      </w:r>
    </w:p>
    <w:tbl>
      <w:tblPr>
        <w:tblStyle w:val="Grilledutableau"/>
        <w:tblW w:w="0" w:type="auto"/>
        <w:tblBorders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24348C" w:rsidTr="00036CA4">
        <w:trPr>
          <w:trHeight w:val="865"/>
        </w:trPr>
        <w:tc>
          <w:tcPr>
            <w:tcW w:w="4537" w:type="dxa"/>
          </w:tcPr>
          <w:p w:rsidR="0024348C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1. Travaux exposa</w:t>
            </w:r>
            <w:r w:rsidR="00D84491">
              <w:rPr>
                <w:rFonts w:ascii="Arial" w:hAnsi="Arial" w:cs="Arial"/>
                <w:sz w:val="16"/>
              </w:rPr>
              <w:t xml:space="preserve">nt à des risques/rayonnements ionisants, articles : </w:t>
            </w:r>
            <w:r w:rsidR="00D84491" w:rsidRPr="003406B6">
              <w:rPr>
                <w:rFonts w:ascii="Arial" w:hAnsi="Arial" w:cs="Arial"/>
                <w:color w:val="336699"/>
                <w:sz w:val="16"/>
                <w:u w:val="single"/>
              </w:rPr>
              <w:t>D 4152-4, D 4152-5, D 4152-6 et D 4152-7</w:t>
            </w:r>
            <w:r w:rsidR="001A7C82">
              <w:rPr>
                <w:rFonts w:ascii="Arial" w:hAnsi="Arial" w:cs="Arial"/>
                <w:sz w:val="16"/>
              </w:rPr>
              <w:t>, du code du travail</w:t>
            </w:r>
            <w:r w:rsidR="00D84491">
              <w:rPr>
                <w:rFonts w:ascii="Arial" w:hAnsi="Arial" w:cs="Arial"/>
                <w:sz w:val="16"/>
              </w:rPr>
              <w:t xml:space="preserve">                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2. Travaux exposant à des substances et préparations explosives, comburantes, extrêmement inflammables, facilement inflammables, très toxiques, toxiques, nocives, cancérogènes, mutagènes, toxiques vis-à-vis de la reproduction, au sens des articles </w:t>
            </w:r>
            <w:hyperlink r:id="rId14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R. 4411-2 à R4411-6 </w:t>
              </w:r>
            </w:hyperlink>
            <w:r w:rsidRPr="006951AA">
              <w:rPr>
                <w:rFonts w:ascii="Arial" w:hAnsi="Arial" w:cs="Arial"/>
                <w:sz w:val="16"/>
              </w:rPr>
              <w:t>du code</w:t>
            </w:r>
            <w:r w:rsidR="00036CA4">
              <w:rPr>
                <w:rFonts w:ascii="Arial" w:hAnsi="Arial" w:cs="Arial"/>
                <w:sz w:val="16"/>
              </w:rPr>
              <w:t xml:space="preserve"> du travail</w:t>
            </w:r>
          </w:p>
        </w:tc>
      </w:tr>
      <w:tr w:rsidR="0024348C" w:rsidTr="00036CA4">
        <w:tc>
          <w:tcPr>
            <w:tcW w:w="4537" w:type="dxa"/>
          </w:tcPr>
          <w:p w:rsidR="0024348C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3. Travaux exposant à de</w:t>
            </w:r>
            <w:r w:rsidR="00036CA4">
              <w:rPr>
                <w:rFonts w:ascii="Arial" w:hAnsi="Arial" w:cs="Arial"/>
                <w:sz w:val="16"/>
              </w:rPr>
              <w:t>s agents biologiques pathogènes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4. Travaux effectués sur une installation classée faisant l'objet d'un plan d'opération interne en application de l'article 17 du décret n° 77-11</w:t>
            </w:r>
            <w:r w:rsidR="00036CA4">
              <w:rPr>
                <w:rFonts w:ascii="Arial" w:hAnsi="Arial" w:cs="Arial"/>
                <w:sz w:val="16"/>
              </w:rPr>
              <w:t>33 du 21 septembre 1977 modifié</w:t>
            </w:r>
          </w:p>
        </w:tc>
      </w:tr>
      <w:tr w:rsidR="0024348C" w:rsidTr="00036CA4">
        <w:tc>
          <w:tcPr>
            <w:tcW w:w="4537" w:type="dxa"/>
          </w:tcPr>
          <w:p w:rsidR="00946C66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5. Travaux de maintenance sur les équipements de travail, autres que les appareils et accessoires de levage, qui doivent faire l'objet des vérifications périodiques prévues aux articles </w:t>
            </w:r>
            <w:hyperlink r:id="rId15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R4323-23 à R4324-27</w:t>
              </w:r>
            </w:hyperlink>
            <w:r w:rsidRPr="006951AA">
              <w:rPr>
                <w:rFonts w:ascii="Arial" w:hAnsi="Arial" w:cs="Arial"/>
                <w:sz w:val="16"/>
              </w:rPr>
              <w:t>, </w:t>
            </w:r>
            <w:hyperlink r:id="rId16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R4535-7 </w:t>
              </w:r>
            </w:hyperlink>
            <w:r w:rsidRPr="006951AA">
              <w:rPr>
                <w:rFonts w:ascii="Arial" w:hAnsi="Arial" w:cs="Arial"/>
                <w:sz w:val="16"/>
              </w:rPr>
              <w:t>et </w:t>
            </w:r>
            <w:hyperlink r:id="rId17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R4721-11 </w:t>
              </w:r>
            </w:hyperlink>
            <w:r w:rsidRPr="006951AA">
              <w:rPr>
                <w:rFonts w:ascii="Arial" w:hAnsi="Arial" w:cs="Arial"/>
                <w:sz w:val="16"/>
              </w:rPr>
              <w:t>du code du travail, ainsi que les équipements suivants :</w:t>
            </w:r>
          </w:p>
          <w:p w:rsidR="00946C66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-véhicules à benne basculante ou cabine basculante ;</w:t>
            </w:r>
          </w:p>
          <w:p w:rsidR="00946C66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-machines à cylindre ;</w:t>
            </w:r>
          </w:p>
          <w:p w:rsidR="0024348C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-machines présentant les risques définis aux articles </w:t>
            </w:r>
            <w:hyperlink r:id="rId18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R4324-18 à R4324-20 </w:t>
              </w:r>
            </w:hyperlink>
            <w:r w:rsidR="00036CA4">
              <w:rPr>
                <w:rFonts w:ascii="Arial" w:hAnsi="Arial" w:cs="Arial"/>
                <w:sz w:val="16"/>
              </w:rPr>
              <w:t>du code du travail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946C66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6. Travaux de transformation au sens de la norme NF P 82-212 sur les ascenseurs, monte-charge, escaliers mécaniques, trottoirs roulants et installations de </w:t>
            </w:r>
            <w:r w:rsidR="00036CA4">
              <w:rPr>
                <w:rFonts w:ascii="Arial" w:hAnsi="Arial" w:cs="Arial"/>
                <w:sz w:val="16"/>
              </w:rPr>
              <w:t>parcage automatique de voitures</w:t>
            </w:r>
          </w:p>
        </w:tc>
      </w:tr>
      <w:tr w:rsidR="0024348C" w:rsidTr="00036CA4">
        <w:tc>
          <w:tcPr>
            <w:tcW w:w="4537" w:type="dxa"/>
          </w:tcPr>
          <w:p w:rsidR="0024348C" w:rsidRPr="006951AA" w:rsidRDefault="00D45379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7. Travaux de maintenance sur installations à très </w:t>
            </w:r>
            <w:r w:rsidR="00036CA4">
              <w:rPr>
                <w:rFonts w:ascii="Arial" w:hAnsi="Arial" w:cs="Arial"/>
                <w:sz w:val="16"/>
              </w:rPr>
              <w:t>haute ou très basse température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D45379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8. Travaux comportant le recours à des ponts roulants ou des grues ou </w:t>
            </w:r>
            <w:proofErr w:type="spellStart"/>
            <w:r w:rsidRPr="006951AA">
              <w:rPr>
                <w:rFonts w:ascii="Arial" w:hAnsi="Arial" w:cs="Arial"/>
                <w:sz w:val="16"/>
              </w:rPr>
              <w:t>transtockeurs</w:t>
            </w:r>
            <w:proofErr w:type="spellEnd"/>
            <w:r w:rsidRPr="006951AA">
              <w:rPr>
                <w:rFonts w:ascii="Arial" w:hAnsi="Arial" w:cs="Arial"/>
                <w:sz w:val="16"/>
              </w:rPr>
              <w:t>.</w:t>
            </w:r>
          </w:p>
        </w:tc>
      </w:tr>
      <w:tr w:rsidR="0024348C" w:rsidTr="00036CA4">
        <w:tc>
          <w:tcPr>
            <w:tcW w:w="4537" w:type="dxa"/>
          </w:tcPr>
          <w:p w:rsidR="0024348C" w:rsidRPr="006951AA" w:rsidRDefault="00D45379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9. Travaux comportant le recours aux treuils et appareils assimilés mus à la main, installés temporairement au-dessus d'une zo</w:t>
            </w:r>
            <w:r w:rsidR="00036CA4">
              <w:rPr>
                <w:rFonts w:ascii="Arial" w:hAnsi="Arial" w:cs="Arial"/>
                <w:sz w:val="16"/>
              </w:rPr>
              <w:t>ne de travail ou de circulation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D45379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10. Travaux exposant au contact avec des pièces nues sous </w:t>
            </w:r>
            <w:r w:rsidR="00036CA4">
              <w:rPr>
                <w:rFonts w:ascii="Arial" w:hAnsi="Arial" w:cs="Arial"/>
                <w:sz w:val="16"/>
              </w:rPr>
              <w:t>tension supérieure à la T. B. T</w:t>
            </w:r>
          </w:p>
        </w:tc>
      </w:tr>
      <w:tr w:rsidR="0024348C" w:rsidTr="00036CA4">
        <w:tc>
          <w:tcPr>
            <w:tcW w:w="4537" w:type="dxa"/>
          </w:tcPr>
          <w:p w:rsidR="0024348C" w:rsidRPr="006951AA" w:rsidRDefault="00D45379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11. Travaux nécessitant l'utilisation d'équipements de travail auxquels est applicable l'article </w:t>
            </w:r>
            <w:hyperlink r:id="rId19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R. 4323-17 </w:t>
              </w:r>
            </w:hyperlink>
            <w:r w:rsidR="00036CA4">
              <w:rPr>
                <w:rFonts w:ascii="Arial" w:hAnsi="Arial" w:cs="Arial"/>
                <w:sz w:val="16"/>
              </w:rPr>
              <w:t>du code du travail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Default="00D45379" w:rsidP="00436C61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12. Travaux </w:t>
            </w:r>
            <w:r w:rsidR="00436C61">
              <w:rPr>
                <w:rFonts w:ascii="Arial" w:hAnsi="Arial" w:cs="Arial"/>
                <w:sz w:val="16"/>
              </w:rPr>
              <w:t>en hauteur, articles :</w:t>
            </w:r>
          </w:p>
          <w:p w:rsidR="00436C61" w:rsidRPr="001A7C82" w:rsidRDefault="00436C61" w:rsidP="00436C61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C13D22">
              <w:rPr>
                <w:rFonts w:ascii="Arial" w:hAnsi="Arial" w:cs="Arial"/>
                <w:color w:val="336699"/>
                <w:sz w:val="16"/>
                <w:u w:val="single"/>
              </w:rPr>
              <w:t>D 4323-58, D 4323-59 et D 4323-61</w:t>
            </w:r>
            <w:r w:rsidR="001A7C82">
              <w:rPr>
                <w:rFonts w:ascii="Arial" w:hAnsi="Arial" w:cs="Arial"/>
                <w:sz w:val="16"/>
              </w:rPr>
              <w:t>, du code du travail</w:t>
            </w:r>
          </w:p>
          <w:p w:rsidR="00827FE6" w:rsidRPr="00827FE6" w:rsidRDefault="00827FE6" w:rsidP="00436C61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Décret n°2004-924 du 01 septembre 2004</w:t>
            </w:r>
          </w:p>
        </w:tc>
      </w:tr>
      <w:tr w:rsidR="0024348C" w:rsidTr="00036CA4">
        <w:tc>
          <w:tcPr>
            <w:tcW w:w="4537" w:type="dxa"/>
          </w:tcPr>
          <w:p w:rsidR="0024348C" w:rsidRPr="006951AA" w:rsidRDefault="008352CF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13. Travaux exposant à un niveau d'exposition sonore quotidienne supérieure à 90 dB (A) ou à un niveau de pression acoustiq</w:t>
            </w:r>
            <w:r w:rsidR="00036CA4">
              <w:rPr>
                <w:rFonts w:ascii="Arial" w:hAnsi="Arial" w:cs="Arial"/>
                <w:sz w:val="16"/>
              </w:rPr>
              <w:t>ue de crête supérieure à 140 dB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6951AA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14. Travaux e</w:t>
            </w:r>
            <w:r w:rsidR="00036CA4">
              <w:rPr>
                <w:rFonts w:ascii="Arial" w:hAnsi="Arial" w:cs="Arial"/>
                <w:sz w:val="16"/>
              </w:rPr>
              <w:t>xposant à des risques de noyade</w:t>
            </w:r>
          </w:p>
        </w:tc>
      </w:tr>
      <w:tr w:rsidR="0024348C" w:rsidTr="00036CA4">
        <w:tc>
          <w:tcPr>
            <w:tcW w:w="4537" w:type="dxa"/>
          </w:tcPr>
          <w:p w:rsidR="0024348C" w:rsidRPr="006951AA" w:rsidRDefault="006951AA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15. Travaux exposant à un risque </w:t>
            </w:r>
            <w:r w:rsidR="00036CA4">
              <w:rPr>
                <w:rFonts w:ascii="Arial" w:hAnsi="Arial" w:cs="Arial"/>
                <w:sz w:val="16"/>
              </w:rPr>
              <w:t>d'ensevelissement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6951AA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16. Travaux de montage, démontage d'éléments préfabriqués lourds, visés à l'article </w:t>
            </w:r>
            <w:hyperlink r:id="rId20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R. 4534-103</w:t>
              </w:r>
            </w:hyperlink>
            <w:r w:rsidR="00036CA4">
              <w:rPr>
                <w:rFonts w:ascii="Arial" w:hAnsi="Arial" w:cs="Arial"/>
                <w:sz w:val="16"/>
              </w:rPr>
              <w:t> du code du travail</w:t>
            </w:r>
          </w:p>
        </w:tc>
      </w:tr>
      <w:tr w:rsidR="0024348C" w:rsidTr="00036CA4">
        <w:tc>
          <w:tcPr>
            <w:tcW w:w="4537" w:type="dxa"/>
          </w:tcPr>
          <w:p w:rsidR="006951AA" w:rsidRPr="006951AA" w:rsidRDefault="00036CA4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17. Travaux de démolition</w:t>
            </w:r>
          </w:p>
          <w:p w:rsidR="0024348C" w:rsidRPr="006951AA" w:rsidRDefault="0024348C" w:rsidP="00167E9C">
            <w:pPr>
              <w:spacing w:before="60" w:after="60"/>
              <w:jc w:val="center"/>
              <w:rPr>
                <w:rFonts w:asciiTheme="majorHAnsi" w:hAnsiTheme="majorHAnsi"/>
                <w:sz w:val="16"/>
              </w:rPr>
            </w:pP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6951AA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18. Travaux dans ou sur des cuves et accumulateurs de ma</w:t>
            </w:r>
            <w:r w:rsidR="00036CA4">
              <w:rPr>
                <w:rFonts w:ascii="Arial" w:hAnsi="Arial" w:cs="Arial"/>
                <w:sz w:val="16"/>
              </w:rPr>
              <w:t>tière ou en atmosphère confinée</w:t>
            </w:r>
          </w:p>
        </w:tc>
      </w:tr>
      <w:tr w:rsidR="0024348C" w:rsidTr="00036CA4">
        <w:tc>
          <w:tcPr>
            <w:tcW w:w="4537" w:type="dxa"/>
            <w:tcBorders>
              <w:bottom w:val="single" w:sz="4" w:space="0" w:color="auto"/>
            </w:tcBorders>
          </w:tcPr>
          <w:p w:rsidR="0024348C" w:rsidRPr="006951AA" w:rsidRDefault="006951AA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19. Travaux en milieu hyperbare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4348C" w:rsidRPr="006951AA" w:rsidRDefault="006951AA" w:rsidP="00167E9C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20. Travaux nécessitant l'utilisation d'un appareil à laser d'une classe supérieure à la classe</w:t>
            </w:r>
            <w:r w:rsidR="00036CA4">
              <w:rPr>
                <w:rFonts w:ascii="Arial" w:hAnsi="Arial" w:cs="Arial"/>
                <w:sz w:val="16"/>
              </w:rPr>
              <w:t xml:space="preserve"> 3 A selon la norme NF EN 60825</w:t>
            </w:r>
          </w:p>
        </w:tc>
      </w:tr>
      <w:tr w:rsidR="00036CA4" w:rsidTr="00036CA4">
        <w:tc>
          <w:tcPr>
            <w:tcW w:w="4537" w:type="dxa"/>
            <w:tcBorders>
              <w:bottom w:val="single" w:sz="4" w:space="0" w:color="auto"/>
            </w:tcBorders>
          </w:tcPr>
          <w:p w:rsidR="00036CA4" w:rsidRPr="006951AA" w:rsidRDefault="00036CA4" w:rsidP="00036CA4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21. Travaux de soudage oxyacétylénique exigean</w:t>
            </w:r>
            <w:r>
              <w:rPr>
                <w:rFonts w:ascii="Arial" w:hAnsi="Arial" w:cs="Arial"/>
                <w:sz w:val="16"/>
              </w:rPr>
              <w:t>t le recours à un permis de feu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6CA4" w:rsidRPr="006951AA" w:rsidRDefault="00036CA4" w:rsidP="00036CA4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</w:t>
            </w:r>
            <w:r w:rsidRPr="006951AA">
              <w:rPr>
                <w:rFonts w:ascii="Arial" w:hAnsi="Arial" w:cs="Arial"/>
                <w:sz w:val="16"/>
              </w:rPr>
              <w:t xml:space="preserve">. </w:t>
            </w:r>
            <w:r w:rsidR="001C382B">
              <w:rPr>
                <w:rFonts w:ascii="Arial" w:hAnsi="Arial" w:cs="Arial"/>
                <w:sz w:val="16"/>
              </w:rPr>
              <w:t>Travaux</w:t>
            </w:r>
            <w:r>
              <w:rPr>
                <w:rFonts w:ascii="Arial" w:hAnsi="Arial" w:cs="Arial"/>
                <w:sz w:val="16"/>
              </w:rPr>
              <w:t xml:space="preserve"> sur la zone aéronautique</w:t>
            </w:r>
          </w:p>
        </w:tc>
      </w:tr>
      <w:tr w:rsidR="00036CA4" w:rsidTr="00036CA4">
        <w:tc>
          <w:tcPr>
            <w:tcW w:w="4537" w:type="dxa"/>
            <w:tcBorders>
              <w:bottom w:val="single" w:sz="4" w:space="0" w:color="auto"/>
            </w:tcBorders>
          </w:tcPr>
          <w:p w:rsidR="00036CA4" w:rsidRDefault="00036CA4" w:rsidP="00036CA4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</w:t>
            </w:r>
            <w:r w:rsidRPr="006951AA">
              <w:rPr>
                <w:rFonts w:ascii="Arial" w:hAnsi="Arial" w:cs="Arial"/>
                <w:sz w:val="16"/>
              </w:rPr>
              <w:t>.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6951AA">
              <w:rPr>
                <w:rFonts w:ascii="Arial" w:hAnsi="Arial" w:cs="Arial"/>
                <w:sz w:val="16"/>
              </w:rPr>
              <w:t xml:space="preserve"> </w:t>
            </w:r>
            <w:r w:rsidR="00290848">
              <w:rPr>
                <w:rFonts w:ascii="Arial" w:hAnsi="Arial" w:cs="Arial"/>
                <w:sz w:val="16"/>
              </w:rPr>
              <w:t xml:space="preserve">Travaux exposant à un risque pyrotechnique :  </w:t>
            </w:r>
          </w:p>
          <w:p w:rsidR="00036CA4" w:rsidRPr="001C382B" w:rsidRDefault="00290848" w:rsidP="00036CA4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  <w:u w:val="single"/>
              </w:rPr>
            </w:pPr>
            <w:r w:rsidRPr="001C382B">
              <w:rPr>
                <w:rFonts w:ascii="Arial" w:hAnsi="Arial" w:cs="Arial"/>
                <w:color w:val="336699"/>
                <w:sz w:val="16"/>
                <w:u w:val="single"/>
              </w:rPr>
              <w:t>article 4462-5</w:t>
            </w:r>
            <w:r w:rsidR="001A7C82">
              <w:rPr>
                <w:rFonts w:ascii="Arial" w:hAnsi="Arial" w:cs="Arial"/>
                <w:color w:val="336699"/>
                <w:sz w:val="16"/>
                <w:u w:val="single"/>
              </w:rPr>
              <w:t>,</w:t>
            </w:r>
            <w:r w:rsidR="001A7C82" w:rsidRPr="001A7C82">
              <w:rPr>
                <w:rFonts w:ascii="Arial" w:hAnsi="Arial" w:cs="Arial"/>
                <w:sz w:val="16"/>
              </w:rPr>
              <w:t xml:space="preserve"> du code du travail</w:t>
            </w:r>
          </w:p>
        </w:tc>
        <w:tc>
          <w:tcPr>
            <w:tcW w:w="4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6CA4" w:rsidRDefault="00036CA4" w:rsidP="00036CA4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</w:t>
            </w:r>
            <w:r w:rsidRPr="006951AA">
              <w:rPr>
                <w:rFonts w:ascii="Arial" w:hAnsi="Arial" w:cs="Arial"/>
                <w:sz w:val="16"/>
              </w:rPr>
              <w:t xml:space="preserve">. </w:t>
            </w:r>
            <w:r w:rsidR="001C382B">
              <w:rPr>
                <w:rFonts w:ascii="Arial" w:hAnsi="Arial" w:cs="Arial"/>
                <w:sz w:val="16"/>
              </w:rPr>
              <w:t>Travaux auprès de matériels (radar/radio), entraînant un risque électromagnétique, non ionisant :</w:t>
            </w:r>
          </w:p>
          <w:p w:rsidR="001C382B" w:rsidRPr="006951AA" w:rsidRDefault="001C382B" w:rsidP="00036CA4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« Décret n°2016-1074 du 03 août 2016, relatif à la protection des travailleurs contre les risques dus aux charges électromagnétiques » </w:t>
            </w:r>
          </w:p>
        </w:tc>
      </w:tr>
    </w:tbl>
    <w:p w:rsidR="00036CA4" w:rsidRDefault="00036CA4" w:rsidP="005C6132">
      <w:pPr>
        <w:jc w:val="center"/>
        <w:rPr>
          <w:rFonts w:asciiTheme="majorHAnsi" w:hAnsiTheme="majorHAnsi"/>
          <w:sz w:val="36"/>
        </w:rPr>
      </w:pPr>
    </w:p>
    <w:p w:rsidR="003E3B51" w:rsidRDefault="003E3B51" w:rsidP="0027106F">
      <w:pPr>
        <w:rPr>
          <w:rFonts w:asciiTheme="majorHAnsi" w:hAnsiTheme="majorHAnsi"/>
          <w:sz w:val="36"/>
        </w:rPr>
        <w:sectPr w:rsidR="003E3B51">
          <w:headerReference w:type="default" r:id="rId2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Style w:val="Grilledutableau"/>
        <w:tblpPr w:leftFromText="141" w:rightFromText="141" w:vertAnchor="page" w:horzAnchor="margin" w:tblpY="1921"/>
        <w:tblW w:w="0" w:type="auto"/>
        <w:tblLook w:val="04A0" w:firstRow="1" w:lastRow="0" w:firstColumn="1" w:lastColumn="0" w:noHBand="0" w:noVBand="1"/>
      </w:tblPr>
      <w:tblGrid>
        <w:gridCol w:w="4544"/>
        <w:gridCol w:w="4518"/>
      </w:tblGrid>
      <w:tr w:rsidR="00220848" w:rsidRPr="00F3699E" w:rsidTr="0027106F">
        <w:trPr>
          <w:trHeight w:val="567"/>
        </w:trPr>
        <w:tc>
          <w:tcPr>
            <w:tcW w:w="4544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lastRenderedPageBreak/>
              <w:t>Raison sociale</w:t>
            </w:r>
          </w:p>
        </w:tc>
        <w:tc>
          <w:tcPr>
            <w:tcW w:w="4518" w:type="dxa"/>
            <w:vAlign w:val="center"/>
          </w:tcPr>
          <w:p w:rsidR="00220848" w:rsidRPr="00F3699E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20848" w:rsidRPr="00F3699E" w:rsidTr="0027106F">
        <w:trPr>
          <w:trHeight w:val="567"/>
        </w:trPr>
        <w:tc>
          <w:tcPr>
            <w:tcW w:w="4544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Adresse</w:t>
            </w:r>
          </w:p>
        </w:tc>
        <w:tc>
          <w:tcPr>
            <w:tcW w:w="4518" w:type="dxa"/>
            <w:vAlign w:val="center"/>
          </w:tcPr>
          <w:p w:rsidR="00220848" w:rsidRPr="00F3699E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20848" w:rsidRPr="00F3699E" w:rsidTr="0027106F">
        <w:trPr>
          <w:trHeight w:val="567"/>
        </w:trPr>
        <w:tc>
          <w:tcPr>
            <w:tcW w:w="4544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Téléphone</w:t>
            </w:r>
          </w:p>
        </w:tc>
        <w:tc>
          <w:tcPr>
            <w:tcW w:w="4518" w:type="dxa"/>
            <w:vAlign w:val="center"/>
          </w:tcPr>
          <w:p w:rsidR="00220848" w:rsidRPr="00F3699E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20848" w:rsidRPr="00F3699E" w:rsidTr="0027106F">
        <w:trPr>
          <w:trHeight w:val="567"/>
        </w:trPr>
        <w:tc>
          <w:tcPr>
            <w:tcW w:w="4544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Fax</w:t>
            </w:r>
          </w:p>
        </w:tc>
        <w:tc>
          <w:tcPr>
            <w:tcW w:w="4518" w:type="dxa"/>
            <w:vAlign w:val="center"/>
          </w:tcPr>
          <w:p w:rsidR="00220848" w:rsidRPr="00F3699E" w:rsidRDefault="00220848" w:rsidP="009054E5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5E50FB" w:rsidRPr="00F3699E" w:rsidTr="0027106F">
        <w:trPr>
          <w:trHeight w:val="567"/>
        </w:trPr>
        <w:tc>
          <w:tcPr>
            <w:tcW w:w="4544" w:type="dxa"/>
            <w:shd w:val="clear" w:color="auto" w:fill="F2F2F2" w:themeFill="background1" w:themeFillShade="F2"/>
            <w:vAlign w:val="center"/>
          </w:tcPr>
          <w:p w:rsidR="005E50FB" w:rsidRPr="00A5163C" w:rsidRDefault="005E50FB" w:rsidP="005E50FB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Adresse mail</w:t>
            </w:r>
          </w:p>
        </w:tc>
        <w:tc>
          <w:tcPr>
            <w:tcW w:w="4518" w:type="dxa"/>
            <w:vAlign w:val="center"/>
          </w:tcPr>
          <w:p w:rsidR="005E50FB" w:rsidRPr="00F3699E" w:rsidRDefault="005E50FB" w:rsidP="005E50FB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6"/>
        <w:gridCol w:w="4516"/>
      </w:tblGrid>
      <w:tr w:rsidR="00220848" w:rsidRPr="00F3699E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Chef d’entreprise</w:t>
            </w:r>
            <w:r w:rsidR="00640654">
              <w:rPr>
                <w:rFonts w:asciiTheme="majorHAnsi" w:hAnsiTheme="majorHAnsi"/>
                <w:sz w:val="28"/>
              </w:rPr>
              <w:t xml:space="preserve"> ou le délégataire du (pouvoir de</w:t>
            </w:r>
            <w:r w:rsidR="00DE7844">
              <w:rPr>
                <w:rFonts w:asciiTheme="majorHAnsi" w:hAnsiTheme="majorHAnsi"/>
                <w:sz w:val="28"/>
              </w:rPr>
              <w:t xml:space="preserve"> signature</w:t>
            </w:r>
            <w:r w:rsidR="00640654">
              <w:rPr>
                <w:rFonts w:asciiTheme="majorHAnsi" w:hAnsiTheme="majorHAnsi"/>
                <w:sz w:val="28"/>
              </w:rPr>
              <w:t>)</w:t>
            </w:r>
          </w:p>
        </w:tc>
        <w:tc>
          <w:tcPr>
            <w:tcW w:w="4606" w:type="dxa"/>
            <w:vAlign w:val="center"/>
          </w:tcPr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20848" w:rsidRPr="00F3699E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Téléphone</w:t>
            </w:r>
            <w:r w:rsidR="002240D5">
              <w:rPr>
                <w:rFonts w:asciiTheme="majorHAnsi" w:hAnsiTheme="majorHAnsi"/>
                <w:sz w:val="28"/>
              </w:rPr>
              <w:t xml:space="preserve"> (fixe et/ou portable)</w:t>
            </w:r>
          </w:p>
        </w:tc>
        <w:tc>
          <w:tcPr>
            <w:tcW w:w="4606" w:type="dxa"/>
            <w:vAlign w:val="center"/>
          </w:tcPr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20848" w:rsidRPr="00F3699E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Adresse mail</w:t>
            </w:r>
          </w:p>
        </w:tc>
        <w:tc>
          <w:tcPr>
            <w:tcW w:w="4606" w:type="dxa"/>
            <w:vAlign w:val="center"/>
          </w:tcPr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220848" w:rsidRDefault="00220848" w:rsidP="00220848">
      <w:pPr>
        <w:jc w:val="center"/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8"/>
        <w:gridCol w:w="4514"/>
      </w:tblGrid>
      <w:tr w:rsidR="00220848" w:rsidRPr="00F3699E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20848" w:rsidRPr="00A5163C" w:rsidRDefault="00665818" w:rsidP="00220848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Personne chargée de diriger l’intervention</w:t>
            </w:r>
          </w:p>
        </w:tc>
        <w:tc>
          <w:tcPr>
            <w:tcW w:w="4606" w:type="dxa"/>
            <w:vAlign w:val="center"/>
          </w:tcPr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20848" w:rsidRPr="00F3699E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Téléphone</w:t>
            </w:r>
            <w:r w:rsidR="002240D5">
              <w:rPr>
                <w:rFonts w:asciiTheme="majorHAnsi" w:hAnsiTheme="majorHAnsi"/>
                <w:sz w:val="28"/>
              </w:rPr>
              <w:t xml:space="preserve"> (fixe et/ou portable)</w:t>
            </w:r>
          </w:p>
        </w:tc>
        <w:tc>
          <w:tcPr>
            <w:tcW w:w="4606" w:type="dxa"/>
            <w:vAlign w:val="center"/>
          </w:tcPr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220848" w:rsidRPr="00F3699E" w:rsidTr="00D90C1D">
        <w:trPr>
          <w:trHeight w:val="56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220848" w:rsidRPr="00A5163C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Adresse mail</w:t>
            </w:r>
          </w:p>
        </w:tc>
        <w:tc>
          <w:tcPr>
            <w:tcW w:w="4606" w:type="dxa"/>
            <w:vAlign w:val="center"/>
          </w:tcPr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220848" w:rsidRPr="00F3699E" w:rsidRDefault="00220848" w:rsidP="00220848">
      <w:pPr>
        <w:jc w:val="center"/>
        <w:rPr>
          <w:rFonts w:asciiTheme="majorHAnsi" w:hAnsiTheme="majorHAnsi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220848" w:rsidRPr="00F3699E" w:rsidTr="00D90C1D">
        <w:tc>
          <w:tcPr>
            <w:tcW w:w="9212" w:type="dxa"/>
            <w:shd w:val="clear" w:color="auto" w:fill="F2F2F2" w:themeFill="background1" w:themeFillShade="F2"/>
          </w:tcPr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  <w:r w:rsidRPr="00A5163C">
              <w:rPr>
                <w:rFonts w:asciiTheme="majorHAnsi" w:hAnsiTheme="majorHAnsi"/>
                <w:sz w:val="28"/>
              </w:rPr>
              <w:t>Description de l’intervention</w:t>
            </w:r>
          </w:p>
        </w:tc>
      </w:tr>
      <w:tr w:rsidR="00220848" w:rsidRPr="00F3699E" w:rsidTr="00227E26">
        <w:trPr>
          <w:trHeight w:val="2841"/>
        </w:trPr>
        <w:tc>
          <w:tcPr>
            <w:tcW w:w="9212" w:type="dxa"/>
          </w:tcPr>
          <w:p w:rsidR="00220848" w:rsidRDefault="00220848" w:rsidP="00220848">
            <w:pPr>
              <w:rPr>
                <w:rFonts w:asciiTheme="majorHAnsi" w:hAnsiTheme="majorHAnsi"/>
                <w:sz w:val="28"/>
              </w:rPr>
            </w:pP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>Préciser</w:t>
            </w:r>
            <w:r>
              <w:rPr>
                <w:rFonts w:asciiTheme="majorHAnsi" w:hAnsiTheme="majorHAnsi"/>
                <w:i/>
                <w:color w:val="808080" w:themeColor="background1" w:themeShade="80"/>
              </w:rPr>
              <w:t xml:space="preserve"> l’intervention réalisée :</w:t>
            </w:r>
          </w:p>
          <w:p w:rsidR="00220848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220848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220848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220848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  <w:p w:rsidR="00220848" w:rsidRPr="00F3699E" w:rsidRDefault="00220848" w:rsidP="00220848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220848" w:rsidRDefault="00220848" w:rsidP="00220848">
      <w:pPr>
        <w:jc w:val="center"/>
        <w:rPr>
          <w:rFonts w:asciiTheme="majorHAnsi" w:hAnsiTheme="majorHAnsi"/>
          <w:sz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48"/>
        <w:gridCol w:w="4514"/>
      </w:tblGrid>
      <w:tr w:rsidR="00A5163C" w:rsidRPr="00381DFE" w:rsidTr="00DB2A4E">
        <w:trPr>
          <w:trHeight w:val="737"/>
        </w:trPr>
        <w:tc>
          <w:tcPr>
            <w:tcW w:w="4606" w:type="dxa"/>
            <w:shd w:val="clear" w:color="auto" w:fill="F2F2F2" w:themeFill="background1" w:themeFillShade="F2"/>
            <w:vAlign w:val="center"/>
          </w:tcPr>
          <w:p w:rsidR="00A5163C" w:rsidRPr="007C79E4" w:rsidRDefault="00A5163C" w:rsidP="00F35517">
            <w:pPr>
              <w:rPr>
                <w:rFonts w:asciiTheme="majorHAnsi" w:hAnsiTheme="majorHAnsi"/>
                <w:sz w:val="28"/>
              </w:rPr>
            </w:pPr>
            <w:r w:rsidRPr="007C79E4">
              <w:rPr>
                <w:rFonts w:asciiTheme="majorHAnsi" w:hAnsiTheme="majorHAnsi"/>
                <w:sz w:val="28"/>
              </w:rPr>
              <w:t>Durée totale de l’intervention (h)</w:t>
            </w:r>
          </w:p>
        </w:tc>
        <w:tc>
          <w:tcPr>
            <w:tcW w:w="4606" w:type="dxa"/>
          </w:tcPr>
          <w:p w:rsidR="00A5163C" w:rsidRPr="00381DFE" w:rsidRDefault="00A5163C" w:rsidP="00DB2A4E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</w:tbl>
    <w:p w:rsidR="007B6F17" w:rsidRDefault="007B6F17"/>
    <w:tbl>
      <w:tblPr>
        <w:tblStyle w:val="Grilledutableau"/>
        <w:tblW w:w="9180" w:type="dxa"/>
        <w:tblLook w:val="04A0" w:firstRow="1" w:lastRow="0" w:firstColumn="1" w:lastColumn="0" w:noHBand="0" w:noVBand="1"/>
      </w:tblPr>
      <w:tblGrid>
        <w:gridCol w:w="4543"/>
        <w:gridCol w:w="4519"/>
        <w:gridCol w:w="118"/>
      </w:tblGrid>
      <w:tr w:rsidR="00A5163C" w:rsidRPr="00381DFE" w:rsidTr="00AE3BE2">
        <w:trPr>
          <w:gridAfter w:val="1"/>
          <w:wAfter w:w="118" w:type="dxa"/>
          <w:trHeight w:val="737"/>
        </w:trPr>
        <w:tc>
          <w:tcPr>
            <w:tcW w:w="4543" w:type="dxa"/>
            <w:shd w:val="clear" w:color="auto" w:fill="F2F2F2" w:themeFill="background1" w:themeFillShade="F2"/>
            <w:vAlign w:val="center"/>
          </w:tcPr>
          <w:p w:rsidR="00A5163C" w:rsidRPr="007C79E4" w:rsidRDefault="00A5163C" w:rsidP="00F35517">
            <w:pPr>
              <w:rPr>
                <w:rFonts w:asciiTheme="majorHAnsi" w:hAnsiTheme="majorHAnsi"/>
                <w:sz w:val="28"/>
              </w:rPr>
            </w:pPr>
            <w:r w:rsidRPr="007C79E4">
              <w:rPr>
                <w:rFonts w:asciiTheme="majorHAnsi" w:hAnsiTheme="majorHAnsi"/>
                <w:sz w:val="28"/>
              </w:rPr>
              <w:t>Nombre de personnes sur le site au maximum</w:t>
            </w:r>
          </w:p>
        </w:tc>
        <w:tc>
          <w:tcPr>
            <w:tcW w:w="4519" w:type="dxa"/>
          </w:tcPr>
          <w:p w:rsidR="00A5163C" w:rsidRPr="00381DFE" w:rsidRDefault="00A5163C" w:rsidP="00DB2A4E">
            <w:pPr>
              <w:jc w:val="center"/>
              <w:rPr>
                <w:rFonts w:asciiTheme="majorHAnsi" w:hAnsiTheme="majorHAnsi"/>
                <w:sz w:val="28"/>
              </w:rPr>
            </w:pPr>
          </w:p>
        </w:tc>
      </w:tr>
      <w:tr w:rsidR="00A80BA2" w:rsidRPr="00F3699E" w:rsidTr="00AE3BE2">
        <w:tc>
          <w:tcPr>
            <w:tcW w:w="9180" w:type="dxa"/>
            <w:gridSpan w:val="3"/>
            <w:shd w:val="clear" w:color="auto" w:fill="F2F2F2" w:themeFill="background1" w:themeFillShade="F2"/>
          </w:tcPr>
          <w:p w:rsidR="00A80BA2" w:rsidRPr="00F3699E" w:rsidRDefault="00A80BA2" w:rsidP="00DB2A4E">
            <w:pPr>
              <w:jc w:val="center"/>
              <w:rPr>
                <w:rFonts w:asciiTheme="majorHAnsi" w:hAnsiTheme="majorHAnsi"/>
                <w:sz w:val="20"/>
              </w:rPr>
            </w:pPr>
            <w:r w:rsidRPr="007C79E4">
              <w:rPr>
                <w:rFonts w:asciiTheme="majorHAnsi" w:hAnsiTheme="majorHAnsi"/>
                <w:sz w:val="28"/>
              </w:rPr>
              <w:lastRenderedPageBreak/>
              <w:t>Mode opératoire et matériel</w:t>
            </w:r>
            <w:r>
              <w:rPr>
                <w:rFonts w:asciiTheme="majorHAnsi" w:hAnsiTheme="majorHAnsi"/>
                <w:sz w:val="28"/>
              </w:rPr>
              <w:t>s / matériaux</w:t>
            </w:r>
            <w:r w:rsidRPr="007C79E4">
              <w:rPr>
                <w:rFonts w:asciiTheme="majorHAnsi" w:hAnsiTheme="majorHAnsi"/>
                <w:sz w:val="28"/>
              </w:rPr>
              <w:t xml:space="preserve"> utilisé</w:t>
            </w:r>
            <w:r>
              <w:rPr>
                <w:rFonts w:asciiTheme="majorHAnsi" w:hAnsiTheme="majorHAnsi"/>
                <w:sz w:val="28"/>
              </w:rPr>
              <w:t>s</w:t>
            </w:r>
          </w:p>
        </w:tc>
      </w:tr>
      <w:tr w:rsidR="00A80BA2" w:rsidTr="00AE3BE2">
        <w:trPr>
          <w:trHeight w:val="7447"/>
        </w:trPr>
        <w:tc>
          <w:tcPr>
            <w:tcW w:w="9180" w:type="dxa"/>
            <w:gridSpan w:val="3"/>
          </w:tcPr>
          <w:p w:rsidR="00A80BA2" w:rsidRPr="00EB55D3" w:rsidRDefault="00A80BA2" w:rsidP="00DB2A4E">
            <w:pPr>
              <w:rPr>
                <w:rFonts w:asciiTheme="majorHAnsi" w:hAnsiTheme="majorHAnsi"/>
                <w:i/>
                <w:sz w:val="24"/>
              </w:rPr>
            </w:pP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>Préciser les différentes étapes de votre intervention </w:t>
            </w:r>
            <w:r>
              <w:rPr>
                <w:rFonts w:asciiTheme="majorHAnsi" w:hAnsiTheme="majorHAnsi"/>
                <w:i/>
                <w:color w:val="808080" w:themeColor="background1" w:themeShade="80"/>
              </w:rPr>
              <w:t xml:space="preserve">et les matériels / </w:t>
            </w:r>
            <w:r w:rsidR="00E25B3B">
              <w:rPr>
                <w:rFonts w:asciiTheme="majorHAnsi" w:hAnsiTheme="majorHAnsi"/>
                <w:i/>
                <w:color w:val="808080" w:themeColor="background1" w:themeShade="80"/>
              </w:rPr>
              <w:t>matériaux utilisés</w:t>
            </w:r>
            <w:r>
              <w:rPr>
                <w:rFonts w:asciiTheme="majorHAnsi" w:hAnsiTheme="majorHAnsi"/>
                <w:i/>
                <w:color w:val="808080" w:themeColor="background1" w:themeShade="80"/>
              </w:rPr>
              <w:t xml:space="preserve"> pour chaque étape </w:t>
            </w:r>
            <w:r w:rsidRPr="00EB55D3">
              <w:rPr>
                <w:rFonts w:asciiTheme="majorHAnsi" w:hAnsiTheme="majorHAnsi"/>
                <w:i/>
                <w:color w:val="808080" w:themeColor="background1" w:themeShade="80"/>
              </w:rPr>
              <w:t xml:space="preserve">: </w:t>
            </w: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  <w:p w:rsidR="00A80BA2" w:rsidRDefault="00A80BA2" w:rsidP="00DB2A4E">
            <w:pPr>
              <w:rPr>
                <w:rFonts w:asciiTheme="majorHAnsi" w:hAnsiTheme="majorHAnsi"/>
                <w:sz w:val="24"/>
              </w:rPr>
            </w:pPr>
          </w:p>
        </w:tc>
      </w:tr>
    </w:tbl>
    <w:p w:rsidR="00220848" w:rsidRDefault="00220848" w:rsidP="00220848">
      <w:pPr>
        <w:jc w:val="center"/>
        <w:rPr>
          <w:rFonts w:asciiTheme="majorHAnsi" w:hAnsiTheme="majorHAnsi"/>
          <w:sz w:val="36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8"/>
        <w:gridCol w:w="4524"/>
      </w:tblGrid>
      <w:tr w:rsidR="00A70F6D" w:rsidRPr="00F3699E" w:rsidTr="0098359A">
        <w:tc>
          <w:tcPr>
            <w:tcW w:w="9062" w:type="dxa"/>
            <w:gridSpan w:val="2"/>
            <w:shd w:val="clear" w:color="auto" w:fill="F2F2F2" w:themeFill="background1" w:themeFillShade="F2"/>
          </w:tcPr>
          <w:p w:rsidR="00A70F6D" w:rsidRPr="00F3699E" w:rsidRDefault="00A70F6D" w:rsidP="00A44B24">
            <w:pPr>
              <w:jc w:val="center"/>
              <w:rPr>
                <w:rFonts w:asciiTheme="majorHAnsi" w:hAnsiTheme="majorHAnsi"/>
                <w:sz w:val="20"/>
              </w:rPr>
            </w:pPr>
            <w:r w:rsidRPr="00A80BA2">
              <w:rPr>
                <w:rFonts w:asciiTheme="majorHAnsi" w:hAnsiTheme="majorHAnsi"/>
                <w:sz w:val="28"/>
              </w:rPr>
              <w:t>Liste du personnel soumis à une surveillance médicale renforcée</w:t>
            </w:r>
          </w:p>
        </w:tc>
      </w:tr>
      <w:tr w:rsidR="00A70F6D" w:rsidTr="0098359A">
        <w:trPr>
          <w:trHeight w:val="4916"/>
        </w:trPr>
        <w:tc>
          <w:tcPr>
            <w:tcW w:w="9062" w:type="dxa"/>
            <w:gridSpan w:val="2"/>
          </w:tcPr>
          <w:p w:rsidR="00A70F6D" w:rsidRPr="00EB55D3" w:rsidRDefault="0010164A" w:rsidP="00A44B24">
            <w:pPr>
              <w:rPr>
                <w:rFonts w:asciiTheme="majorHAnsi" w:hAnsiTheme="majorHAnsi"/>
                <w:i/>
                <w:sz w:val="24"/>
              </w:rPr>
            </w:pPr>
            <w:r>
              <w:rPr>
                <w:rFonts w:asciiTheme="majorHAnsi" w:hAnsiTheme="majorHAnsi"/>
                <w:i/>
                <w:color w:val="808080" w:themeColor="background1" w:themeShade="80"/>
              </w:rPr>
              <w:t>Lister le</w:t>
            </w:r>
            <w:r w:rsidR="00A70F6D" w:rsidRPr="00EB55D3">
              <w:rPr>
                <w:rFonts w:asciiTheme="majorHAnsi" w:hAnsiTheme="majorHAnsi"/>
                <w:i/>
                <w:color w:val="808080" w:themeColor="background1" w:themeShade="80"/>
              </w:rPr>
              <w:t xml:space="preserve"> </w:t>
            </w:r>
            <w:r w:rsidRPr="0010164A">
              <w:rPr>
                <w:rFonts w:asciiTheme="majorHAnsi" w:hAnsiTheme="majorHAnsi"/>
                <w:i/>
                <w:color w:val="808080" w:themeColor="background1" w:themeShade="80"/>
              </w:rPr>
              <w:t>personnel soumis à une surveillance médicale renforcée</w:t>
            </w:r>
            <w:r>
              <w:rPr>
                <w:rFonts w:asciiTheme="majorHAnsi" w:hAnsiTheme="majorHAnsi"/>
                <w:i/>
                <w:color w:val="808080" w:themeColor="background1" w:themeShade="80"/>
              </w:rPr>
              <w:t xml:space="preserve"> </w:t>
            </w:r>
            <w:r w:rsidR="00A70F6D" w:rsidRPr="00EB55D3">
              <w:rPr>
                <w:rFonts w:asciiTheme="majorHAnsi" w:hAnsiTheme="majorHAnsi"/>
                <w:i/>
                <w:color w:val="808080" w:themeColor="background1" w:themeShade="80"/>
              </w:rPr>
              <w:t xml:space="preserve">: </w:t>
            </w: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  <w:p w:rsidR="00A70F6D" w:rsidRDefault="00A70F6D" w:rsidP="00A44B24">
            <w:pPr>
              <w:rPr>
                <w:rFonts w:asciiTheme="majorHAnsi" w:hAnsiTheme="majorHAnsi"/>
                <w:sz w:val="24"/>
              </w:rPr>
            </w:pPr>
          </w:p>
        </w:tc>
      </w:tr>
      <w:tr w:rsidR="00A80BA2" w:rsidTr="0098359A">
        <w:tc>
          <w:tcPr>
            <w:tcW w:w="4538" w:type="dxa"/>
            <w:shd w:val="clear" w:color="auto" w:fill="F2F2F2" w:themeFill="background1" w:themeFillShade="F2"/>
            <w:vAlign w:val="center"/>
          </w:tcPr>
          <w:p w:rsidR="00A80BA2" w:rsidRPr="002142CD" w:rsidRDefault="00A80BA2" w:rsidP="00DB2A4E">
            <w:pPr>
              <w:jc w:val="center"/>
              <w:rPr>
                <w:rFonts w:asciiTheme="majorHAnsi" w:hAnsiTheme="majorHAnsi"/>
                <w:b/>
                <w:sz w:val="36"/>
              </w:rPr>
            </w:pPr>
            <w:r>
              <w:rPr>
                <w:rFonts w:asciiTheme="majorHAnsi" w:hAnsiTheme="majorHAnsi"/>
                <w:sz w:val="28"/>
              </w:rPr>
              <w:lastRenderedPageBreak/>
              <w:t>Identification des travaux dangereux</w:t>
            </w:r>
          </w:p>
        </w:tc>
        <w:tc>
          <w:tcPr>
            <w:tcW w:w="4524" w:type="dxa"/>
          </w:tcPr>
          <w:p w:rsidR="00A80BA2" w:rsidRDefault="00A80BA2" w:rsidP="00DB2A4E">
            <w:pPr>
              <w:rPr>
                <w:rFonts w:asciiTheme="majorHAnsi" w:hAnsiTheme="majorHAnsi"/>
                <w:sz w:val="36"/>
              </w:rPr>
            </w:pPr>
            <w:r w:rsidRPr="00DD2D1D">
              <w:rPr>
                <w:rFonts w:asciiTheme="majorHAnsi" w:hAnsiTheme="majorHAnsi"/>
                <w:i/>
                <w:color w:val="808080" w:themeColor="background1" w:themeShade="80"/>
              </w:rPr>
              <w:t>Indiquer le(s) numéro(s) concerné(s)</w:t>
            </w:r>
            <w:r>
              <w:rPr>
                <w:rFonts w:asciiTheme="majorHAnsi" w:hAnsiTheme="majorHAnsi"/>
                <w:i/>
                <w:color w:val="808080" w:themeColor="background1" w:themeShade="80"/>
              </w:rPr>
              <w:t xml:space="preserve"> – cf. tableau ci-dessous.</w:t>
            </w:r>
          </w:p>
        </w:tc>
      </w:tr>
    </w:tbl>
    <w:p w:rsidR="00167E9C" w:rsidRPr="00C04D54" w:rsidRDefault="00167E9C" w:rsidP="00167E9C">
      <w:pPr>
        <w:jc w:val="center"/>
        <w:rPr>
          <w:rFonts w:asciiTheme="majorHAnsi" w:hAnsiTheme="majorHAnsi"/>
          <w:b/>
          <w:sz w:val="36"/>
        </w:rPr>
      </w:pPr>
    </w:p>
    <w:p w:rsidR="00167E9C" w:rsidRPr="00C04D54" w:rsidRDefault="00167E9C" w:rsidP="00167E9C">
      <w:pPr>
        <w:ind w:left="426" w:right="425"/>
        <w:jc w:val="center"/>
        <w:rPr>
          <w:rFonts w:asciiTheme="majorHAnsi" w:hAnsiTheme="majorHAnsi"/>
          <w:b/>
          <w:sz w:val="20"/>
        </w:rPr>
      </w:pPr>
      <w:r w:rsidRPr="00C04D54">
        <w:rPr>
          <w:rFonts w:asciiTheme="majorHAnsi" w:hAnsiTheme="majorHAnsi"/>
          <w:b/>
          <w:sz w:val="20"/>
        </w:rPr>
        <w:t>Arrêté du 19 mars 1993 fixant, en application de l’article R. 4512-7 du Code du Travail, la liste des travaux dangereux pour lesquels il est établi par écrit un plan de prévention</w:t>
      </w:r>
    </w:p>
    <w:tbl>
      <w:tblPr>
        <w:tblStyle w:val="Grilledutableau"/>
        <w:tblW w:w="0" w:type="auto"/>
        <w:tblBorders>
          <w:bottom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525"/>
      </w:tblGrid>
      <w:tr w:rsidR="00F35517" w:rsidTr="00502BEE">
        <w:trPr>
          <w:trHeight w:val="865"/>
        </w:trPr>
        <w:tc>
          <w:tcPr>
            <w:tcW w:w="4537" w:type="dxa"/>
          </w:tcPr>
          <w:p w:rsidR="00F35517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1. Travaux exposa</w:t>
            </w:r>
            <w:r>
              <w:rPr>
                <w:rFonts w:ascii="Arial" w:hAnsi="Arial" w:cs="Arial"/>
                <w:sz w:val="16"/>
              </w:rPr>
              <w:t>nt à des risques/rayonnements ionisants, articles</w:t>
            </w:r>
            <w:r w:rsidR="00DE7844">
              <w:rPr>
                <w:rFonts w:ascii="Arial" w:hAnsi="Arial" w:cs="Arial"/>
                <w:sz w:val="16"/>
              </w:rPr>
              <w:t xml:space="preserve"> du code de travail</w:t>
            </w:r>
            <w:r>
              <w:rPr>
                <w:rFonts w:ascii="Arial" w:hAnsi="Arial" w:cs="Arial"/>
                <w:sz w:val="16"/>
              </w:rPr>
              <w:t xml:space="preserve"> : </w:t>
            </w:r>
          </w:p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3406B6">
              <w:rPr>
                <w:rFonts w:ascii="Arial" w:hAnsi="Arial" w:cs="Arial"/>
                <w:color w:val="336699"/>
                <w:sz w:val="16"/>
                <w:u w:val="single"/>
              </w:rPr>
              <w:t>D 4152-4, D 4152-5, D 4152-6 et D 4152-7</w:t>
            </w:r>
            <w:r w:rsidR="00810920">
              <w:rPr>
                <w:rFonts w:ascii="Arial" w:hAnsi="Arial" w:cs="Arial"/>
                <w:sz w:val="16"/>
              </w:rPr>
              <w:t>, du code du travail</w:t>
            </w:r>
            <w:r>
              <w:rPr>
                <w:rFonts w:ascii="Arial" w:hAnsi="Arial" w:cs="Arial"/>
                <w:sz w:val="16"/>
              </w:rPr>
              <w:t xml:space="preserve">                  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2. Travaux exposant à des substances et préparations explosives, comburantes, extrêmement inflammables, facilement inflammables, très toxiques, toxiques, nocives, cancérogènes, mutagènes, toxiques vis-à-vis de la reproduction, au sens des articles </w:t>
            </w:r>
            <w:hyperlink r:id="rId22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R. 4411-2 à R4411-6 </w:t>
              </w:r>
            </w:hyperlink>
            <w:r w:rsidRPr="006951AA">
              <w:rPr>
                <w:rFonts w:ascii="Arial" w:hAnsi="Arial" w:cs="Arial"/>
                <w:sz w:val="16"/>
              </w:rPr>
              <w:t>du code</w:t>
            </w:r>
            <w:r>
              <w:rPr>
                <w:rFonts w:ascii="Arial" w:hAnsi="Arial" w:cs="Arial"/>
                <w:sz w:val="16"/>
              </w:rPr>
              <w:t xml:space="preserve"> du travail</w:t>
            </w:r>
          </w:p>
        </w:tc>
      </w:tr>
      <w:tr w:rsidR="00F35517" w:rsidTr="00502BEE">
        <w:tc>
          <w:tcPr>
            <w:tcW w:w="4537" w:type="dxa"/>
          </w:tcPr>
          <w:p w:rsidR="00F35517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3. Travaux exposant à de</w:t>
            </w:r>
            <w:r>
              <w:rPr>
                <w:rFonts w:ascii="Arial" w:hAnsi="Arial" w:cs="Arial"/>
                <w:sz w:val="16"/>
              </w:rPr>
              <w:t>s agents biologiques pathogènes</w:t>
            </w:r>
          </w:p>
          <w:p w:rsidR="00DE7844" w:rsidRPr="006951AA" w:rsidRDefault="00DE7844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DE7844">
              <w:rPr>
                <w:rFonts w:ascii="Arial" w:hAnsi="Arial" w:cs="Arial"/>
                <w:sz w:val="16"/>
              </w:rPr>
              <w:t>art</w:t>
            </w:r>
            <w:r w:rsidR="00810920">
              <w:rPr>
                <w:rFonts w:ascii="Arial" w:hAnsi="Arial" w:cs="Arial"/>
                <w:sz w:val="16"/>
              </w:rPr>
              <w:t>icles R. 4421-1 à R. 4427-5 du c</w:t>
            </w:r>
            <w:r w:rsidRPr="00DE7844">
              <w:rPr>
                <w:rFonts w:ascii="Arial" w:hAnsi="Arial" w:cs="Arial"/>
                <w:sz w:val="16"/>
              </w:rPr>
              <w:t>ode du travail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4. Travaux effectués sur une installation classée faisant l'objet d'un plan d'opération interne en application de l'article 17 du décret n° 77-11</w:t>
            </w:r>
            <w:r>
              <w:rPr>
                <w:rFonts w:ascii="Arial" w:hAnsi="Arial" w:cs="Arial"/>
                <w:sz w:val="16"/>
              </w:rPr>
              <w:t>33 du 21 septembre 1977 modifié</w:t>
            </w:r>
          </w:p>
        </w:tc>
      </w:tr>
      <w:tr w:rsidR="00F35517" w:rsidTr="00502BEE">
        <w:tc>
          <w:tcPr>
            <w:tcW w:w="4537" w:type="dxa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5. Travaux de maintenance sur les équipements de travail, autres que les appareils et accessoires de levage, qui doivent faire l'objet des vérifications périodiques prévues aux articles </w:t>
            </w:r>
            <w:hyperlink r:id="rId23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R4323-23 à R4324-27</w:t>
              </w:r>
            </w:hyperlink>
            <w:r w:rsidRPr="006951AA">
              <w:rPr>
                <w:rFonts w:ascii="Arial" w:hAnsi="Arial" w:cs="Arial"/>
                <w:sz w:val="16"/>
              </w:rPr>
              <w:t>, </w:t>
            </w:r>
            <w:hyperlink r:id="rId24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R4535-7 </w:t>
              </w:r>
            </w:hyperlink>
            <w:r w:rsidRPr="006951AA">
              <w:rPr>
                <w:rFonts w:ascii="Arial" w:hAnsi="Arial" w:cs="Arial"/>
                <w:sz w:val="16"/>
              </w:rPr>
              <w:t>et </w:t>
            </w:r>
            <w:hyperlink r:id="rId25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R4721-11 </w:t>
              </w:r>
            </w:hyperlink>
            <w:r w:rsidRPr="006951AA">
              <w:rPr>
                <w:rFonts w:ascii="Arial" w:hAnsi="Arial" w:cs="Arial"/>
                <w:sz w:val="16"/>
              </w:rPr>
              <w:t>du code du travail, ainsi que les équipements suivants :</w:t>
            </w:r>
          </w:p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-véhicules à benne basculante ou cabine basculante ;</w:t>
            </w:r>
          </w:p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-machines à cylindre ;</w:t>
            </w:r>
          </w:p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-machines présentant les risques définis aux articles </w:t>
            </w:r>
            <w:hyperlink r:id="rId26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R4324-18 à R4324-20 </w:t>
              </w:r>
            </w:hyperlink>
            <w:r>
              <w:rPr>
                <w:rFonts w:ascii="Arial" w:hAnsi="Arial" w:cs="Arial"/>
                <w:sz w:val="16"/>
              </w:rPr>
              <w:t>du code du travail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6. Travaux de transformation au sens de la norme NF P 82-212 sur les ascenseurs, monte-charge, escaliers mécaniques, trottoirs roulants et installations de </w:t>
            </w:r>
            <w:r>
              <w:rPr>
                <w:rFonts w:ascii="Arial" w:hAnsi="Arial" w:cs="Arial"/>
                <w:sz w:val="16"/>
              </w:rPr>
              <w:t>parcage automatique de voitures</w:t>
            </w:r>
          </w:p>
        </w:tc>
      </w:tr>
      <w:tr w:rsidR="00F35517" w:rsidTr="00502BEE">
        <w:tc>
          <w:tcPr>
            <w:tcW w:w="4537" w:type="dxa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7. Travaux de maintenance sur installations à très </w:t>
            </w:r>
            <w:r>
              <w:rPr>
                <w:rFonts w:ascii="Arial" w:hAnsi="Arial" w:cs="Arial"/>
                <w:sz w:val="16"/>
              </w:rPr>
              <w:t>haute ou très basse température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8. Travaux comportant le recours à des ponts roulants ou des grues ou </w:t>
            </w:r>
            <w:proofErr w:type="spellStart"/>
            <w:r w:rsidRPr="006951AA">
              <w:rPr>
                <w:rFonts w:ascii="Arial" w:hAnsi="Arial" w:cs="Arial"/>
                <w:sz w:val="16"/>
              </w:rPr>
              <w:t>transtockeurs</w:t>
            </w:r>
            <w:proofErr w:type="spellEnd"/>
            <w:r w:rsidRPr="006951AA">
              <w:rPr>
                <w:rFonts w:ascii="Arial" w:hAnsi="Arial" w:cs="Arial"/>
                <w:sz w:val="16"/>
              </w:rPr>
              <w:t>.</w:t>
            </w:r>
          </w:p>
        </w:tc>
      </w:tr>
      <w:tr w:rsidR="00F35517" w:rsidTr="00502BEE">
        <w:tc>
          <w:tcPr>
            <w:tcW w:w="4537" w:type="dxa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9. Travaux comportant le recours aux treuils et appareils assimilés mus à la main, installés temporairement au-dessus d'une zo</w:t>
            </w:r>
            <w:r>
              <w:rPr>
                <w:rFonts w:ascii="Arial" w:hAnsi="Arial" w:cs="Arial"/>
                <w:sz w:val="16"/>
              </w:rPr>
              <w:t>ne de travail ou de circulation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10. Travaux exposant au contact avec des pièces nues sous </w:t>
            </w:r>
            <w:r>
              <w:rPr>
                <w:rFonts w:ascii="Arial" w:hAnsi="Arial" w:cs="Arial"/>
                <w:sz w:val="16"/>
              </w:rPr>
              <w:t>tension supérieure à la T. B. T</w:t>
            </w:r>
            <w:r w:rsidR="00DE7844">
              <w:rPr>
                <w:rFonts w:ascii="Arial" w:hAnsi="Arial" w:cs="Arial"/>
                <w:sz w:val="16"/>
              </w:rPr>
              <w:t xml:space="preserve"> (NFC 15-100</w:t>
            </w:r>
            <w:r w:rsidR="001B2793">
              <w:rPr>
                <w:rFonts w:ascii="Arial" w:hAnsi="Arial" w:cs="Arial"/>
                <w:sz w:val="16"/>
              </w:rPr>
              <w:t>, NFC 13-100 et NFC 18-510)</w:t>
            </w:r>
            <w:r w:rsidR="00DE7844">
              <w:rPr>
                <w:rFonts w:ascii="Arial" w:hAnsi="Arial" w:cs="Arial"/>
                <w:sz w:val="16"/>
              </w:rPr>
              <w:t xml:space="preserve"> </w:t>
            </w:r>
          </w:p>
        </w:tc>
      </w:tr>
      <w:tr w:rsidR="00F35517" w:rsidTr="00502BEE">
        <w:tc>
          <w:tcPr>
            <w:tcW w:w="4537" w:type="dxa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11. Travaux nécessitant l'utilisation d'équipements de travail auxquels est applicable l'article </w:t>
            </w:r>
            <w:hyperlink r:id="rId27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R. 4323-17 </w:t>
              </w:r>
            </w:hyperlink>
            <w:r>
              <w:rPr>
                <w:rFonts w:ascii="Arial" w:hAnsi="Arial" w:cs="Arial"/>
                <w:sz w:val="16"/>
              </w:rPr>
              <w:t>du code du travail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12. Travaux </w:t>
            </w:r>
            <w:r>
              <w:rPr>
                <w:rFonts w:ascii="Arial" w:hAnsi="Arial" w:cs="Arial"/>
                <w:sz w:val="16"/>
              </w:rPr>
              <w:t>en hauteur, articles :</w:t>
            </w:r>
          </w:p>
          <w:p w:rsidR="00F35517" w:rsidRPr="008B208E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C13D22">
              <w:rPr>
                <w:rFonts w:ascii="Arial" w:hAnsi="Arial" w:cs="Arial"/>
                <w:color w:val="336699"/>
                <w:sz w:val="16"/>
                <w:u w:val="single"/>
              </w:rPr>
              <w:t>D 4323-58, D 4323-59 et D 4323-61</w:t>
            </w:r>
            <w:r w:rsidR="008B208E">
              <w:rPr>
                <w:rFonts w:ascii="Arial" w:hAnsi="Arial" w:cs="Arial"/>
                <w:sz w:val="16"/>
              </w:rPr>
              <w:t>, du code du travail</w:t>
            </w:r>
          </w:p>
          <w:p w:rsidR="00F35517" w:rsidRPr="00827FE6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Décret n°2004-924 du 01 septembre 2004</w:t>
            </w:r>
          </w:p>
        </w:tc>
      </w:tr>
      <w:tr w:rsidR="00F35517" w:rsidTr="00502BEE">
        <w:tc>
          <w:tcPr>
            <w:tcW w:w="4537" w:type="dxa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13. Travaux exposant à un niveau d'exposition sonore quotidienne supérieure à 90 dB (A) ou à un niveau de pression acoustiq</w:t>
            </w:r>
            <w:r>
              <w:rPr>
                <w:rFonts w:ascii="Arial" w:hAnsi="Arial" w:cs="Arial"/>
                <w:sz w:val="16"/>
              </w:rPr>
              <w:t>ue de crête supérieure à 140 dB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14. Travaux e</w:t>
            </w:r>
            <w:r>
              <w:rPr>
                <w:rFonts w:ascii="Arial" w:hAnsi="Arial" w:cs="Arial"/>
                <w:sz w:val="16"/>
              </w:rPr>
              <w:t>xposant à des risques de noyade</w:t>
            </w:r>
          </w:p>
        </w:tc>
      </w:tr>
      <w:tr w:rsidR="00F35517" w:rsidTr="00502BEE">
        <w:tc>
          <w:tcPr>
            <w:tcW w:w="4537" w:type="dxa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 xml:space="preserve">15. Travaux exposant à un risque </w:t>
            </w:r>
            <w:r>
              <w:rPr>
                <w:rFonts w:ascii="Arial" w:hAnsi="Arial" w:cs="Arial"/>
                <w:sz w:val="16"/>
              </w:rPr>
              <w:t>d'ensevelissement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16. Travaux de montage, démontage d'éléments préfabriqués lourds, visés à l'article </w:t>
            </w:r>
            <w:hyperlink r:id="rId28" w:history="1">
              <w:r w:rsidRPr="006951AA">
                <w:rPr>
                  <w:rStyle w:val="Lienhypertexte"/>
                  <w:rFonts w:ascii="Arial" w:hAnsi="Arial" w:cs="Arial"/>
                  <w:color w:val="336699"/>
                  <w:sz w:val="16"/>
                </w:rPr>
                <w:t>R. 4534-103</w:t>
              </w:r>
            </w:hyperlink>
            <w:r>
              <w:rPr>
                <w:rFonts w:ascii="Arial" w:hAnsi="Arial" w:cs="Arial"/>
                <w:sz w:val="16"/>
              </w:rPr>
              <w:t> du code du travail</w:t>
            </w:r>
          </w:p>
        </w:tc>
      </w:tr>
      <w:tr w:rsidR="00F35517" w:rsidTr="00502BEE">
        <w:tc>
          <w:tcPr>
            <w:tcW w:w="4537" w:type="dxa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17. Travaux de démolition</w:t>
            </w:r>
          </w:p>
          <w:p w:rsidR="00F35517" w:rsidRPr="006951AA" w:rsidRDefault="00F35517" w:rsidP="00502BEE">
            <w:pPr>
              <w:spacing w:before="60" w:after="60"/>
              <w:jc w:val="center"/>
              <w:rPr>
                <w:rFonts w:asciiTheme="majorHAnsi" w:hAnsiTheme="majorHAnsi"/>
                <w:sz w:val="16"/>
              </w:rPr>
            </w:pP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18. Travaux dans ou sur des cuves et accumulateurs de ma</w:t>
            </w:r>
            <w:r>
              <w:rPr>
                <w:rFonts w:ascii="Arial" w:hAnsi="Arial" w:cs="Arial"/>
                <w:sz w:val="16"/>
              </w:rPr>
              <w:t>tière ou en atmosphère confinée</w:t>
            </w:r>
          </w:p>
        </w:tc>
      </w:tr>
      <w:tr w:rsidR="00F35517" w:rsidTr="00502BEE">
        <w:tc>
          <w:tcPr>
            <w:tcW w:w="4537" w:type="dxa"/>
            <w:tcBorders>
              <w:bottom w:val="single" w:sz="4" w:space="0" w:color="auto"/>
            </w:tcBorders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19. Travaux en milieu hyperbare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20. Travaux nécessitant l'utilisation d'un appareil à laser d'une classe supérieure à la classe</w:t>
            </w:r>
            <w:r>
              <w:rPr>
                <w:rFonts w:ascii="Arial" w:hAnsi="Arial" w:cs="Arial"/>
                <w:sz w:val="16"/>
              </w:rPr>
              <w:t xml:space="preserve"> 3 A selon la norme NF EN 60825</w:t>
            </w:r>
          </w:p>
        </w:tc>
      </w:tr>
      <w:tr w:rsidR="00F35517" w:rsidTr="00502BEE">
        <w:tc>
          <w:tcPr>
            <w:tcW w:w="4537" w:type="dxa"/>
            <w:tcBorders>
              <w:bottom w:val="single" w:sz="4" w:space="0" w:color="auto"/>
            </w:tcBorders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6951AA">
              <w:rPr>
                <w:rFonts w:ascii="Arial" w:hAnsi="Arial" w:cs="Arial"/>
                <w:sz w:val="16"/>
              </w:rPr>
              <w:t>21. Travaux de soudage oxyacétylénique exigean</w:t>
            </w:r>
            <w:r>
              <w:rPr>
                <w:rFonts w:ascii="Arial" w:hAnsi="Arial" w:cs="Arial"/>
                <w:sz w:val="16"/>
              </w:rPr>
              <w:t>t le recours à un permis de feu</w:t>
            </w:r>
          </w:p>
        </w:tc>
        <w:tc>
          <w:tcPr>
            <w:tcW w:w="4525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22</w:t>
            </w:r>
            <w:r w:rsidRPr="006951AA">
              <w:rPr>
                <w:rFonts w:ascii="Arial" w:hAnsi="Arial" w:cs="Arial"/>
                <w:sz w:val="16"/>
              </w:rPr>
              <w:t xml:space="preserve">. </w:t>
            </w:r>
            <w:r>
              <w:rPr>
                <w:rFonts w:ascii="Arial" w:hAnsi="Arial" w:cs="Arial"/>
                <w:sz w:val="16"/>
              </w:rPr>
              <w:t>Travaux sur la zone aéronautique</w:t>
            </w:r>
          </w:p>
        </w:tc>
      </w:tr>
      <w:tr w:rsidR="00F35517" w:rsidTr="00502BEE">
        <w:tc>
          <w:tcPr>
            <w:tcW w:w="4537" w:type="dxa"/>
            <w:tcBorders>
              <w:bottom w:val="single" w:sz="4" w:space="0" w:color="auto"/>
            </w:tcBorders>
          </w:tcPr>
          <w:p w:rsidR="00F35517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23</w:t>
            </w:r>
            <w:r w:rsidRPr="006951AA">
              <w:rPr>
                <w:rFonts w:ascii="Arial" w:hAnsi="Arial" w:cs="Arial"/>
                <w:sz w:val="16"/>
              </w:rPr>
              <w:t>.</w:t>
            </w:r>
            <w:r>
              <w:rPr>
                <w:rFonts w:ascii="Arial" w:hAnsi="Arial" w:cs="Arial"/>
                <w:sz w:val="16"/>
              </w:rPr>
              <w:t xml:space="preserve"> </w:t>
            </w:r>
            <w:r w:rsidRPr="006951AA">
              <w:rPr>
                <w:rFonts w:ascii="Arial" w:hAnsi="Arial" w:cs="Arial"/>
                <w:sz w:val="16"/>
              </w:rPr>
              <w:t xml:space="preserve"> </w:t>
            </w:r>
            <w:r>
              <w:rPr>
                <w:rFonts w:ascii="Arial" w:hAnsi="Arial" w:cs="Arial"/>
                <w:sz w:val="16"/>
              </w:rPr>
              <w:t xml:space="preserve">Travaux exposant à un risque pyrotechnique :  </w:t>
            </w:r>
          </w:p>
          <w:p w:rsidR="00F35517" w:rsidRPr="008B208E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 w:rsidRPr="001C382B">
              <w:rPr>
                <w:rFonts w:ascii="Arial" w:hAnsi="Arial" w:cs="Arial"/>
                <w:color w:val="336699"/>
                <w:sz w:val="16"/>
                <w:u w:val="single"/>
              </w:rPr>
              <w:t>article 4462-5</w:t>
            </w:r>
            <w:r w:rsidR="008B208E">
              <w:rPr>
                <w:rFonts w:ascii="Arial" w:hAnsi="Arial" w:cs="Arial"/>
                <w:sz w:val="16"/>
              </w:rPr>
              <w:t>, du code du travail</w:t>
            </w:r>
          </w:p>
        </w:tc>
        <w:tc>
          <w:tcPr>
            <w:tcW w:w="452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5517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>24</w:t>
            </w:r>
            <w:r w:rsidRPr="006951AA">
              <w:rPr>
                <w:rFonts w:ascii="Arial" w:hAnsi="Arial" w:cs="Arial"/>
                <w:sz w:val="16"/>
              </w:rPr>
              <w:t xml:space="preserve">. </w:t>
            </w:r>
            <w:r>
              <w:rPr>
                <w:rFonts w:ascii="Arial" w:hAnsi="Arial" w:cs="Arial"/>
                <w:sz w:val="16"/>
              </w:rPr>
              <w:t>Travaux auprès de matériels (radar/radio), entraînant un risque électromagnétique, non ionisant :</w:t>
            </w:r>
          </w:p>
          <w:p w:rsidR="00F35517" w:rsidRPr="006951AA" w:rsidRDefault="00F35517" w:rsidP="00502BEE">
            <w:pPr>
              <w:pStyle w:val="NormalWeb"/>
              <w:shd w:val="clear" w:color="auto" w:fill="FFFFFF"/>
              <w:spacing w:before="60" w:beforeAutospacing="0" w:after="60" w:afterAutospacing="0"/>
              <w:rPr>
                <w:rFonts w:ascii="Arial" w:hAnsi="Arial" w:cs="Arial"/>
                <w:sz w:val="16"/>
              </w:rPr>
            </w:pPr>
            <w:r>
              <w:rPr>
                <w:rFonts w:ascii="Arial" w:hAnsi="Arial" w:cs="Arial"/>
                <w:sz w:val="16"/>
              </w:rPr>
              <w:t xml:space="preserve">« Décret n°2016-1074 du 03 août 2016, relatif à la protection des travailleurs contre les risques dus aux charges électromagnétiques » </w:t>
            </w:r>
          </w:p>
        </w:tc>
      </w:tr>
    </w:tbl>
    <w:p w:rsidR="00185234" w:rsidRPr="00185234" w:rsidRDefault="00185234" w:rsidP="00185234">
      <w:pPr>
        <w:rPr>
          <w:rFonts w:asciiTheme="majorHAnsi" w:hAnsiTheme="majorHAnsi"/>
          <w:sz w:val="36"/>
        </w:rPr>
      </w:pPr>
    </w:p>
    <w:sectPr w:rsidR="00185234" w:rsidRPr="00185234">
      <w:headerReference w:type="default" r:id="rId2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3F41" w:rsidRDefault="00583F41" w:rsidP="007E1C3D">
      <w:pPr>
        <w:spacing w:after="0" w:line="240" w:lineRule="auto"/>
      </w:pPr>
      <w:r>
        <w:separator/>
      </w:r>
    </w:p>
  </w:endnote>
  <w:endnote w:type="continuationSeparator" w:id="0">
    <w:p w:rsidR="00583F41" w:rsidRDefault="00583F41" w:rsidP="007E1C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191E" w:rsidRPr="00D90C1D" w:rsidRDefault="00DC191E" w:rsidP="002D7E0A">
    <w:pPr>
      <w:pStyle w:val="Pieddepage"/>
      <w:jc w:val="right"/>
      <w:rPr>
        <w:rFonts w:asciiTheme="majorHAnsi" w:hAnsiTheme="majorHAnsi"/>
        <w:sz w:val="20"/>
      </w:rPr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08"/>
      <w:gridCol w:w="4620"/>
      <w:gridCol w:w="2034"/>
    </w:tblGrid>
    <w:tr w:rsidR="007B6C60" w:rsidRPr="00835626" w:rsidTr="00932ED9">
      <w:trPr>
        <w:trHeight w:val="428"/>
        <w:jc w:val="center"/>
      </w:trPr>
      <w:tc>
        <w:tcPr>
          <w:tcW w:w="2448" w:type="dxa"/>
          <w:shd w:val="clear" w:color="auto" w:fill="auto"/>
          <w:vAlign w:val="center"/>
        </w:tcPr>
        <w:p w:rsidR="007B6C60" w:rsidRPr="00835626" w:rsidRDefault="004D153B" w:rsidP="00510E8C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>BMR 0C.105</w:t>
          </w:r>
        </w:p>
      </w:tc>
      <w:tc>
        <w:tcPr>
          <w:tcW w:w="4699" w:type="dxa"/>
          <w:shd w:val="clear" w:color="auto" w:fill="auto"/>
          <w:vAlign w:val="center"/>
        </w:tcPr>
        <w:p w:rsidR="007B6C60" w:rsidRPr="00835626" w:rsidRDefault="007B6C60" w:rsidP="00A44B24">
          <w:pPr>
            <w:pBdr>
              <w:top w:val="single" w:sz="4" w:space="1" w:color="auto"/>
              <w:left w:val="single" w:sz="4" w:space="17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</w:pP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>FICHE PRÉALABLE À LA RÉDACTION D’UN DOCUMENT DE PRÉVENTION</w:t>
          </w:r>
        </w:p>
      </w:tc>
      <w:tc>
        <w:tcPr>
          <w:tcW w:w="2069" w:type="dxa"/>
          <w:shd w:val="clear" w:color="auto" w:fill="auto"/>
          <w:vAlign w:val="center"/>
        </w:tcPr>
        <w:p w:rsidR="007B6C60" w:rsidRPr="00835626" w:rsidRDefault="007B6C60" w:rsidP="00A44B24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</w:pP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 xml:space="preserve">Page 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begin"/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instrText xml:space="preserve"> PAGE </w:instrTex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separate"/>
          </w:r>
          <w:r w:rsidR="00691DF7">
            <w:rPr>
              <w:rFonts w:ascii="Times New Roman" w:eastAsia="Times New Roman" w:hAnsi="Times New Roman" w:cs="Times New Roman"/>
              <w:noProof/>
              <w:sz w:val="16"/>
              <w:szCs w:val="16"/>
              <w:lang w:eastAsia="fr-FR"/>
            </w:rPr>
            <w:t>7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end"/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 xml:space="preserve"> sur 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begin"/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instrText xml:space="preserve"> NUMPAGES </w:instrTex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separate"/>
          </w:r>
          <w:r w:rsidR="00691DF7">
            <w:rPr>
              <w:rFonts w:ascii="Times New Roman" w:eastAsia="Times New Roman" w:hAnsi="Times New Roman" w:cs="Times New Roman"/>
              <w:noProof/>
              <w:sz w:val="16"/>
              <w:szCs w:val="16"/>
              <w:lang w:eastAsia="fr-FR"/>
            </w:rPr>
            <w:t>8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end"/>
          </w:r>
        </w:p>
      </w:tc>
    </w:tr>
  </w:tbl>
  <w:p w:rsidR="00DC191E" w:rsidRPr="00B83C33" w:rsidRDefault="00DC191E">
    <w:pPr>
      <w:pStyle w:val="Pieddepage"/>
      <w:rPr>
        <w:sz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219B4" w:rsidRDefault="00C219B4" w:rsidP="00835626">
    <w:pPr>
      <w:pStyle w:val="Pieddepage"/>
    </w:pPr>
  </w:p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2408"/>
      <w:gridCol w:w="4620"/>
      <w:gridCol w:w="2034"/>
    </w:tblGrid>
    <w:tr w:rsidR="00CF3EC8" w:rsidRPr="00835626" w:rsidTr="00F01142">
      <w:trPr>
        <w:trHeight w:val="428"/>
        <w:jc w:val="center"/>
      </w:trPr>
      <w:tc>
        <w:tcPr>
          <w:tcW w:w="2448" w:type="dxa"/>
          <w:shd w:val="clear" w:color="auto" w:fill="auto"/>
          <w:vAlign w:val="center"/>
        </w:tcPr>
        <w:p w:rsidR="00CF3EC8" w:rsidRPr="00835626" w:rsidRDefault="004D153B" w:rsidP="009840B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</w:pPr>
          <w:r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>BMR 0C.105</w:t>
          </w:r>
        </w:p>
      </w:tc>
      <w:tc>
        <w:tcPr>
          <w:tcW w:w="4699" w:type="dxa"/>
          <w:shd w:val="clear" w:color="auto" w:fill="auto"/>
          <w:vAlign w:val="center"/>
        </w:tcPr>
        <w:p w:rsidR="00CF3EC8" w:rsidRPr="00835626" w:rsidRDefault="00CF3EC8" w:rsidP="00835626">
          <w:pPr>
            <w:pBdr>
              <w:top w:val="single" w:sz="4" w:space="1" w:color="auto"/>
              <w:left w:val="single" w:sz="4" w:space="17" w:color="auto"/>
              <w:bottom w:val="single" w:sz="4" w:space="1" w:color="auto"/>
              <w:right w:val="single" w:sz="4" w:space="4" w:color="auto"/>
            </w:pBd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</w:pP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>FICHE PRÉALABLE À LA RÉDACTION D’UN DOCUMENT DE PRÉVENTION</w:t>
          </w:r>
        </w:p>
      </w:tc>
      <w:tc>
        <w:tcPr>
          <w:tcW w:w="2069" w:type="dxa"/>
          <w:shd w:val="clear" w:color="auto" w:fill="auto"/>
          <w:vAlign w:val="center"/>
        </w:tcPr>
        <w:p w:rsidR="00CF3EC8" w:rsidRPr="00835626" w:rsidRDefault="00CF3EC8" w:rsidP="00835626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</w:pP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 xml:space="preserve">Page 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begin"/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instrText xml:space="preserve"> PAGE </w:instrTex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separate"/>
          </w:r>
          <w:r w:rsidR="00691DF7">
            <w:rPr>
              <w:rFonts w:ascii="Times New Roman" w:eastAsia="Times New Roman" w:hAnsi="Times New Roman" w:cs="Times New Roman"/>
              <w:noProof/>
              <w:sz w:val="16"/>
              <w:szCs w:val="16"/>
              <w:lang w:eastAsia="fr-FR"/>
            </w:rPr>
            <w:t>1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end"/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t xml:space="preserve"> sur 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begin"/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instrText xml:space="preserve"> NUMPAGES </w:instrTex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separate"/>
          </w:r>
          <w:r w:rsidR="00691DF7">
            <w:rPr>
              <w:rFonts w:ascii="Times New Roman" w:eastAsia="Times New Roman" w:hAnsi="Times New Roman" w:cs="Times New Roman"/>
              <w:noProof/>
              <w:sz w:val="16"/>
              <w:szCs w:val="16"/>
              <w:lang w:eastAsia="fr-FR"/>
            </w:rPr>
            <w:t>8</w:t>
          </w:r>
          <w:r w:rsidRPr="00835626">
            <w:rPr>
              <w:rFonts w:ascii="Times New Roman" w:eastAsia="Times New Roman" w:hAnsi="Times New Roman" w:cs="Times New Roman"/>
              <w:sz w:val="16"/>
              <w:szCs w:val="16"/>
              <w:lang w:eastAsia="fr-FR"/>
            </w:rPr>
            <w:fldChar w:fldCharType="end"/>
          </w:r>
        </w:p>
      </w:tc>
    </w:tr>
  </w:tbl>
  <w:p w:rsidR="00C219B4" w:rsidRPr="00835626" w:rsidRDefault="00C219B4" w:rsidP="00835626">
    <w:pPr>
      <w:pStyle w:val="Pieddepage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3F41" w:rsidRDefault="00583F41" w:rsidP="007E1C3D">
      <w:pPr>
        <w:spacing w:after="0" w:line="240" w:lineRule="auto"/>
      </w:pPr>
      <w:r>
        <w:separator/>
      </w:r>
    </w:p>
  </w:footnote>
  <w:footnote w:type="continuationSeparator" w:id="0">
    <w:p w:rsidR="00583F41" w:rsidRDefault="00583F41" w:rsidP="007E1C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65F29" w:rsidRPr="00065F29" w:rsidRDefault="00065F29" w:rsidP="00065F29">
    <w:pPr>
      <w:spacing w:after="0" w:line="240" w:lineRule="auto"/>
      <w:jc w:val="center"/>
      <w:rPr>
        <w:rFonts w:ascii="Times New Roman" w:eastAsia="Times New Roman" w:hAnsi="Times New Roman" w:cs="Times New Roman"/>
        <w:noProof/>
        <w:sz w:val="24"/>
        <w:szCs w:val="24"/>
        <w:lang w:eastAsia="fr-FR"/>
      </w:rPr>
    </w:pPr>
    <w:r>
      <w:rPr>
        <w:rFonts w:ascii="Times New Roman" w:eastAsia="Times New Roman" w:hAnsi="Times New Roman" w:cs="Times New Roman"/>
        <w:noProof/>
        <w:sz w:val="24"/>
        <w:szCs w:val="24"/>
        <w:lang w:eastAsia="fr-FR"/>
      </w:rPr>
      <w:drawing>
        <wp:inline distT="0" distB="0" distL="0" distR="0" wp14:anchorId="07840734" wp14:editId="6F14F97B">
          <wp:extent cx="1085850" cy="647700"/>
          <wp:effectExtent l="0" t="0" r="0" b="0"/>
          <wp:docPr id="31" name="Image 31" descr="LOGORFQ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 1" descr="LOGORFQ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5850" cy="6477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65F29" w:rsidRPr="00065F29" w:rsidRDefault="00065F29" w:rsidP="00065F29">
    <w:pPr>
      <w:spacing w:after="0" w:line="240" w:lineRule="auto"/>
      <w:jc w:val="center"/>
      <w:rPr>
        <w:rFonts w:ascii="Times New Roman" w:eastAsia="Times New Roman" w:hAnsi="Times New Roman" w:cs="Times New Roman"/>
        <w:sz w:val="24"/>
        <w:szCs w:val="24"/>
        <w:lang w:eastAsia="fr-FR"/>
      </w:rPr>
    </w:pPr>
  </w:p>
  <w:p w:rsidR="00065F29" w:rsidRPr="00065F29" w:rsidRDefault="00065F29" w:rsidP="00065F29">
    <w:pPr>
      <w:spacing w:after="0" w:line="240" w:lineRule="auto"/>
      <w:jc w:val="center"/>
      <w:rPr>
        <w:rFonts w:ascii="Times New Roman" w:eastAsia="Times New Roman" w:hAnsi="Times New Roman" w:cs="Times New Roman"/>
        <w:b/>
        <w:szCs w:val="24"/>
        <w:lang w:eastAsia="fr-FR"/>
      </w:rPr>
    </w:pPr>
    <w:r w:rsidRPr="00065F29">
      <w:rPr>
        <w:rFonts w:ascii="Times New Roman" w:eastAsia="Times New Roman" w:hAnsi="Times New Roman" w:cs="Times New Roman"/>
        <w:b/>
        <w:szCs w:val="24"/>
        <w:lang w:eastAsia="fr-FR"/>
      </w:rPr>
      <w:t>MINISTÈRE DES ARMÉES</w:t>
    </w:r>
  </w:p>
  <w:p w:rsidR="00065F29" w:rsidRDefault="00065F2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290" w:rsidRPr="003A5A08" w:rsidRDefault="00E20290" w:rsidP="00F02888">
    <w:pPr>
      <w:pStyle w:val="En-tte"/>
      <w:shd w:val="clear" w:color="auto" w:fill="4F81BD" w:themeFill="accent1"/>
      <w:jc w:val="center"/>
      <w:rPr>
        <w:rFonts w:asciiTheme="majorHAnsi" w:hAnsiTheme="majorHAnsi"/>
        <w:sz w:val="36"/>
      </w:rPr>
    </w:pPr>
    <w:r w:rsidRPr="003A5A08">
      <w:rPr>
        <w:rFonts w:asciiTheme="majorHAnsi" w:hAnsiTheme="majorHAnsi"/>
        <w:sz w:val="36"/>
      </w:rPr>
      <w:t xml:space="preserve">PARTIE </w:t>
    </w:r>
    <w:r w:rsidR="007978DD">
      <w:rPr>
        <w:rFonts w:asciiTheme="majorHAnsi" w:hAnsiTheme="majorHAnsi"/>
        <w:sz w:val="36"/>
      </w:rPr>
      <w:t>« </w:t>
    </w:r>
    <w:r w:rsidRPr="003A5A08">
      <w:rPr>
        <w:rFonts w:asciiTheme="majorHAnsi" w:hAnsiTheme="majorHAnsi"/>
        <w:sz w:val="36"/>
      </w:rPr>
      <w:t>CONTRACTANT</w:t>
    </w:r>
    <w:r w:rsidR="007978DD">
      <w:rPr>
        <w:rFonts w:asciiTheme="majorHAnsi" w:hAnsiTheme="majorHAnsi"/>
        <w:sz w:val="36"/>
      </w:rPr>
      <w:t> »</w:t>
    </w:r>
  </w:p>
  <w:p w:rsidR="00E20290" w:rsidRDefault="00E20290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290" w:rsidRPr="003A5A08" w:rsidRDefault="00E20290" w:rsidP="00F02888">
    <w:pPr>
      <w:pStyle w:val="En-tte"/>
      <w:shd w:val="clear" w:color="auto" w:fill="9BBB59" w:themeFill="accent3"/>
      <w:jc w:val="center"/>
      <w:rPr>
        <w:rFonts w:asciiTheme="majorHAnsi" w:hAnsiTheme="majorHAnsi"/>
        <w:sz w:val="36"/>
      </w:rPr>
    </w:pPr>
    <w:r w:rsidRPr="003A5A08">
      <w:rPr>
        <w:rFonts w:asciiTheme="majorHAnsi" w:hAnsiTheme="majorHAnsi"/>
        <w:sz w:val="36"/>
      </w:rPr>
      <w:t xml:space="preserve">PARTIE </w:t>
    </w:r>
    <w:r w:rsidR="007978DD">
      <w:rPr>
        <w:rFonts w:asciiTheme="majorHAnsi" w:hAnsiTheme="majorHAnsi"/>
        <w:sz w:val="36"/>
      </w:rPr>
      <w:t>« </w:t>
    </w:r>
    <w:r w:rsidRPr="003A5A08">
      <w:rPr>
        <w:rFonts w:asciiTheme="majorHAnsi" w:hAnsiTheme="majorHAnsi"/>
        <w:sz w:val="36"/>
      </w:rPr>
      <w:t>ENTREPRISE EXTÉRIEURE</w:t>
    </w:r>
    <w:r w:rsidR="007978DD">
      <w:rPr>
        <w:rFonts w:asciiTheme="majorHAnsi" w:hAnsiTheme="majorHAnsi"/>
        <w:sz w:val="36"/>
      </w:rPr>
      <w:t> </w:t>
    </w:r>
    <w:r w:rsidR="00DE5171">
      <w:rPr>
        <w:rFonts w:asciiTheme="majorHAnsi" w:hAnsiTheme="majorHAnsi"/>
        <w:sz w:val="36"/>
      </w:rPr>
      <w:t>-</w:t>
    </w:r>
    <w:r w:rsidR="00B531CC">
      <w:rPr>
        <w:rFonts w:asciiTheme="majorHAnsi" w:hAnsiTheme="majorHAnsi"/>
        <w:sz w:val="36"/>
      </w:rPr>
      <w:t>TITULAIRE »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82C64" w:rsidRPr="00023963" w:rsidRDefault="00A82C64" w:rsidP="00A82C64">
    <w:pPr>
      <w:pStyle w:val="En-tte"/>
      <w:shd w:val="clear" w:color="auto" w:fill="8064A2" w:themeFill="accent4"/>
      <w:jc w:val="center"/>
      <w:rPr>
        <w:rFonts w:asciiTheme="majorHAnsi" w:hAnsiTheme="majorHAnsi"/>
        <w:sz w:val="36"/>
      </w:rPr>
    </w:pPr>
    <w:r w:rsidRPr="00023963">
      <w:rPr>
        <w:rFonts w:asciiTheme="majorHAnsi" w:hAnsiTheme="majorHAnsi"/>
        <w:sz w:val="36"/>
      </w:rPr>
      <w:t xml:space="preserve">PARTIE </w:t>
    </w:r>
    <w:r>
      <w:rPr>
        <w:rFonts w:asciiTheme="majorHAnsi" w:hAnsiTheme="majorHAnsi"/>
        <w:sz w:val="36"/>
      </w:rPr>
      <w:t>« </w:t>
    </w:r>
    <w:r w:rsidRPr="00023963">
      <w:rPr>
        <w:rFonts w:asciiTheme="majorHAnsi" w:hAnsiTheme="majorHAnsi"/>
        <w:sz w:val="36"/>
      </w:rPr>
      <w:t>ENTREPRISE SOUS-TRAITANTE N</w:t>
    </w:r>
    <w:proofErr w:type="gramStart"/>
    <w:r w:rsidRPr="00023963">
      <w:rPr>
        <w:rFonts w:asciiTheme="majorHAnsi" w:hAnsiTheme="majorHAnsi"/>
        <w:sz w:val="36"/>
      </w:rPr>
      <w:t>°</w:t>
    </w:r>
    <w:r>
      <w:rPr>
        <w:rFonts w:asciiTheme="majorHAnsi" w:hAnsiTheme="majorHAnsi"/>
        <w:sz w:val="36"/>
      </w:rPr>
      <w:t xml:space="preserve">  »</w:t>
    </w:r>
    <w:proofErr w:type="gramEnd"/>
  </w:p>
  <w:p w:rsidR="00E20290" w:rsidRPr="00A82C64" w:rsidRDefault="00E20290" w:rsidP="00A82C64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CEA0D2B"/>
    <w:multiLevelType w:val="hybridMultilevel"/>
    <w:tmpl w:val="E2A68B4C"/>
    <w:lvl w:ilvl="0" w:tplc="A6A458BE">
      <w:start w:val="18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C613ADD"/>
    <w:multiLevelType w:val="hybridMultilevel"/>
    <w:tmpl w:val="D0A85550"/>
    <w:lvl w:ilvl="0" w:tplc="C39E37D8">
      <w:start w:val="18"/>
      <w:numFmt w:val="bullet"/>
      <w:lvlText w:val=""/>
      <w:lvlJc w:val="left"/>
      <w:pPr>
        <w:ind w:left="144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6D5E7BC3"/>
    <w:multiLevelType w:val="hybridMultilevel"/>
    <w:tmpl w:val="90FEECC2"/>
    <w:lvl w:ilvl="0" w:tplc="DCD80D40">
      <w:start w:val="18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37655D"/>
    <w:multiLevelType w:val="hybridMultilevel"/>
    <w:tmpl w:val="0B6461A0"/>
    <w:lvl w:ilvl="0" w:tplc="704213EE">
      <w:start w:val="1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350"/>
    <w:rsid w:val="00006F35"/>
    <w:rsid w:val="00011B8E"/>
    <w:rsid w:val="00023963"/>
    <w:rsid w:val="00036CA4"/>
    <w:rsid w:val="000434BD"/>
    <w:rsid w:val="00053947"/>
    <w:rsid w:val="00065F29"/>
    <w:rsid w:val="000668F1"/>
    <w:rsid w:val="00077E87"/>
    <w:rsid w:val="00087BEA"/>
    <w:rsid w:val="00092C53"/>
    <w:rsid w:val="0009629A"/>
    <w:rsid w:val="00096689"/>
    <w:rsid w:val="000B6B04"/>
    <w:rsid w:val="000C39F0"/>
    <w:rsid w:val="000D7D6E"/>
    <w:rsid w:val="000F69E3"/>
    <w:rsid w:val="000F6D85"/>
    <w:rsid w:val="00101295"/>
    <w:rsid w:val="0010164A"/>
    <w:rsid w:val="00111862"/>
    <w:rsid w:val="00124F18"/>
    <w:rsid w:val="00131019"/>
    <w:rsid w:val="001338C0"/>
    <w:rsid w:val="00133BA5"/>
    <w:rsid w:val="00141ABF"/>
    <w:rsid w:val="001445E1"/>
    <w:rsid w:val="00146B2E"/>
    <w:rsid w:val="00167E9C"/>
    <w:rsid w:val="00181FA2"/>
    <w:rsid w:val="00185234"/>
    <w:rsid w:val="00193402"/>
    <w:rsid w:val="001A55C4"/>
    <w:rsid w:val="001A7C82"/>
    <w:rsid w:val="001B2793"/>
    <w:rsid w:val="001B5393"/>
    <w:rsid w:val="001C382B"/>
    <w:rsid w:val="001D30BC"/>
    <w:rsid w:val="001D625D"/>
    <w:rsid w:val="001F30D9"/>
    <w:rsid w:val="001F41E7"/>
    <w:rsid w:val="001F5C19"/>
    <w:rsid w:val="002142CD"/>
    <w:rsid w:val="002160AE"/>
    <w:rsid w:val="00220848"/>
    <w:rsid w:val="00223516"/>
    <w:rsid w:val="002240D5"/>
    <w:rsid w:val="00227E26"/>
    <w:rsid w:val="00232868"/>
    <w:rsid w:val="002375CB"/>
    <w:rsid w:val="0024348C"/>
    <w:rsid w:val="00250185"/>
    <w:rsid w:val="002511DF"/>
    <w:rsid w:val="00252F1A"/>
    <w:rsid w:val="0027106F"/>
    <w:rsid w:val="00274908"/>
    <w:rsid w:val="00290848"/>
    <w:rsid w:val="0029148C"/>
    <w:rsid w:val="002B0464"/>
    <w:rsid w:val="002B69B6"/>
    <w:rsid w:val="002D7E0A"/>
    <w:rsid w:val="002E3A32"/>
    <w:rsid w:val="002E4CB3"/>
    <w:rsid w:val="002F5E2E"/>
    <w:rsid w:val="00306517"/>
    <w:rsid w:val="00314D56"/>
    <w:rsid w:val="0033404A"/>
    <w:rsid w:val="003406B6"/>
    <w:rsid w:val="0034137C"/>
    <w:rsid w:val="00347834"/>
    <w:rsid w:val="00365B90"/>
    <w:rsid w:val="00381DFE"/>
    <w:rsid w:val="003833D4"/>
    <w:rsid w:val="003975B8"/>
    <w:rsid w:val="003A195A"/>
    <w:rsid w:val="003A27F7"/>
    <w:rsid w:val="003A5A08"/>
    <w:rsid w:val="003D5260"/>
    <w:rsid w:val="003E3B51"/>
    <w:rsid w:val="003F2774"/>
    <w:rsid w:val="00412782"/>
    <w:rsid w:val="00417022"/>
    <w:rsid w:val="0042323C"/>
    <w:rsid w:val="00430E0E"/>
    <w:rsid w:val="00436C61"/>
    <w:rsid w:val="00445C63"/>
    <w:rsid w:val="00464036"/>
    <w:rsid w:val="00481656"/>
    <w:rsid w:val="00483D64"/>
    <w:rsid w:val="004913BC"/>
    <w:rsid w:val="004D153B"/>
    <w:rsid w:val="004D3A4E"/>
    <w:rsid w:val="00510E8C"/>
    <w:rsid w:val="0053161D"/>
    <w:rsid w:val="00583F41"/>
    <w:rsid w:val="00597FEE"/>
    <w:rsid w:val="005B38F1"/>
    <w:rsid w:val="005B439B"/>
    <w:rsid w:val="005B4D74"/>
    <w:rsid w:val="005B679F"/>
    <w:rsid w:val="005B6A2E"/>
    <w:rsid w:val="005C5288"/>
    <w:rsid w:val="005C6132"/>
    <w:rsid w:val="005E50FB"/>
    <w:rsid w:val="005E66F1"/>
    <w:rsid w:val="005F1AE4"/>
    <w:rsid w:val="00602AB9"/>
    <w:rsid w:val="006046B8"/>
    <w:rsid w:val="00614229"/>
    <w:rsid w:val="006260AE"/>
    <w:rsid w:val="00627BC2"/>
    <w:rsid w:val="00632135"/>
    <w:rsid w:val="00635CE0"/>
    <w:rsid w:val="00636B16"/>
    <w:rsid w:val="00640654"/>
    <w:rsid w:val="006447BD"/>
    <w:rsid w:val="0064643A"/>
    <w:rsid w:val="006535AC"/>
    <w:rsid w:val="006628B9"/>
    <w:rsid w:val="00665818"/>
    <w:rsid w:val="0067671E"/>
    <w:rsid w:val="0068227F"/>
    <w:rsid w:val="006879E9"/>
    <w:rsid w:val="00691DF7"/>
    <w:rsid w:val="006950B0"/>
    <w:rsid w:val="006951AA"/>
    <w:rsid w:val="006A0103"/>
    <w:rsid w:val="006B1137"/>
    <w:rsid w:val="006B7C8E"/>
    <w:rsid w:val="006C72C4"/>
    <w:rsid w:val="006F0797"/>
    <w:rsid w:val="006F2563"/>
    <w:rsid w:val="006F7874"/>
    <w:rsid w:val="00713CBF"/>
    <w:rsid w:val="00751AAD"/>
    <w:rsid w:val="007534DB"/>
    <w:rsid w:val="00756E7F"/>
    <w:rsid w:val="007728BB"/>
    <w:rsid w:val="00784A75"/>
    <w:rsid w:val="00791C06"/>
    <w:rsid w:val="007978DD"/>
    <w:rsid w:val="007B6C60"/>
    <w:rsid w:val="007B6F17"/>
    <w:rsid w:val="007C79E4"/>
    <w:rsid w:val="007D1729"/>
    <w:rsid w:val="007E1C3D"/>
    <w:rsid w:val="007F2241"/>
    <w:rsid w:val="0080082C"/>
    <w:rsid w:val="0080147D"/>
    <w:rsid w:val="00810920"/>
    <w:rsid w:val="00827FE6"/>
    <w:rsid w:val="008352CF"/>
    <w:rsid w:val="00835626"/>
    <w:rsid w:val="0084015E"/>
    <w:rsid w:val="00854CD3"/>
    <w:rsid w:val="00875EFA"/>
    <w:rsid w:val="00877A3A"/>
    <w:rsid w:val="00884245"/>
    <w:rsid w:val="00886740"/>
    <w:rsid w:val="00886DF6"/>
    <w:rsid w:val="008B208E"/>
    <w:rsid w:val="008C05D3"/>
    <w:rsid w:val="008C5208"/>
    <w:rsid w:val="008E4757"/>
    <w:rsid w:val="00902536"/>
    <w:rsid w:val="009054E5"/>
    <w:rsid w:val="009267EF"/>
    <w:rsid w:val="00944ABD"/>
    <w:rsid w:val="00946C66"/>
    <w:rsid w:val="00970576"/>
    <w:rsid w:val="00972EBD"/>
    <w:rsid w:val="00977350"/>
    <w:rsid w:val="0098359A"/>
    <w:rsid w:val="009840B6"/>
    <w:rsid w:val="00985973"/>
    <w:rsid w:val="00991FA1"/>
    <w:rsid w:val="009A4EBD"/>
    <w:rsid w:val="009D2F7A"/>
    <w:rsid w:val="009D4FA1"/>
    <w:rsid w:val="009F16B4"/>
    <w:rsid w:val="00A04ADB"/>
    <w:rsid w:val="00A06123"/>
    <w:rsid w:val="00A10F80"/>
    <w:rsid w:val="00A1162B"/>
    <w:rsid w:val="00A16218"/>
    <w:rsid w:val="00A41916"/>
    <w:rsid w:val="00A5163C"/>
    <w:rsid w:val="00A54074"/>
    <w:rsid w:val="00A564DA"/>
    <w:rsid w:val="00A70F6D"/>
    <w:rsid w:val="00A71EE8"/>
    <w:rsid w:val="00A80BA2"/>
    <w:rsid w:val="00A82C64"/>
    <w:rsid w:val="00AA7C65"/>
    <w:rsid w:val="00AE3BE2"/>
    <w:rsid w:val="00AF4139"/>
    <w:rsid w:val="00B05B8A"/>
    <w:rsid w:val="00B27B98"/>
    <w:rsid w:val="00B531CC"/>
    <w:rsid w:val="00B55DB4"/>
    <w:rsid w:val="00B729EB"/>
    <w:rsid w:val="00B74D55"/>
    <w:rsid w:val="00B83C33"/>
    <w:rsid w:val="00BA504D"/>
    <w:rsid w:val="00BC1060"/>
    <w:rsid w:val="00BC2FBE"/>
    <w:rsid w:val="00C04D54"/>
    <w:rsid w:val="00C13D22"/>
    <w:rsid w:val="00C1447A"/>
    <w:rsid w:val="00C1775B"/>
    <w:rsid w:val="00C219B4"/>
    <w:rsid w:val="00C22EDD"/>
    <w:rsid w:val="00C323D3"/>
    <w:rsid w:val="00C421B3"/>
    <w:rsid w:val="00C427C1"/>
    <w:rsid w:val="00C54F89"/>
    <w:rsid w:val="00C57AD9"/>
    <w:rsid w:val="00C65575"/>
    <w:rsid w:val="00C8658F"/>
    <w:rsid w:val="00CC60BC"/>
    <w:rsid w:val="00CE74F3"/>
    <w:rsid w:val="00CF3EC8"/>
    <w:rsid w:val="00D03019"/>
    <w:rsid w:val="00D1072F"/>
    <w:rsid w:val="00D45379"/>
    <w:rsid w:val="00D83E70"/>
    <w:rsid w:val="00D84491"/>
    <w:rsid w:val="00D90C1D"/>
    <w:rsid w:val="00D93D10"/>
    <w:rsid w:val="00DB4862"/>
    <w:rsid w:val="00DC0225"/>
    <w:rsid w:val="00DC191E"/>
    <w:rsid w:val="00DD1DBF"/>
    <w:rsid w:val="00DD1E78"/>
    <w:rsid w:val="00DD2D1D"/>
    <w:rsid w:val="00DE5171"/>
    <w:rsid w:val="00DE5879"/>
    <w:rsid w:val="00DE7844"/>
    <w:rsid w:val="00DF4F1A"/>
    <w:rsid w:val="00E20290"/>
    <w:rsid w:val="00E24871"/>
    <w:rsid w:val="00E25B3B"/>
    <w:rsid w:val="00E269C0"/>
    <w:rsid w:val="00E76106"/>
    <w:rsid w:val="00E83F99"/>
    <w:rsid w:val="00EA6435"/>
    <w:rsid w:val="00EB02A3"/>
    <w:rsid w:val="00EB55D3"/>
    <w:rsid w:val="00ED1E61"/>
    <w:rsid w:val="00EE10E6"/>
    <w:rsid w:val="00EE1B9A"/>
    <w:rsid w:val="00EE4A7E"/>
    <w:rsid w:val="00EF3AD5"/>
    <w:rsid w:val="00F02888"/>
    <w:rsid w:val="00F12FF9"/>
    <w:rsid w:val="00F16002"/>
    <w:rsid w:val="00F35517"/>
    <w:rsid w:val="00F3699E"/>
    <w:rsid w:val="00F40A1F"/>
    <w:rsid w:val="00F51D7E"/>
    <w:rsid w:val="00F57331"/>
    <w:rsid w:val="00F631AA"/>
    <w:rsid w:val="00F830CE"/>
    <w:rsid w:val="00F9650F"/>
    <w:rsid w:val="00FB253E"/>
    <w:rsid w:val="00FB420E"/>
    <w:rsid w:val="00FB4A38"/>
    <w:rsid w:val="00FB7D29"/>
    <w:rsid w:val="00FC092E"/>
    <w:rsid w:val="00FC3EEC"/>
    <w:rsid w:val="00FC5672"/>
    <w:rsid w:val="00FE3A7C"/>
    <w:rsid w:val="00FF4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82E6AB"/>
  <w15:docId w15:val="{2450F8C0-2A80-4ADD-BD0D-048B486A1E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80BA2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7E1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7E1C3D"/>
  </w:style>
  <w:style w:type="paragraph" w:styleId="Pieddepage">
    <w:name w:val="footer"/>
    <w:basedOn w:val="Normal"/>
    <w:link w:val="PieddepageCar"/>
    <w:uiPriority w:val="99"/>
    <w:unhideWhenUsed/>
    <w:rsid w:val="007E1C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7E1C3D"/>
  </w:style>
  <w:style w:type="table" w:styleId="Grilledutableau">
    <w:name w:val="Table Grid"/>
    <w:basedOn w:val="TableauNormal"/>
    <w:uiPriority w:val="59"/>
    <w:rsid w:val="004913B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142C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142CD"/>
    <w:rPr>
      <w:rFonts w:ascii="Tahoma" w:hAnsi="Tahoma" w:cs="Tahoma"/>
      <w:sz w:val="16"/>
      <w:szCs w:val="16"/>
    </w:rPr>
  </w:style>
  <w:style w:type="character" w:styleId="Lienhypertexte">
    <w:name w:val="Hyperlink"/>
    <w:basedOn w:val="Policepardfaut"/>
    <w:uiPriority w:val="99"/>
    <w:unhideWhenUsed/>
    <w:rsid w:val="005B439B"/>
    <w:rPr>
      <w:color w:val="0000FF" w:themeColor="hyperlink"/>
      <w:u w:val="single"/>
    </w:rPr>
  </w:style>
  <w:style w:type="paragraph" w:styleId="Paragraphedeliste">
    <w:name w:val="List Paragraph"/>
    <w:basedOn w:val="Normal"/>
    <w:uiPriority w:val="34"/>
    <w:qFormat/>
    <w:rsid w:val="007B6C60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24348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67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58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kael.lemaire@intradef.gouv.fr" TargetMode="External"/><Relationship Id="rId13" Type="http://schemas.openxmlformats.org/officeDocument/2006/relationships/header" Target="header2.xml"/><Relationship Id="rId18" Type="http://schemas.openxmlformats.org/officeDocument/2006/relationships/hyperlink" Target="https://www.legifrance.gouv.fr/affichCodeArticle.do?cidTexte=LEGITEXT000006072050&amp;idArticle=LEGIARTI000018490033&amp;dateTexte=&amp;categorieLien=cid" TargetMode="External"/><Relationship Id="rId26" Type="http://schemas.openxmlformats.org/officeDocument/2006/relationships/hyperlink" Target="https://www.legifrance.gouv.fr/affichCodeArticle.do?cidTexte=LEGITEXT000006072050&amp;idArticle=LEGIARTI000018490033&amp;dateTexte=&amp;categorieLien=cid" TargetMode="External"/><Relationship Id="rId3" Type="http://schemas.openxmlformats.org/officeDocument/2006/relationships/styles" Target="styles.xml"/><Relationship Id="rId21" Type="http://schemas.openxmlformats.org/officeDocument/2006/relationships/header" Target="header3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s://www.legifrance.gouv.fr/affichCodeArticle.do?cidTexte=LEGITEXT000006072050&amp;idArticle=LEGIARTI000018493782&amp;dateTexte=&amp;categorieLien=cid" TargetMode="External"/><Relationship Id="rId25" Type="http://schemas.openxmlformats.org/officeDocument/2006/relationships/hyperlink" Target="https://www.legifrance.gouv.fr/affichCodeArticle.do?cidTexte=LEGITEXT000006072050&amp;idArticle=LEGIARTI000018493782&amp;dateTexte=&amp;categorieLien=cid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legifrance.gouv.fr/affichCodeArticle.do?cidTexte=LEGITEXT000006072050&amp;idArticle=LEGIARTI000018492429&amp;dateTexte=&amp;categorieLien=cid" TargetMode="External"/><Relationship Id="rId20" Type="http://schemas.openxmlformats.org/officeDocument/2006/relationships/hyperlink" Target="https://www.legifrance.gouv.fr/affichCodeArticle.do?cidTexte=LEGITEXT000006072050&amp;idArticle=LEGIARTI000018492269&amp;dateTexte=&amp;categorieLien=cid" TargetMode="External"/><Relationship Id="rId29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hyperlink" Target="https://www.legifrance.gouv.fr/affichCodeArticle.do?cidTexte=LEGITEXT000006072050&amp;idArticle=LEGIARTI000018492429&amp;dateTexte=&amp;categorieLien=ci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legifrance.gouv.fr/affichCodeArticle.do?cidTexte=LEGITEXT000006072050&amp;idArticle=LEGIARTI000018489766&amp;dateTexte=&amp;categorieLien=cid" TargetMode="External"/><Relationship Id="rId23" Type="http://schemas.openxmlformats.org/officeDocument/2006/relationships/hyperlink" Target="https://www.legifrance.gouv.fr/affichCodeArticle.do?cidTexte=LEGITEXT000006072050&amp;idArticle=LEGIARTI000018489766&amp;dateTexte=&amp;categorieLien=cid" TargetMode="External"/><Relationship Id="rId28" Type="http://schemas.openxmlformats.org/officeDocument/2006/relationships/hyperlink" Target="https://www.legifrance.gouv.fr/affichCodeArticle.do?cidTexte=LEGITEXT000006072050&amp;idArticle=LEGIARTI000018492269&amp;dateTexte=&amp;categorieLien=cid" TargetMode="External"/><Relationship Id="rId10" Type="http://schemas.openxmlformats.org/officeDocument/2006/relationships/footer" Target="footer1.xml"/><Relationship Id="rId19" Type="http://schemas.openxmlformats.org/officeDocument/2006/relationships/hyperlink" Target="https://www.legifrance.gouv.fr/affichCodeArticle.do?cidTexte=LEGITEXT000006072050&amp;idArticle=LEGIARTI000018489746&amp;dateTexte=&amp;categorieLien=cid" TargetMode="External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ba105-bmr.cmi.fct@intradef.gouv.fr" TargetMode="External"/><Relationship Id="rId14" Type="http://schemas.openxmlformats.org/officeDocument/2006/relationships/hyperlink" Target="https://www.legifrance.gouv.fr/affichCodeArticle.do?cidTexte=LEGITEXT000006072050&amp;idArticle=LEGIARTI000018490123&amp;dateTexte=&amp;categorieLien=cid" TargetMode="External"/><Relationship Id="rId22" Type="http://schemas.openxmlformats.org/officeDocument/2006/relationships/hyperlink" Target="https://www.legifrance.gouv.fr/affichCodeArticle.do?cidTexte=LEGITEXT000006072050&amp;idArticle=LEGIARTI000018490123&amp;dateTexte=&amp;categorieLien=cid" TargetMode="External"/><Relationship Id="rId27" Type="http://schemas.openxmlformats.org/officeDocument/2006/relationships/hyperlink" Target="https://www.legifrance.gouv.fr/affichCodeArticle.do?cidTexte=LEGITEXT000006072050&amp;idArticle=LEGIARTI000018489746&amp;dateTexte=&amp;categorieLien=cid" TargetMode="External"/><Relationship Id="rId30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E9D51B-B30F-4146-A283-811B3FFCE0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8</Pages>
  <Words>1827</Words>
  <Characters>10050</Characters>
  <Application>Microsoft Office Word</Application>
  <DocSecurity>0</DocSecurity>
  <Lines>83</Lines>
  <Paragraphs>23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Ministère de la Défense</Company>
  <LinksUpToDate>false</LinksUpToDate>
  <CharactersWithSpaces>11854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 COURIAUT Steven</dc:creator>
  <cp:lastModifiedBy>LEPAGE Remi INGE CIVI DIVI DEF</cp:lastModifiedBy>
  <cp:revision>74</cp:revision>
  <cp:lastPrinted>2019-09-30T14:22:00Z</cp:lastPrinted>
  <dcterms:created xsi:type="dcterms:W3CDTF">2019-09-30T12:33:00Z</dcterms:created>
  <dcterms:modified xsi:type="dcterms:W3CDTF">2023-03-31T11:13:00Z</dcterms:modified>
</cp:coreProperties>
</file>