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1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528"/>
        <w:gridCol w:w="2436"/>
      </w:tblGrid>
      <w:tr w:rsidR="00AE1EF7" w:rsidTr="00AE1EF7">
        <w:tc>
          <w:tcPr>
            <w:tcW w:w="2235" w:type="dxa"/>
          </w:tcPr>
          <w:p w:rsidR="00AE1EF7" w:rsidRDefault="00AE1EF7" w:rsidP="00AE1EF7">
            <w:pPr>
              <w:spacing w:before="0"/>
            </w:pPr>
          </w:p>
          <w:p w:rsidR="00AE1EF7" w:rsidRDefault="00B64DAF" w:rsidP="00AE1EF7">
            <w:pPr>
              <w:spacing w:before="0"/>
            </w:pPr>
            <w:r>
              <w:object w:dxaOrig="14400" w:dyaOrig="17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2pt;height:99.95pt" o:ole="">
                  <v:imagedata r:id="rId8" o:title=""/>
                </v:shape>
                <o:OLEObject Type="Embed" ProgID="PBrush" ShapeID="_x0000_i1025" DrawAspect="Content" ObjectID="_1726404435" r:id="rId9"/>
              </w:object>
            </w:r>
          </w:p>
          <w:p w:rsidR="00B64DAF" w:rsidRDefault="00B64DAF" w:rsidP="00AE1EF7">
            <w:pPr>
              <w:spacing w:before="0"/>
            </w:pPr>
          </w:p>
          <w:p w:rsidR="00B64DAF" w:rsidRDefault="00B64DAF" w:rsidP="00AE1EF7">
            <w:pPr>
              <w:spacing w:before="0"/>
            </w:pPr>
            <w:r w:rsidRPr="00001105">
              <w:rPr>
                <w:noProof/>
                <w:lang w:eastAsia="fr-FR"/>
              </w:rPr>
              <w:drawing>
                <wp:inline distT="0" distB="0" distL="0" distR="0" wp14:anchorId="5E825BC0" wp14:editId="4A06B209">
                  <wp:extent cx="1075385" cy="382904"/>
                  <wp:effectExtent l="19050" t="0" r="0" b="0"/>
                  <wp:docPr id="6" name="Image 20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385" cy="382904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:rsidR="00CA63A1" w:rsidRPr="00CC136E" w:rsidRDefault="00CA63A1" w:rsidP="00CA63A1">
            <w:pPr>
              <w:tabs>
                <w:tab w:val="center" w:pos="1701"/>
              </w:tabs>
              <w:spacing w:before="0"/>
              <w:jc w:val="left"/>
              <w:rPr>
                <w:i/>
              </w:rPr>
            </w:pPr>
            <w:r w:rsidRPr="00CC136E">
              <w:rPr>
                <w:i/>
              </w:rPr>
              <w:t>-------------------</w:t>
            </w:r>
          </w:p>
          <w:p w:rsidR="00CA63A1" w:rsidRDefault="00CA63A1" w:rsidP="00CA63A1">
            <w:pPr>
              <w:tabs>
                <w:tab w:val="center" w:pos="1701"/>
              </w:tabs>
              <w:spacing w:before="0"/>
              <w:jc w:val="left"/>
              <w:rPr>
                <w:i/>
              </w:rPr>
            </w:pPr>
          </w:p>
          <w:p w:rsidR="00CA63A1" w:rsidRDefault="00CA63A1" w:rsidP="00CA63A1">
            <w:pPr>
              <w:tabs>
                <w:tab w:val="center" w:pos="1701"/>
              </w:tabs>
              <w:spacing w:before="0"/>
              <w:jc w:val="left"/>
              <w:rPr>
                <w:i/>
              </w:rPr>
            </w:pPr>
            <w:r w:rsidRPr="00CC136E">
              <w:rPr>
                <w:i/>
              </w:rPr>
              <w:t xml:space="preserve">DIRECTION DE L’INFRASTRUCTURE DE LA DEFENSE DE </w:t>
            </w:r>
          </w:p>
          <w:p w:rsidR="00CA63A1" w:rsidRDefault="00CA63A1" w:rsidP="00CA63A1">
            <w:pPr>
              <w:tabs>
                <w:tab w:val="center" w:pos="1701"/>
              </w:tabs>
              <w:spacing w:before="0"/>
              <w:jc w:val="left"/>
              <w:rPr>
                <w:i/>
              </w:rPr>
            </w:pPr>
          </w:p>
          <w:p w:rsidR="00CA63A1" w:rsidRDefault="00CA63A1" w:rsidP="00CA63A1">
            <w:pPr>
              <w:tabs>
                <w:tab w:val="center" w:pos="1701"/>
              </w:tabs>
              <w:spacing w:before="0"/>
              <w:jc w:val="left"/>
              <w:rPr>
                <w:i/>
              </w:rPr>
            </w:pPr>
            <w:r w:rsidRPr="00CC136E">
              <w:rPr>
                <w:i/>
              </w:rPr>
              <w:t>SAINT DENIS</w:t>
            </w:r>
            <w:r w:rsidRPr="00CC136E">
              <w:rPr>
                <w:i/>
              </w:rPr>
              <w:br/>
            </w:r>
          </w:p>
          <w:p w:rsidR="00CA63A1" w:rsidRDefault="00CA63A1" w:rsidP="00CA63A1">
            <w:pPr>
              <w:tabs>
                <w:tab w:val="center" w:pos="1701"/>
              </w:tabs>
              <w:spacing w:before="0"/>
              <w:jc w:val="left"/>
              <w:rPr>
                <w:i/>
              </w:rPr>
            </w:pPr>
            <w:r w:rsidRPr="00CC136E">
              <w:rPr>
                <w:i/>
              </w:rPr>
              <w:t>SECTION MAITRISE D’ŒUVRE</w:t>
            </w:r>
            <w:r w:rsidRPr="00CC136E">
              <w:rPr>
                <w:i/>
              </w:rPr>
              <w:br/>
            </w:r>
          </w:p>
          <w:p w:rsidR="00CA63A1" w:rsidRPr="00CC136E" w:rsidRDefault="00CA63A1" w:rsidP="00CA63A1">
            <w:pPr>
              <w:tabs>
                <w:tab w:val="center" w:pos="1701"/>
              </w:tabs>
              <w:spacing w:before="0"/>
              <w:jc w:val="left"/>
              <w:rPr>
                <w:i/>
              </w:rPr>
            </w:pPr>
            <w:r w:rsidRPr="00CC136E">
              <w:rPr>
                <w:i/>
              </w:rPr>
              <w:t>CASERNE LAMBERT</w:t>
            </w:r>
          </w:p>
          <w:p w:rsidR="00CA63A1" w:rsidRDefault="00CA63A1" w:rsidP="00CA63A1">
            <w:pPr>
              <w:tabs>
                <w:tab w:val="center" w:pos="1701"/>
              </w:tabs>
              <w:spacing w:before="0"/>
              <w:jc w:val="left"/>
              <w:rPr>
                <w:i/>
              </w:rPr>
            </w:pPr>
          </w:p>
          <w:p w:rsidR="00CA63A1" w:rsidRDefault="00CA63A1" w:rsidP="00CA63A1">
            <w:pPr>
              <w:tabs>
                <w:tab w:val="center" w:pos="1701"/>
              </w:tabs>
              <w:spacing w:before="0"/>
              <w:jc w:val="left"/>
              <w:rPr>
                <w:i/>
              </w:rPr>
            </w:pPr>
            <w:r w:rsidRPr="00CC136E">
              <w:rPr>
                <w:i/>
              </w:rPr>
              <w:t>BP</w:t>
            </w:r>
            <w:r w:rsidR="00B77A7C">
              <w:rPr>
                <w:i/>
              </w:rPr>
              <w:t xml:space="preserve"> 50800</w:t>
            </w:r>
          </w:p>
          <w:p w:rsidR="00B77A7C" w:rsidRDefault="00B77A7C" w:rsidP="00CA63A1">
            <w:pPr>
              <w:tabs>
                <w:tab w:val="center" w:pos="1701"/>
              </w:tabs>
              <w:spacing w:before="0"/>
              <w:jc w:val="left"/>
              <w:rPr>
                <w:i/>
              </w:rPr>
            </w:pPr>
          </w:p>
          <w:p w:rsidR="00CA63A1" w:rsidRPr="00CC136E" w:rsidRDefault="00CA63A1" w:rsidP="00CA63A1">
            <w:pPr>
              <w:tabs>
                <w:tab w:val="center" w:pos="1701"/>
              </w:tabs>
              <w:spacing w:before="0"/>
              <w:jc w:val="left"/>
              <w:rPr>
                <w:i/>
              </w:rPr>
            </w:pPr>
            <w:r w:rsidRPr="00CC136E">
              <w:rPr>
                <w:i/>
              </w:rPr>
              <w:t>97</w:t>
            </w:r>
            <w:r w:rsidR="00B77A7C">
              <w:rPr>
                <w:i/>
              </w:rPr>
              <w:t>476</w:t>
            </w:r>
            <w:r w:rsidRPr="00CC136E">
              <w:rPr>
                <w:i/>
              </w:rPr>
              <w:t xml:space="preserve"> SAINT DENIS CEDEX </w:t>
            </w:r>
            <w:r w:rsidRPr="00CC136E">
              <w:rPr>
                <w:i/>
              </w:rPr>
              <w:br/>
              <w:t>---------------------</w:t>
            </w:r>
          </w:p>
          <w:p w:rsidR="00AE1EF7" w:rsidRPr="00117679" w:rsidRDefault="00AE1EF7" w:rsidP="00CA63A1">
            <w:pPr>
              <w:tabs>
                <w:tab w:val="center" w:pos="1701"/>
              </w:tabs>
              <w:spacing w:before="0"/>
              <w:jc w:val="left"/>
            </w:pPr>
          </w:p>
        </w:tc>
        <w:tc>
          <w:tcPr>
            <w:tcW w:w="2436" w:type="dxa"/>
          </w:tcPr>
          <w:p w:rsidR="00AE1EF7" w:rsidRDefault="00AE1EF7" w:rsidP="00AE1EF7"/>
          <w:p w:rsidR="00AE1EF7" w:rsidRDefault="00AE1EF7" w:rsidP="00AE1EF7">
            <w:pPr>
              <w:spacing w:before="0"/>
              <w:ind w:left="34" w:hanging="34"/>
            </w:pPr>
            <w:r w:rsidRPr="00001105">
              <w:rPr>
                <w:noProof/>
                <w:lang w:eastAsia="fr-FR"/>
              </w:rPr>
              <w:drawing>
                <wp:inline distT="0" distB="0" distL="0" distR="0" wp14:anchorId="5F8D7BCE" wp14:editId="51D3662D">
                  <wp:extent cx="1118126" cy="1159999"/>
                  <wp:effectExtent l="19050" t="0" r="5824" b="0"/>
                  <wp:docPr id="1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126" cy="1159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1EF7" w:rsidRDefault="00AE1EF7" w:rsidP="001163E4">
      <w:pPr>
        <w:rPr>
          <w:lang w:val="de-DE"/>
        </w:rPr>
      </w:pPr>
    </w:p>
    <w:p w:rsidR="00F64C71" w:rsidRDefault="00F64C71" w:rsidP="001163E4">
      <w:pPr>
        <w:rPr>
          <w:lang w:val="de-DE"/>
        </w:rPr>
      </w:pPr>
    </w:p>
    <w:p w:rsidR="00F64C71" w:rsidRDefault="00F64C71" w:rsidP="001163E4">
      <w:pPr>
        <w:rPr>
          <w:lang w:val="de-DE"/>
        </w:rPr>
      </w:pPr>
    </w:p>
    <w:p w:rsidR="00AE1EF7" w:rsidRDefault="00AE1EF7" w:rsidP="001163E4">
      <w:pPr>
        <w:rPr>
          <w:lang w:val="de-DE"/>
        </w:rPr>
      </w:pPr>
    </w:p>
    <w:p w:rsidR="00AE1EF7" w:rsidRPr="000C6FCA" w:rsidRDefault="002E1C18" w:rsidP="00AE1EF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9"/>
          <w:tab w:val="left" w:pos="3544"/>
        </w:tabs>
        <w:spacing w:before="0"/>
        <w:ind w:right="-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Tableau des Marques</w:t>
      </w:r>
    </w:p>
    <w:p w:rsidR="001163E4" w:rsidRDefault="001163E4" w:rsidP="001163E4"/>
    <w:p w:rsidR="001163E4" w:rsidRDefault="001163E4" w:rsidP="001163E4"/>
    <w:p w:rsidR="00AE1EF7" w:rsidRPr="000C6FCA" w:rsidRDefault="00AE1EF7" w:rsidP="00AE1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0"/>
        <w:ind w:right="-1"/>
        <w:jc w:val="center"/>
        <w:rPr>
          <w:sz w:val="28"/>
          <w:szCs w:val="28"/>
        </w:rPr>
      </w:pPr>
      <w:r w:rsidRPr="000C6FCA">
        <w:rPr>
          <w:sz w:val="28"/>
          <w:szCs w:val="28"/>
        </w:rPr>
        <w:t>Intitulé du marché :</w:t>
      </w:r>
    </w:p>
    <w:p w:rsidR="00AE1EF7" w:rsidRPr="000C6FCA" w:rsidRDefault="00AE1EF7" w:rsidP="00AE1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0"/>
        <w:ind w:right="-1"/>
        <w:jc w:val="center"/>
      </w:pPr>
    </w:p>
    <w:p w:rsidR="00B77A7C" w:rsidRPr="00B77A7C" w:rsidRDefault="00B77A7C" w:rsidP="00B77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0"/>
        <w:ind w:right="-1"/>
        <w:jc w:val="center"/>
        <w:rPr>
          <w:b/>
          <w:sz w:val="32"/>
          <w:szCs w:val="32"/>
        </w:rPr>
      </w:pPr>
      <w:r w:rsidRPr="00B77A7C">
        <w:rPr>
          <w:b/>
          <w:sz w:val="32"/>
          <w:szCs w:val="32"/>
        </w:rPr>
        <w:t>DZAOUDZI – QUARTIER CABARIBERE – DLEM –</w:t>
      </w:r>
    </w:p>
    <w:p w:rsidR="0036474B" w:rsidRPr="0036474B" w:rsidRDefault="00B77A7C" w:rsidP="00B77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0"/>
        <w:ind w:right="-1"/>
        <w:jc w:val="center"/>
        <w:rPr>
          <w:sz w:val="32"/>
          <w:szCs w:val="32"/>
        </w:rPr>
      </w:pPr>
      <w:r w:rsidRPr="00B77A7C">
        <w:rPr>
          <w:b/>
          <w:sz w:val="32"/>
          <w:szCs w:val="32"/>
        </w:rPr>
        <w:t>Construction de l’ordinaire</w:t>
      </w:r>
    </w:p>
    <w:p w:rsidR="00262AE8" w:rsidRDefault="00262AE8" w:rsidP="001163E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67"/>
      </w:tblGrid>
      <w:tr w:rsidR="00B77A7C" w:rsidTr="00B77A7C">
        <w:tc>
          <w:tcPr>
            <w:tcW w:w="10117" w:type="dxa"/>
          </w:tcPr>
          <w:p w:rsidR="00B77A7C" w:rsidRPr="00B77A7C" w:rsidRDefault="00B77A7C" w:rsidP="00B77A7C">
            <w:pPr>
              <w:jc w:val="center"/>
              <w:rPr>
                <w:b/>
                <w:sz w:val="40"/>
                <w:szCs w:val="40"/>
              </w:rPr>
            </w:pPr>
            <w:r w:rsidRPr="00B77A7C">
              <w:rPr>
                <w:b/>
                <w:sz w:val="40"/>
                <w:szCs w:val="40"/>
              </w:rPr>
              <w:t>Electricité</w:t>
            </w:r>
          </w:p>
        </w:tc>
      </w:tr>
    </w:tbl>
    <w:p w:rsidR="00AE1EF7" w:rsidRPr="000C6FCA" w:rsidRDefault="00AE1EF7" w:rsidP="001163E4"/>
    <w:tbl>
      <w:tblPr>
        <w:tblStyle w:val="Grilledutableau"/>
        <w:tblW w:w="10204" w:type="dxa"/>
        <w:tblLook w:val="04A0" w:firstRow="1" w:lastRow="0" w:firstColumn="1" w:lastColumn="0" w:noHBand="0" w:noVBand="1"/>
      </w:tblPr>
      <w:tblGrid>
        <w:gridCol w:w="3227"/>
        <w:gridCol w:w="6977"/>
      </w:tblGrid>
      <w:tr w:rsidR="00AE1EF7" w:rsidRPr="000C6FCA" w:rsidTr="00AE1EF7">
        <w:tc>
          <w:tcPr>
            <w:tcW w:w="3227" w:type="dxa"/>
          </w:tcPr>
          <w:p w:rsidR="00AE1EF7" w:rsidRPr="000C6FCA" w:rsidRDefault="00AE1EF7" w:rsidP="00AE1EF7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0C6FCA">
              <w:rPr>
                <w:color w:val="000000" w:themeColor="text1"/>
                <w:sz w:val="24"/>
                <w:szCs w:val="24"/>
              </w:rPr>
              <w:t>Maître d’ouvrage</w:t>
            </w:r>
            <w:r w:rsidRPr="000C6FCA">
              <w:rPr>
                <w:color w:val="000000" w:themeColor="text1"/>
                <w:sz w:val="24"/>
                <w:szCs w:val="24"/>
              </w:rPr>
              <w:tab/>
            </w:r>
            <w:r w:rsidRPr="000C6FCA">
              <w:rPr>
                <w:color w:val="000000" w:themeColor="text1"/>
                <w:sz w:val="24"/>
                <w:szCs w:val="24"/>
              </w:rPr>
              <w:tab/>
              <w:t>:</w:t>
            </w:r>
          </w:p>
        </w:tc>
        <w:tc>
          <w:tcPr>
            <w:tcW w:w="6977" w:type="dxa"/>
          </w:tcPr>
          <w:p w:rsidR="00AE1EF7" w:rsidRPr="000C6FCA" w:rsidRDefault="00CA63A1" w:rsidP="00AE1EF7">
            <w:p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Etat – Ministère de la Défense</w:t>
            </w:r>
          </w:p>
        </w:tc>
      </w:tr>
      <w:tr w:rsidR="00AE1EF7" w:rsidRPr="000C6FCA" w:rsidTr="00AE1EF7">
        <w:tc>
          <w:tcPr>
            <w:tcW w:w="3227" w:type="dxa"/>
          </w:tcPr>
          <w:p w:rsidR="00AE1EF7" w:rsidRPr="000C6FCA" w:rsidRDefault="00AE1EF7" w:rsidP="00AE1EF7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0C6FCA">
              <w:rPr>
                <w:color w:val="000000" w:themeColor="text1"/>
                <w:sz w:val="24"/>
                <w:szCs w:val="24"/>
              </w:rPr>
              <w:t>Conduite d’opération</w:t>
            </w:r>
            <w:r w:rsidRPr="000C6FCA">
              <w:rPr>
                <w:color w:val="000000" w:themeColor="text1"/>
                <w:sz w:val="24"/>
                <w:szCs w:val="24"/>
              </w:rPr>
              <w:tab/>
              <w:t>:</w:t>
            </w:r>
          </w:p>
        </w:tc>
        <w:tc>
          <w:tcPr>
            <w:tcW w:w="6977" w:type="dxa"/>
          </w:tcPr>
          <w:p w:rsidR="00AE1EF7" w:rsidRPr="000C6FCA" w:rsidRDefault="00AE1EF7" w:rsidP="000137F0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0C6FCA">
              <w:rPr>
                <w:color w:val="000000" w:themeColor="text1"/>
                <w:sz w:val="24"/>
                <w:szCs w:val="24"/>
              </w:rPr>
              <w:t>D</w:t>
            </w:r>
            <w:r w:rsidR="000137F0">
              <w:rPr>
                <w:color w:val="000000" w:themeColor="text1"/>
                <w:sz w:val="24"/>
                <w:szCs w:val="24"/>
              </w:rPr>
              <w:t>ID de Saint-Denis – section conduite d’opération</w:t>
            </w:r>
          </w:p>
        </w:tc>
      </w:tr>
      <w:tr w:rsidR="00AE1EF7" w:rsidRPr="000C6FCA" w:rsidTr="00AE1EF7">
        <w:tc>
          <w:tcPr>
            <w:tcW w:w="3227" w:type="dxa"/>
          </w:tcPr>
          <w:p w:rsidR="00AE1EF7" w:rsidRPr="000C6FCA" w:rsidRDefault="00AE1EF7" w:rsidP="00AE1EF7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0C6FCA">
              <w:rPr>
                <w:color w:val="000000" w:themeColor="text1"/>
                <w:sz w:val="24"/>
                <w:szCs w:val="24"/>
              </w:rPr>
              <w:t>Maîtrise d’œuvre</w:t>
            </w:r>
            <w:r w:rsidRPr="000C6FCA">
              <w:rPr>
                <w:color w:val="000000" w:themeColor="text1"/>
                <w:sz w:val="24"/>
                <w:szCs w:val="24"/>
              </w:rPr>
              <w:tab/>
            </w:r>
            <w:r w:rsidRPr="000C6FCA">
              <w:rPr>
                <w:color w:val="000000" w:themeColor="text1"/>
                <w:sz w:val="24"/>
                <w:szCs w:val="24"/>
              </w:rPr>
              <w:tab/>
              <w:t>:</w:t>
            </w:r>
          </w:p>
        </w:tc>
        <w:tc>
          <w:tcPr>
            <w:tcW w:w="6977" w:type="dxa"/>
          </w:tcPr>
          <w:p w:rsidR="00AE1EF7" w:rsidRPr="000C6FCA" w:rsidRDefault="00B77A7C" w:rsidP="00B77A7C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B77A7C">
              <w:rPr>
                <w:color w:val="000000" w:themeColor="text1"/>
                <w:sz w:val="24"/>
                <w:szCs w:val="24"/>
              </w:rPr>
              <w:t>Cabinet AROM – 15, Les Hauts</w:t>
            </w:r>
            <w:r>
              <w:rPr>
                <w:color w:val="000000" w:themeColor="text1"/>
                <w:sz w:val="24"/>
                <w:szCs w:val="24"/>
              </w:rPr>
              <w:t xml:space="preserve"> des Jardins du Collège – 97600 </w:t>
            </w:r>
            <w:r w:rsidRPr="00B77A7C">
              <w:rPr>
                <w:color w:val="000000" w:themeColor="text1"/>
                <w:sz w:val="24"/>
                <w:szCs w:val="24"/>
              </w:rPr>
              <w:t>Mamoudzou</w:t>
            </w:r>
          </w:p>
        </w:tc>
      </w:tr>
    </w:tbl>
    <w:p w:rsidR="00AE1EF7" w:rsidRPr="000C6FCA" w:rsidRDefault="00AE1EF7" w:rsidP="001163E4"/>
    <w:p w:rsidR="00AE1EF7" w:rsidRDefault="00AE1EF7">
      <w:pPr>
        <w:suppressAutoHyphens w:val="0"/>
        <w:snapToGrid/>
        <w:spacing w:before="0"/>
        <w:jc w:val="left"/>
      </w:pPr>
    </w:p>
    <w:p w:rsidR="00AE1EF7" w:rsidRDefault="00AE1EF7" w:rsidP="00AE1EF7"/>
    <w:tbl>
      <w:tblPr>
        <w:tblpPr w:leftFromText="141" w:rightFromText="141" w:vertAnchor="text" w:horzAnchor="margin" w:tblpXSpec="right" w:tblpY="6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2"/>
      </w:tblGrid>
      <w:tr w:rsidR="0036474B" w:rsidRPr="00033960" w:rsidTr="0036474B">
        <w:tc>
          <w:tcPr>
            <w:tcW w:w="2232" w:type="dxa"/>
            <w:shd w:val="clear" w:color="auto" w:fill="auto"/>
          </w:tcPr>
          <w:p w:rsidR="0036474B" w:rsidRPr="00987B46" w:rsidRDefault="00834A8A" w:rsidP="00B77A7C">
            <w:pPr>
              <w:rPr>
                <w:b/>
              </w:rPr>
            </w:pPr>
            <w:bookmarkStart w:id="0" w:name="OLE_LINK1"/>
            <w:r w:rsidRPr="00834A8A">
              <w:rPr>
                <w:b/>
              </w:rPr>
              <w:t xml:space="preserve">N° Projet :  </w:t>
            </w:r>
            <w:r w:rsidR="00B77A7C">
              <w:rPr>
                <w:b/>
              </w:rPr>
              <w:t>26 RN 22</w:t>
            </w:r>
          </w:p>
        </w:tc>
      </w:tr>
      <w:bookmarkEnd w:id="0"/>
    </w:tbl>
    <w:p w:rsidR="0036474B" w:rsidRDefault="0036474B" w:rsidP="00AE1EF7"/>
    <w:p w:rsidR="0036474B" w:rsidRPr="00AE1EF7" w:rsidRDefault="0036474B" w:rsidP="00AE1EF7">
      <w:pPr>
        <w:sectPr w:rsidR="0036474B" w:rsidRPr="00AE1EF7" w:rsidSect="00F64C71">
          <w:footerReference w:type="default" r:id="rId12"/>
          <w:footnotePr>
            <w:pos w:val="beneathText"/>
          </w:footnotePr>
          <w:pgSz w:w="11905" w:h="16837" w:code="9"/>
          <w:pgMar w:top="993" w:right="964" w:bottom="765" w:left="964" w:header="706" w:footer="709" w:gutter="0"/>
          <w:cols w:space="720"/>
          <w:docGrid w:linePitch="360"/>
        </w:sectPr>
      </w:pPr>
    </w:p>
    <w:tbl>
      <w:tblPr>
        <w:tblpPr w:leftFromText="141" w:rightFromText="141" w:vertAnchor="page" w:horzAnchor="margin" w:tblpX="-418" w:tblpY="1468"/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402"/>
        <w:gridCol w:w="1559"/>
        <w:gridCol w:w="3969"/>
      </w:tblGrid>
      <w:tr w:rsidR="00B77A7C" w:rsidRPr="00A307FD" w:rsidTr="00B77A7C">
        <w:trPr>
          <w:trHeight w:val="978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A7C" w:rsidRPr="00A307FD" w:rsidRDefault="00B77A7C" w:rsidP="00A307FD">
            <w:pPr>
              <w:keepNext/>
              <w:suppressAutoHyphens w:val="0"/>
              <w:snapToGrid/>
              <w:spacing w:before="0"/>
              <w:jc w:val="center"/>
              <w:outlineLvl w:val="8"/>
              <w:rPr>
                <w:rFonts w:ascii="Times New Roman" w:hAnsi="Times New Roman" w:cs="Times New Roman"/>
                <w:b/>
                <w:bCs w:val="0"/>
                <w:snapToGrid w:val="0"/>
                <w:sz w:val="20"/>
                <w:lang w:eastAsia="fr-FR"/>
              </w:rPr>
            </w:pPr>
            <w:bookmarkStart w:id="1" w:name="_Toc337104648"/>
            <w:bookmarkStart w:id="2" w:name="_Toc431368336"/>
            <w:r w:rsidRPr="00A307FD">
              <w:rPr>
                <w:rFonts w:ascii="Times New Roman" w:hAnsi="Times New Roman" w:cs="Times New Roman"/>
                <w:b/>
                <w:bCs w:val="0"/>
                <w:snapToGrid w:val="0"/>
                <w:sz w:val="30"/>
                <w:lang w:eastAsia="fr-FR"/>
              </w:rPr>
              <w:lastRenderedPageBreak/>
              <w:t>TABLEAU DES MARQUES</w:t>
            </w:r>
          </w:p>
        </w:tc>
      </w:tr>
      <w:tr w:rsidR="00A307FD" w:rsidRPr="00A307FD" w:rsidTr="00A30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21"/>
        </w:trPr>
        <w:tc>
          <w:tcPr>
            <w:tcW w:w="1276" w:type="dxa"/>
            <w:vAlign w:val="center"/>
          </w:tcPr>
          <w:p w:rsidR="00A307FD" w:rsidRPr="00A307FD" w:rsidRDefault="00A307FD" w:rsidP="00A307FD">
            <w:pPr>
              <w:suppressAutoHyphens w:val="0"/>
              <w:snapToGrid/>
              <w:spacing w:before="0"/>
              <w:jc w:val="center"/>
              <w:rPr>
                <w:rFonts w:ascii="Times New Roman" w:hAnsi="Times New Roman" w:cs="Times New Roman"/>
                <w:b/>
                <w:bCs w:val="0"/>
                <w:snapToGrid w:val="0"/>
                <w:sz w:val="20"/>
                <w:lang w:eastAsia="fr-FR"/>
              </w:rPr>
            </w:pPr>
            <w:r w:rsidRPr="00A307FD">
              <w:rPr>
                <w:rFonts w:ascii="Times New Roman" w:hAnsi="Times New Roman" w:cs="Times New Roman"/>
                <w:b/>
                <w:bCs w:val="0"/>
                <w:snapToGrid w:val="0"/>
                <w:sz w:val="20"/>
                <w:lang w:eastAsia="fr-FR"/>
              </w:rPr>
              <w:t>N° D’ORDRE</w:t>
            </w:r>
          </w:p>
        </w:tc>
        <w:tc>
          <w:tcPr>
            <w:tcW w:w="3402" w:type="dxa"/>
            <w:vAlign w:val="center"/>
          </w:tcPr>
          <w:p w:rsidR="00A307FD" w:rsidRPr="00A307FD" w:rsidRDefault="00A307FD" w:rsidP="00A307FD">
            <w:pPr>
              <w:suppressAutoHyphens w:val="0"/>
              <w:snapToGrid/>
              <w:spacing w:before="0"/>
              <w:jc w:val="center"/>
              <w:rPr>
                <w:rFonts w:ascii="Times New Roman" w:hAnsi="Times New Roman" w:cs="Times New Roman"/>
                <w:b/>
                <w:bCs w:val="0"/>
                <w:snapToGrid w:val="0"/>
                <w:sz w:val="20"/>
                <w:lang w:eastAsia="fr-FR"/>
              </w:rPr>
            </w:pPr>
            <w:r w:rsidRPr="00A307FD">
              <w:rPr>
                <w:rFonts w:ascii="Times New Roman" w:hAnsi="Times New Roman" w:cs="Times New Roman"/>
                <w:b/>
                <w:bCs w:val="0"/>
                <w:snapToGrid w:val="0"/>
                <w:sz w:val="20"/>
                <w:lang w:eastAsia="fr-FR"/>
              </w:rPr>
              <w:t>DESIGNATION DES TRAVAUX</w:t>
            </w:r>
          </w:p>
        </w:tc>
        <w:tc>
          <w:tcPr>
            <w:tcW w:w="1559" w:type="dxa"/>
            <w:vAlign w:val="center"/>
          </w:tcPr>
          <w:p w:rsidR="00A307FD" w:rsidRPr="00A307FD" w:rsidRDefault="00A307FD" w:rsidP="00A307FD">
            <w:pPr>
              <w:suppressAutoHyphens w:val="0"/>
              <w:snapToGrid/>
              <w:spacing w:before="0"/>
              <w:ind w:left="2" w:hanging="2"/>
              <w:jc w:val="center"/>
              <w:rPr>
                <w:rFonts w:ascii="Times New Roman" w:hAnsi="Times New Roman" w:cs="Times New Roman"/>
                <w:b/>
                <w:bCs w:val="0"/>
                <w:snapToGrid w:val="0"/>
                <w:sz w:val="20"/>
                <w:lang w:eastAsia="fr-FR"/>
              </w:rPr>
            </w:pPr>
            <w:r w:rsidRPr="00A307FD">
              <w:rPr>
                <w:rFonts w:ascii="Times New Roman" w:hAnsi="Times New Roman" w:cs="Times New Roman"/>
                <w:b/>
                <w:bCs w:val="0"/>
                <w:snapToGrid w:val="0"/>
                <w:sz w:val="20"/>
                <w:lang w:eastAsia="fr-FR"/>
              </w:rPr>
              <w:t>REF. AU C.C.T.P</w:t>
            </w:r>
          </w:p>
        </w:tc>
        <w:tc>
          <w:tcPr>
            <w:tcW w:w="3969" w:type="dxa"/>
            <w:vAlign w:val="center"/>
          </w:tcPr>
          <w:p w:rsidR="00A307FD" w:rsidRPr="00A307FD" w:rsidRDefault="00A307FD" w:rsidP="00A307FD">
            <w:pPr>
              <w:suppressAutoHyphens w:val="0"/>
              <w:snapToGrid/>
              <w:spacing w:before="0"/>
              <w:ind w:left="2" w:hanging="2"/>
              <w:jc w:val="center"/>
              <w:rPr>
                <w:rFonts w:ascii="Times New Roman" w:hAnsi="Times New Roman" w:cs="Times New Roman"/>
                <w:b/>
                <w:bCs w:val="0"/>
                <w:snapToGrid w:val="0"/>
                <w:sz w:val="20"/>
                <w:lang w:eastAsia="fr-FR"/>
              </w:rPr>
            </w:pPr>
            <w:r w:rsidRPr="00A307FD">
              <w:rPr>
                <w:rFonts w:ascii="Times New Roman" w:hAnsi="Times New Roman" w:cs="Times New Roman"/>
                <w:b/>
                <w:bCs w:val="0"/>
                <w:snapToGrid w:val="0"/>
                <w:sz w:val="20"/>
                <w:lang w:eastAsia="fr-FR"/>
              </w:rPr>
              <w:t>CARACTERISTIQUES</w:t>
            </w:r>
          </w:p>
        </w:tc>
      </w:tr>
      <w:tr w:rsidR="00A307FD" w:rsidRPr="00A307FD" w:rsidTr="005A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360"/>
        </w:trPr>
        <w:tc>
          <w:tcPr>
            <w:tcW w:w="1276" w:type="dxa"/>
            <w:vAlign w:val="center"/>
          </w:tcPr>
          <w:p w:rsidR="00A307FD" w:rsidRPr="00A307FD" w:rsidRDefault="00A307FD" w:rsidP="00A307FD">
            <w:pPr>
              <w:suppressAutoHyphens w:val="0"/>
              <w:snapToGrid/>
              <w:spacing w:before="0"/>
              <w:jc w:val="center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A307FD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1</w:t>
            </w:r>
          </w:p>
        </w:tc>
        <w:tc>
          <w:tcPr>
            <w:tcW w:w="3402" w:type="dxa"/>
            <w:vAlign w:val="center"/>
          </w:tcPr>
          <w:p w:rsidR="00A307FD" w:rsidRPr="00B77A7C" w:rsidRDefault="00B77A7C" w:rsidP="00A307FD">
            <w:pPr>
              <w:suppressAutoHyphens w:val="0"/>
              <w:snapToGrid/>
              <w:spacing w:before="0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eastAsia="Calibri" w:hAnsi="Times New Roman" w:cs="Times New Roman"/>
                <w:bCs w:val="0"/>
                <w:sz w:val="20"/>
                <w:lang w:eastAsia="fr-FR"/>
              </w:rPr>
              <w:t>Appareillages</w:t>
            </w:r>
          </w:p>
        </w:tc>
        <w:tc>
          <w:tcPr>
            <w:tcW w:w="1559" w:type="dxa"/>
            <w:vAlign w:val="center"/>
          </w:tcPr>
          <w:p w:rsidR="00A307FD" w:rsidRPr="00B77A7C" w:rsidRDefault="00B77A7C" w:rsidP="00A77C9C">
            <w:pPr>
              <w:suppressAutoHyphens w:val="0"/>
              <w:snapToGrid/>
              <w:spacing w:before="0"/>
              <w:ind w:left="2" w:hanging="2"/>
              <w:jc w:val="center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>
              <w:rPr>
                <w:rFonts w:ascii="Times New Roman" w:eastAsia="Calibri" w:hAnsi="Times New Roman" w:cs="Times New Roman"/>
                <w:bCs w:val="0"/>
                <w:sz w:val="20"/>
                <w:lang w:eastAsia="fr-FR"/>
              </w:rPr>
              <w:t xml:space="preserve">Article </w:t>
            </w:r>
            <w:r w:rsidRPr="00B77A7C">
              <w:rPr>
                <w:rFonts w:ascii="Times New Roman" w:eastAsia="Calibri" w:hAnsi="Times New Roman" w:cs="Times New Roman"/>
                <w:bCs w:val="0"/>
                <w:sz w:val="20"/>
                <w:lang w:eastAsia="fr-FR"/>
              </w:rPr>
              <w:t>3.8 - a</w:t>
            </w:r>
          </w:p>
        </w:tc>
        <w:tc>
          <w:tcPr>
            <w:tcW w:w="3969" w:type="dxa"/>
            <w:vAlign w:val="center"/>
          </w:tcPr>
          <w:p w:rsidR="00A307FD" w:rsidRPr="00A307FD" w:rsidRDefault="00A307FD" w:rsidP="00A307FD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</w:p>
        </w:tc>
      </w:tr>
      <w:tr w:rsidR="00834A8A" w:rsidRPr="00A307FD" w:rsidTr="00A30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117"/>
        </w:trPr>
        <w:tc>
          <w:tcPr>
            <w:tcW w:w="1276" w:type="dxa"/>
            <w:vAlign w:val="center"/>
          </w:tcPr>
          <w:p w:rsidR="00834A8A" w:rsidRPr="00A307FD" w:rsidRDefault="00834A8A" w:rsidP="00834A8A">
            <w:pPr>
              <w:suppressAutoHyphens w:val="0"/>
              <w:snapToGrid/>
              <w:spacing w:before="0"/>
              <w:jc w:val="center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A307FD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2</w:t>
            </w:r>
          </w:p>
        </w:tc>
        <w:tc>
          <w:tcPr>
            <w:tcW w:w="3402" w:type="dxa"/>
            <w:vAlign w:val="center"/>
          </w:tcPr>
          <w:p w:rsidR="00B77A7C" w:rsidRPr="00B77A7C" w:rsidRDefault="00B77A7C" w:rsidP="00B77A7C">
            <w:pPr>
              <w:suppressAutoHyphens w:val="0"/>
              <w:snapToGrid/>
              <w:spacing w:before="0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Prise de courant pour groupes</w:t>
            </w:r>
          </w:p>
          <w:p w:rsidR="00834A8A" w:rsidRPr="00A307FD" w:rsidRDefault="00B77A7C" w:rsidP="00B77A7C">
            <w:pPr>
              <w:suppressAutoHyphens w:val="0"/>
              <w:snapToGrid/>
              <w:spacing w:before="0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frigorifiques des camions</w:t>
            </w:r>
          </w:p>
        </w:tc>
        <w:tc>
          <w:tcPr>
            <w:tcW w:w="1559" w:type="dxa"/>
            <w:vAlign w:val="center"/>
          </w:tcPr>
          <w:p w:rsidR="00834A8A" w:rsidRPr="00A307FD" w:rsidRDefault="00B77A7C" w:rsidP="00A77C9C">
            <w:pPr>
              <w:suppressAutoHyphens w:val="0"/>
              <w:snapToGrid/>
              <w:spacing w:before="0"/>
              <w:ind w:left="2" w:hanging="2"/>
              <w:jc w:val="center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 xml:space="preserve">Article </w:t>
            </w: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3.8 - b</w:t>
            </w:r>
          </w:p>
        </w:tc>
        <w:tc>
          <w:tcPr>
            <w:tcW w:w="3969" w:type="dxa"/>
            <w:vAlign w:val="center"/>
          </w:tcPr>
          <w:p w:rsidR="00834A8A" w:rsidRPr="00A307FD" w:rsidRDefault="00834A8A" w:rsidP="00834A8A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</w:p>
        </w:tc>
      </w:tr>
      <w:tr w:rsidR="00A307FD" w:rsidRPr="00A307FD" w:rsidTr="00A30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117"/>
        </w:trPr>
        <w:tc>
          <w:tcPr>
            <w:tcW w:w="1276" w:type="dxa"/>
            <w:vAlign w:val="center"/>
          </w:tcPr>
          <w:p w:rsidR="00A307FD" w:rsidRPr="00A307FD" w:rsidRDefault="00A307FD" w:rsidP="00A307FD">
            <w:pPr>
              <w:suppressAutoHyphens w:val="0"/>
              <w:snapToGrid/>
              <w:spacing w:before="0"/>
              <w:jc w:val="center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3</w:t>
            </w:r>
          </w:p>
        </w:tc>
        <w:tc>
          <w:tcPr>
            <w:tcW w:w="3402" w:type="dxa"/>
            <w:vAlign w:val="center"/>
          </w:tcPr>
          <w:p w:rsidR="00A307FD" w:rsidRPr="00A307FD" w:rsidRDefault="00B77A7C" w:rsidP="00834A8A">
            <w:pPr>
              <w:suppressAutoHyphens w:val="0"/>
              <w:snapToGrid/>
              <w:spacing w:before="0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Poste de travail</w:t>
            </w:r>
          </w:p>
        </w:tc>
        <w:tc>
          <w:tcPr>
            <w:tcW w:w="1559" w:type="dxa"/>
            <w:vAlign w:val="center"/>
          </w:tcPr>
          <w:p w:rsidR="00A307FD" w:rsidRPr="00A307FD" w:rsidRDefault="00B77A7C" w:rsidP="00A77C9C">
            <w:pPr>
              <w:suppressAutoHyphens w:val="0"/>
              <w:snapToGrid/>
              <w:spacing w:before="0"/>
              <w:ind w:left="2" w:hanging="2"/>
              <w:jc w:val="center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 xml:space="preserve">Article </w:t>
            </w: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3.8 - c</w:t>
            </w:r>
          </w:p>
        </w:tc>
        <w:tc>
          <w:tcPr>
            <w:tcW w:w="3969" w:type="dxa"/>
            <w:vAlign w:val="center"/>
          </w:tcPr>
          <w:p w:rsidR="00A307FD" w:rsidRPr="00A307FD" w:rsidRDefault="00A307FD" w:rsidP="00A307FD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</w:p>
        </w:tc>
      </w:tr>
      <w:tr w:rsidR="00B77A7C" w:rsidRPr="00A307FD" w:rsidTr="00A30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117"/>
        </w:trPr>
        <w:tc>
          <w:tcPr>
            <w:tcW w:w="1276" w:type="dxa"/>
            <w:vAlign w:val="center"/>
          </w:tcPr>
          <w:p w:rsidR="00B77A7C" w:rsidRDefault="00B77A7C" w:rsidP="00A307FD">
            <w:pPr>
              <w:suppressAutoHyphens w:val="0"/>
              <w:snapToGrid/>
              <w:spacing w:before="0"/>
              <w:jc w:val="center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4</w:t>
            </w:r>
          </w:p>
        </w:tc>
        <w:tc>
          <w:tcPr>
            <w:tcW w:w="3402" w:type="dxa"/>
            <w:vAlign w:val="center"/>
          </w:tcPr>
          <w:p w:rsidR="00B77A7C" w:rsidRPr="00B77A7C" w:rsidRDefault="00B77A7C" w:rsidP="00834A8A">
            <w:pPr>
              <w:suppressAutoHyphens w:val="0"/>
              <w:snapToGrid/>
              <w:spacing w:before="0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Appareils lumineux</w:t>
            </w:r>
          </w:p>
        </w:tc>
        <w:tc>
          <w:tcPr>
            <w:tcW w:w="1559" w:type="dxa"/>
            <w:vAlign w:val="center"/>
          </w:tcPr>
          <w:p w:rsidR="00B77A7C" w:rsidRDefault="00B77A7C" w:rsidP="00A77C9C">
            <w:pPr>
              <w:suppressAutoHyphens w:val="0"/>
              <w:snapToGrid/>
              <w:spacing w:before="0"/>
              <w:ind w:left="2" w:hanging="2"/>
              <w:jc w:val="center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 xml:space="preserve">Article </w:t>
            </w:r>
            <w:r w:rsidRPr="00B77A7C">
              <w:rPr>
                <w:rFonts w:ascii="Times New Roman" w:eastAsia="Calibri" w:hAnsi="Times New Roman" w:cs="Times New Roman"/>
                <w:bCs w:val="0"/>
                <w:sz w:val="20"/>
                <w:lang w:eastAsia="fr-FR"/>
              </w:rPr>
              <w:t>3.8 - g</w:t>
            </w:r>
          </w:p>
        </w:tc>
        <w:tc>
          <w:tcPr>
            <w:tcW w:w="3969" w:type="dxa"/>
            <w:vAlign w:val="center"/>
          </w:tcPr>
          <w:p w:rsidR="00B77A7C" w:rsidRPr="00B77A7C" w:rsidRDefault="00B77A7C" w:rsidP="00B77A7C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Rep A :</w:t>
            </w:r>
          </w:p>
          <w:p w:rsidR="00B77A7C" w:rsidRPr="00B77A7C" w:rsidRDefault="00B77A7C" w:rsidP="00B77A7C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Rep B :</w:t>
            </w:r>
          </w:p>
          <w:p w:rsidR="00B77A7C" w:rsidRPr="00B77A7C" w:rsidRDefault="00B77A7C" w:rsidP="00B77A7C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Rep C :</w:t>
            </w:r>
          </w:p>
          <w:p w:rsidR="00B77A7C" w:rsidRPr="00B77A7C" w:rsidRDefault="00B77A7C" w:rsidP="00B77A7C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Rep D :</w:t>
            </w:r>
          </w:p>
          <w:p w:rsidR="00B77A7C" w:rsidRPr="00B77A7C" w:rsidRDefault="00B77A7C" w:rsidP="00B77A7C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Rep E :</w:t>
            </w:r>
          </w:p>
          <w:p w:rsidR="00B77A7C" w:rsidRPr="00B77A7C" w:rsidRDefault="00B77A7C" w:rsidP="00B77A7C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Rep F :</w:t>
            </w:r>
          </w:p>
          <w:p w:rsidR="00B77A7C" w:rsidRPr="00B77A7C" w:rsidRDefault="00B77A7C" w:rsidP="00B77A7C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Rep G :</w:t>
            </w:r>
          </w:p>
          <w:p w:rsidR="00B77A7C" w:rsidRPr="00B77A7C" w:rsidRDefault="00B77A7C" w:rsidP="00B77A7C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Rep H :</w:t>
            </w:r>
          </w:p>
          <w:p w:rsidR="00B77A7C" w:rsidRPr="00B77A7C" w:rsidRDefault="00B77A7C" w:rsidP="00B77A7C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Rep I :</w:t>
            </w:r>
          </w:p>
          <w:p w:rsidR="00B77A7C" w:rsidRPr="00B77A7C" w:rsidRDefault="00B77A7C" w:rsidP="00B77A7C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Rep J :</w:t>
            </w:r>
          </w:p>
          <w:p w:rsidR="00B77A7C" w:rsidRPr="00B77A7C" w:rsidRDefault="00B77A7C" w:rsidP="00B77A7C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Rep K :</w:t>
            </w:r>
          </w:p>
          <w:p w:rsidR="00B77A7C" w:rsidRPr="00A307FD" w:rsidRDefault="00B77A7C" w:rsidP="00B77A7C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Bloc de balisage :</w:t>
            </w:r>
          </w:p>
        </w:tc>
      </w:tr>
      <w:tr w:rsidR="00B77A7C" w:rsidRPr="00A307FD" w:rsidTr="00A30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117"/>
        </w:trPr>
        <w:tc>
          <w:tcPr>
            <w:tcW w:w="1276" w:type="dxa"/>
            <w:vAlign w:val="center"/>
          </w:tcPr>
          <w:p w:rsidR="00B77A7C" w:rsidRDefault="00B77A7C" w:rsidP="00A307FD">
            <w:pPr>
              <w:suppressAutoHyphens w:val="0"/>
              <w:snapToGrid/>
              <w:spacing w:before="0"/>
              <w:jc w:val="center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5</w:t>
            </w:r>
          </w:p>
        </w:tc>
        <w:tc>
          <w:tcPr>
            <w:tcW w:w="3402" w:type="dxa"/>
            <w:vAlign w:val="center"/>
          </w:tcPr>
          <w:p w:rsidR="00B77A7C" w:rsidRPr="00B77A7C" w:rsidRDefault="00B77A7C" w:rsidP="00834A8A">
            <w:pPr>
              <w:suppressAutoHyphens w:val="0"/>
              <w:snapToGrid/>
              <w:spacing w:before="0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>
              <w:rPr>
                <w:rFonts w:ascii="Century Gothic" w:eastAsia="Calibri" w:hAnsi="Century Gothic" w:cs="Century Gothic"/>
                <w:bCs w:val="0"/>
                <w:szCs w:val="18"/>
                <w:lang w:eastAsia="fr-FR"/>
              </w:rPr>
              <w:t>Brasseur d’air</w:t>
            </w:r>
          </w:p>
        </w:tc>
        <w:tc>
          <w:tcPr>
            <w:tcW w:w="1559" w:type="dxa"/>
            <w:vAlign w:val="center"/>
          </w:tcPr>
          <w:p w:rsidR="00B77A7C" w:rsidRDefault="00B77A7C" w:rsidP="00A77C9C">
            <w:pPr>
              <w:suppressAutoHyphens w:val="0"/>
              <w:snapToGrid/>
              <w:spacing w:before="0"/>
              <w:ind w:left="2" w:hanging="2"/>
              <w:jc w:val="center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 xml:space="preserve">Article </w:t>
            </w:r>
            <w:r w:rsidRPr="00B77A7C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3.10</w:t>
            </w:r>
          </w:p>
        </w:tc>
        <w:tc>
          <w:tcPr>
            <w:tcW w:w="3969" w:type="dxa"/>
            <w:vAlign w:val="center"/>
          </w:tcPr>
          <w:p w:rsidR="00B77A7C" w:rsidRPr="00A307FD" w:rsidRDefault="00B77A7C" w:rsidP="00A307FD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</w:p>
        </w:tc>
      </w:tr>
      <w:tr w:rsidR="00B77A7C" w:rsidRPr="00A307FD" w:rsidTr="00A30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117"/>
        </w:trPr>
        <w:tc>
          <w:tcPr>
            <w:tcW w:w="1276" w:type="dxa"/>
            <w:vAlign w:val="center"/>
          </w:tcPr>
          <w:p w:rsidR="00B77A7C" w:rsidRDefault="005A26F9" w:rsidP="00A307FD">
            <w:pPr>
              <w:suppressAutoHyphens w:val="0"/>
              <w:snapToGrid/>
              <w:spacing w:before="0"/>
              <w:jc w:val="center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6</w:t>
            </w:r>
          </w:p>
        </w:tc>
        <w:tc>
          <w:tcPr>
            <w:tcW w:w="3402" w:type="dxa"/>
            <w:vAlign w:val="center"/>
          </w:tcPr>
          <w:p w:rsidR="00B77A7C" w:rsidRPr="00B77A7C" w:rsidRDefault="005A26F9" w:rsidP="00834A8A">
            <w:pPr>
              <w:suppressAutoHyphens w:val="0"/>
              <w:snapToGrid/>
              <w:spacing w:before="0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 w:rsidRPr="005A26F9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Centrale d’alarme</w:t>
            </w:r>
          </w:p>
        </w:tc>
        <w:tc>
          <w:tcPr>
            <w:tcW w:w="1559" w:type="dxa"/>
            <w:vAlign w:val="center"/>
          </w:tcPr>
          <w:p w:rsidR="00B77A7C" w:rsidRDefault="005A26F9" w:rsidP="00A77C9C">
            <w:pPr>
              <w:suppressAutoHyphens w:val="0"/>
              <w:snapToGrid/>
              <w:spacing w:before="0"/>
              <w:ind w:left="2" w:hanging="2"/>
              <w:jc w:val="center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 xml:space="preserve">Article </w:t>
            </w:r>
            <w:r w:rsidRPr="005A26F9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4.2 - a</w:t>
            </w:r>
          </w:p>
        </w:tc>
        <w:tc>
          <w:tcPr>
            <w:tcW w:w="3969" w:type="dxa"/>
            <w:vAlign w:val="center"/>
          </w:tcPr>
          <w:p w:rsidR="00B77A7C" w:rsidRPr="00A307FD" w:rsidRDefault="00B77A7C" w:rsidP="00A307FD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</w:p>
        </w:tc>
      </w:tr>
      <w:tr w:rsidR="005A26F9" w:rsidRPr="00A307FD" w:rsidTr="00A30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117"/>
        </w:trPr>
        <w:tc>
          <w:tcPr>
            <w:tcW w:w="1276" w:type="dxa"/>
            <w:vAlign w:val="center"/>
          </w:tcPr>
          <w:p w:rsidR="005A26F9" w:rsidRDefault="005A26F9" w:rsidP="00A307FD">
            <w:pPr>
              <w:suppressAutoHyphens w:val="0"/>
              <w:snapToGrid/>
              <w:spacing w:before="0"/>
              <w:jc w:val="center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7</w:t>
            </w:r>
          </w:p>
        </w:tc>
        <w:tc>
          <w:tcPr>
            <w:tcW w:w="3402" w:type="dxa"/>
            <w:vAlign w:val="center"/>
          </w:tcPr>
          <w:p w:rsidR="005A26F9" w:rsidRPr="005A26F9" w:rsidRDefault="005A26F9" w:rsidP="00834A8A">
            <w:pPr>
              <w:suppressAutoHyphens w:val="0"/>
              <w:snapToGrid/>
              <w:spacing w:before="0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>
              <w:rPr>
                <w:rFonts w:ascii="Century Gothic" w:eastAsia="Calibri" w:hAnsi="Century Gothic" w:cs="Century Gothic"/>
                <w:bCs w:val="0"/>
                <w:szCs w:val="18"/>
                <w:lang w:eastAsia="fr-FR"/>
              </w:rPr>
              <w:t>Equipement d’alarme incendie</w:t>
            </w:r>
          </w:p>
        </w:tc>
        <w:tc>
          <w:tcPr>
            <w:tcW w:w="1559" w:type="dxa"/>
            <w:vAlign w:val="center"/>
          </w:tcPr>
          <w:p w:rsidR="005A26F9" w:rsidRDefault="005A26F9" w:rsidP="00A77C9C">
            <w:pPr>
              <w:suppressAutoHyphens w:val="0"/>
              <w:snapToGrid/>
              <w:spacing w:before="0"/>
              <w:ind w:left="2" w:hanging="2"/>
              <w:jc w:val="center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  <w:r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 xml:space="preserve">Article </w:t>
            </w:r>
            <w:r w:rsidRPr="005A26F9"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  <w:t>4.3</w:t>
            </w:r>
          </w:p>
        </w:tc>
        <w:tc>
          <w:tcPr>
            <w:tcW w:w="3969" w:type="dxa"/>
            <w:vAlign w:val="center"/>
          </w:tcPr>
          <w:p w:rsidR="005A26F9" w:rsidRPr="00A307FD" w:rsidRDefault="005A26F9" w:rsidP="00A307FD">
            <w:pPr>
              <w:suppressAutoHyphens w:val="0"/>
              <w:snapToGrid/>
              <w:spacing w:before="0"/>
              <w:ind w:left="2" w:hanging="2"/>
              <w:jc w:val="left"/>
              <w:rPr>
                <w:rFonts w:ascii="Times New Roman" w:hAnsi="Times New Roman" w:cs="Times New Roman"/>
                <w:bCs w:val="0"/>
                <w:snapToGrid w:val="0"/>
                <w:sz w:val="20"/>
                <w:lang w:eastAsia="fr-FR"/>
              </w:rPr>
            </w:pPr>
          </w:p>
        </w:tc>
      </w:tr>
    </w:tbl>
    <w:p w:rsidR="00262AE8" w:rsidRDefault="00262AE8" w:rsidP="005466B5">
      <w:pPr>
        <w:pStyle w:val="Commentaire"/>
        <w:tabs>
          <w:tab w:val="left" w:pos="6237"/>
        </w:tabs>
        <w:ind w:left="1701"/>
        <w:rPr>
          <w:noProof/>
          <w:snapToGrid w:val="0"/>
        </w:rPr>
      </w:pPr>
    </w:p>
    <w:p w:rsidR="00A307FD" w:rsidRDefault="00A307FD" w:rsidP="005466B5">
      <w:pPr>
        <w:pStyle w:val="Commentaire"/>
        <w:tabs>
          <w:tab w:val="left" w:pos="6237"/>
        </w:tabs>
        <w:ind w:left="1701"/>
        <w:rPr>
          <w:noProof/>
          <w:snapToGrid w:val="0"/>
        </w:rPr>
      </w:pPr>
    </w:p>
    <w:p w:rsidR="005466B5" w:rsidRPr="005A26F9" w:rsidRDefault="00A307FD" w:rsidP="005466B5">
      <w:pPr>
        <w:pStyle w:val="Commentaire"/>
        <w:tabs>
          <w:tab w:val="left" w:pos="6237"/>
        </w:tabs>
        <w:ind w:left="1701"/>
        <w:rPr>
          <w:noProof/>
          <w:snapToGrid w:val="0"/>
          <w:color w:val="auto"/>
          <w:sz w:val="20"/>
        </w:rPr>
      </w:pPr>
      <w:r>
        <w:rPr>
          <w:b/>
          <w:noProof/>
          <w:snapToGrid w:val="0"/>
          <w:color w:val="auto"/>
        </w:rPr>
        <w:t>A</w:t>
      </w:r>
      <w:r w:rsidR="005466B5" w:rsidRPr="00262AE8">
        <w:rPr>
          <w:b/>
          <w:noProof/>
          <w:snapToGrid w:val="0"/>
          <w:color w:val="auto"/>
        </w:rPr>
        <w:tab/>
      </w:r>
      <w:r w:rsidR="005466B5" w:rsidRPr="005A26F9">
        <w:rPr>
          <w:noProof/>
          <w:snapToGrid w:val="0"/>
          <w:color w:val="auto"/>
          <w:sz w:val="20"/>
        </w:rPr>
        <w:t>Le</w:t>
      </w:r>
    </w:p>
    <w:p w:rsidR="005466B5" w:rsidRPr="005A26F9" w:rsidRDefault="005466B5" w:rsidP="005466B5">
      <w:pPr>
        <w:pStyle w:val="Commentaire"/>
        <w:tabs>
          <w:tab w:val="left" w:pos="6237"/>
        </w:tabs>
        <w:ind w:left="1701"/>
        <w:rPr>
          <w:noProof/>
          <w:snapToGrid w:val="0"/>
          <w:color w:val="auto"/>
          <w:sz w:val="20"/>
        </w:rPr>
      </w:pPr>
    </w:p>
    <w:p w:rsidR="005466B5" w:rsidRPr="005A26F9" w:rsidRDefault="005466B5" w:rsidP="005466B5">
      <w:pPr>
        <w:pStyle w:val="Commentaire"/>
        <w:tabs>
          <w:tab w:val="left" w:pos="6237"/>
        </w:tabs>
        <w:rPr>
          <w:noProof/>
          <w:snapToGrid w:val="0"/>
          <w:color w:val="auto"/>
          <w:sz w:val="20"/>
        </w:rPr>
      </w:pPr>
    </w:p>
    <w:p w:rsidR="005466B5" w:rsidRPr="005A26F9" w:rsidRDefault="005466B5" w:rsidP="005466B5">
      <w:pPr>
        <w:pStyle w:val="Commentaire"/>
        <w:tabs>
          <w:tab w:val="left" w:pos="6237"/>
        </w:tabs>
        <w:rPr>
          <w:noProof/>
          <w:snapToGrid w:val="0"/>
          <w:color w:val="auto"/>
          <w:sz w:val="20"/>
        </w:rPr>
      </w:pPr>
    </w:p>
    <w:p w:rsidR="005466B5" w:rsidRPr="005A26F9" w:rsidRDefault="005466B5" w:rsidP="005466B5">
      <w:pPr>
        <w:pStyle w:val="Commentaire"/>
        <w:tabs>
          <w:tab w:val="left" w:pos="4536"/>
          <w:tab w:val="left" w:pos="6237"/>
        </w:tabs>
        <w:ind w:left="1701"/>
        <w:rPr>
          <w:noProof/>
          <w:snapToGrid w:val="0"/>
          <w:color w:val="auto"/>
          <w:sz w:val="20"/>
        </w:rPr>
      </w:pPr>
      <w:r w:rsidRPr="005A26F9">
        <w:rPr>
          <w:noProof/>
          <w:snapToGrid w:val="0"/>
          <w:color w:val="auto"/>
          <w:sz w:val="20"/>
        </w:rPr>
        <w:tab/>
        <w:t>Cachet et signature de l’entreprise</w:t>
      </w:r>
    </w:p>
    <w:p w:rsidR="005466B5" w:rsidRPr="005A26F9" w:rsidRDefault="005466B5" w:rsidP="000B4B9F">
      <w:pPr>
        <w:ind w:left="284"/>
        <w:rPr>
          <w:rFonts w:ascii="Times New Roman" w:hAnsi="Times New Roman"/>
          <w:sz w:val="20"/>
        </w:rPr>
      </w:pPr>
    </w:p>
    <w:p w:rsidR="005466B5" w:rsidRDefault="005466B5">
      <w:pPr>
        <w:suppressAutoHyphens w:val="0"/>
        <w:snapToGrid/>
        <w:spacing w:before="0"/>
        <w:jc w:val="left"/>
        <w:rPr>
          <w:rFonts w:ascii="Times New Roman" w:hAnsi="Times New Roman"/>
          <w:sz w:val="20"/>
        </w:rPr>
      </w:pPr>
      <w:bookmarkStart w:id="3" w:name="_GoBack"/>
      <w:bookmarkEnd w:id="1"/>
      <w:bookmarkEnd w:id="2"/>
      <w:bookmarkEnd w:id="3"/>
    </w:p>
    <w:sectPr w:rsidR="005466B5" w:rsidSect="00A307FD">
      <w:headerReference w:type="default" r:id="rId13"/>
      <w:pgSz w:w="11906" w:h="16838"/>
      <w:pgMar w:top="820" w:right="849" w:bottom="1417" w:left="85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238" w:rsidRDefault="00412238" w:rsidP="00AD355E">
      <w:r>
        <w:separator/>
      </w:r>
    </w:p>
    <w:p w:rsidR="00412238" w:rsidRDefault="00412238"/>
    <w:p w:rsidR="00412238" w:rsidRDefault="00412238"/>
  </w:endnote>
  <w:endnote w:type="continuationSeparator" w:id="0">
    <w:p w:rsidR="00412238" w:rsidRDefault="00412238" w:rsidP="00AD355E">
      <w:r>
        <w:continuationSeparator/>
      </w:r>
    </w:p>
    <w:p w:rsidR="00412238" w:rsidRDefault="00412238"/>
    <w:p w:rsidR="00412238" w:rsidRDefault="004122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C18" w:rsidRDefault="002E1C18">
    <w:pPr>
      <w:pStyle w:val="Pieddepage"/>
    </w:pPr>
    <w:r>
      <w:t xml:space="preserve">Page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5A26F9">
      <w:rPr>
        <w:b/>
        <w:noProof/>
      </w:rPr>
      <w:t>1</w:t>
    </w:r>
    <w:r>
      <w:rPr>
        <w:b/>
      </w:rPr>
      <w:fldChar w:fldCharType="end"/>
    </w:r>
    <w:r>
      <w:t xml:space="preserve"> sur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5A26F9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238" w:rsidRDefault="00412238" w:rsidP="00AD355E">
      <w:r>
        <w:separator/>
      </w:r>
    </w:p>
    <w:p w:rsidR="00412238" w:rsidRDefault="00412238"/>
    <w:p w:rsidR="00412238" w:rsidRDefault="00412238"/>
  </w:footnote>
  <w:footnote w:type="continuationSeparator" w:id="0">
    <w:p w:rsidR="00412238" w:rsidRDefault="00412238" w:rsidP="00AD355E">
      <w:r>
        <w:continuationSeparator/>
      </w:r>
    </w:p>
    <w:p w:rsidR="00412238" w:rsidRDefault="00412238"/>
    <w:p w:rsidR="00412238" w:rsidRDefault="004122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C18" w:rsidRDefault="00A307FD" w:rsidP="00FB1CDF">
    <w:pPr>
      <w:pStyle w:val="En-tte"/>
      <w:pBdr>
        <w:bottom w:val="single" w:sz="6" w:space="1" w:color="auto"/>
      </w:pBdr>
    </w:pPr>
    <w:r>
      <w:t>TDM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1E25D8C"/>
    <w:multiLevelType w:val="hybridMultilevel"/>
    <w:tmpl w:val="25081228"/>
    <w:lvl w:ilvl="0" w:tplc="83CE0DCC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9DB80DB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C4044978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3E2C8D8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A80C79D6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6A1871DC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6D40963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ADFACF88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AE8D34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48351FA"/>
    <w:multiLevelType w:val="hybridMultilevel"/>
    <w:tmpl w:val="7166B1E6"/>
    <w:lvl w:ilvl="0" w:tplc="3E84D39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8C2D3C"/>
    <w:multiLevelType w:val="hybridMultilevel"/>
    <w:tmpl w:val="9B26B1D6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30061E"/>
    <w:multiLevelType w:val="hybridMultilevel"/>
    <w:tmpl w:val="6748BE86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FB39C5"/>
    <w:multiLevelType w:val="hybridMultilevel"/>
    <w:tmpl w:val="0A1C31C0"/>
    <w:lvl w:ilvl="0" w:tplc="3FEA7F64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AF8060D6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57722A6A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91EA4052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E29AEA1C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E6EA469E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8D5ED44A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D9BCABC4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E4CD71E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0E672D69"/>
    <w:multiLevelType w:val="hybridMultilevel"/>
    <w:tmpl w:val="7EE0C386"/>
    <w:lvl w:ilvl="0" w:tplc="3722A55C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C638F824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C931D0"/>
    <w:multiLevelType w:val="multilevel"/>
    <w:tmpl w:val="134002AC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114953F1"/>
    <w:multiLevelType w:val="hybridMultilevel"/>
    <w:tmpl w:val="C5169930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7E0951"/>
    <w:multiLevelType w:val="hybridMultilevel"/>
    <w:tmpl w:val="29C4C538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3F165F"/>
    <w:multiLevelType w:val="hybridMultilevel"/>
    <w:tmpl w:val="CF5217CA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A9382E"/>
    <w:multiLevelType w:val="hybridMultilevel"/>
    <w:tmpl w:val="FFE0DF2E"/>
    <w:lvl w:ilvl="0" w:tplc="3E84D39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616D67"/>
    <w:multiLevelType w:val="hybridMultilevel"/>
    <w:tmpl w:val="0B7CCF7A"/>
    <w:lvl w:ilvl="0" w:tplc="040C0005">
      <w:start w:val="1"/>
      <w:numFmt w:val="bullet"/>
      <w:pStyle w:val="Listepuces"/>
      <w:lvlText w:val=""/>
      <w:lvlJc w:val="left"/>
      <w:pPr>
        <w:ind w:left="128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8" w15:restartNumberingAfterBreak="0">
    <w:nsid w:val="274D6A60"/>
    <w:multiLevelType w:val="hybridMultilevel"/>
    <w:tmpl w:val="82AC81CE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565348"/>
    <w:multiLevelType w:val="hybridMultilevel"/>
    <w:tmpl w:val="8F60C2AE"/>
    <w:lvl w:ilvl="0" w:tplc="2BA2631C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B16E440E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32AE9BF4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757C8BEE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97982AEA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9F76126A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B75E4A68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D9705058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C3B458D6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2FFD48A2"/>
    <w:multiLevelType w:val="hybridMultilevel"/>
    <w:tmpl w:val="5944F726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82348F"/>
    <w:multiLevelType w:val="hybridMultilevel"/>
    <w:tmpl w:val="436251C6"/>
    <w:lvl w:ilvl="0" w:tplc="3ED0374C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E3F0FB60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54C45E76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FB09A14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78AE43D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A77487B0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D2FE1A02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28C54E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784C9B4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792D74"/>
    <w:multiLevelType w:val="hybridMultilevel"/>
    <w:tmpl w:val="CD4A3D8A"/>
    <w:lvl w:ilvl="0" w:tplc="040C000F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36397490"/>
    <w:multiLevelType w:val="hybridMultilevel"/>
    <w:tmpl w:val="212CE0E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89A1D9C">
      <w:start w:val="6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1E60B4"/>
    <w:multiLevelType w:val="hybridMultilevel"/>
    <w:tmpl w:val="D87E1AEC"/>
    <w:lvl w:ilvl="0" w:tplc="3E84D39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D84C5D"/>
    <w:multiLevelType w:val="hybridMultilevel"/>
    <w:tmpl w:val="812E4C30"/>
    <w:lvl w:ilvl="0" w:tplc="3E84D39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1F66C9"/>
    <w:multiLevelType w:val="hybridMultilevel"/>
    <w:tmpl w:val="EA22E162"/>
    <w:lvl w:ilvl="0" w:tplc="040C0001">
      <w:start w:val="1"/>
      <w:numFmt w:val="bullet"/>
      <w:lvlText w:val=""/>
      <w:lvlJc w:val="left"/>
      <w:pPr>
        <w:tabs>
          <w:tab w:val="num" w:pos="2973"/>
        </w:tabs>
        <w:ind w:left="29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E77A3B"/>
    <w:multiLevelType w:val="hybridMultilevel"/>
    <w:tmpl w:val="BA5855B4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7922A4"/>
    <w:multiLevelType w:val="hybridMultilevel"/>
    <w:tmpl w:val="28549F34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926AEE"/>
    <w:multiLevelType w:val="hybridMultilevel"/>
    <w:tmpl w:val="FAEE3A30"/>
    <w:lvl w:ilvl="0" w:tplc="01C07666">
      <w:start w:val="1"/>
      <w:numFmt w:val="bullet"/>
      <w:pStyle w:val="enumratio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241536"/>
    <w:multiLevelType w:val="hybridMultilevel"/>
    <w:tmpl w:val="FA448884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2F2792"/>
    <w:multiLevelType w:val="hybridMultilevel"/>
    <w:tmpl w:val="6B9EEAFE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442373"/>
    <w:multiLevelType w:val="hybridMultilevel"/>
    <w:tmpl w:val="6374D9A4"/>
    <w:lvl w:ilvl="0" w:tplc="6ACECE8C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486E5855"/>
    <w:multiLevelType w:val="hybridMultilevel"/>
    <w:tmpl w:val="5DD8B388"/>
    <w:lvl w:ilvl="0" w:tplc="2FDC60C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C72FFD"/>
    <w:multiLevelType w:val="hybridMultilevel"/>
    <w:tmpl w:val="753CE7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8D1D19"/>
    <w:multiLevelType w:val="hybridMultilevel"/>
    <w:tmpl w:val="C324E684"/>
    <w:lvl w:ilvl="0" w:tplc="DAC072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AF0257"/>
    <w:multiLevelType w:val="hybridMultilevel"/>
    <w:tmpl w:val="E6DE5F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85623"/>
    <w:multiLevelType w:val="hybridMultilevel"/>
    <w:tmpl w:val="97006C82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6B7356"/>
    <w:multiLevelType w:val="hybridMultilevel"/>
    <w:tmpl w:val="DB666502"/>
    <w:lvl w:ilvl="0" w:tplc="607CF02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D40A250C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B074D29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1D4F238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E4A07BEE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49CB890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30E7E4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3DC9598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545CE6EE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EDF6252"/>
    <w:multiLevelType w:val="hybridMultilevel"/>
    <w:tmpl w:val="69B6D96C"/>
    <w:lvl w:ilvl="0" w:tplc="26501FD4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C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1E1311A"/>
    <w:multiLevelType w:val="hybridMultilevel"/>
    <w:tmpl w:val="E8F45750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D07CCF"/>
    <w:multiLevelType w:val="hybridMultilevel"/>
    <w:tmpl w:val="E54877BA"/>
    <w:lvl w:ilvl="0" w:tplc="84064B7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5F413F5"/>
    <w:multiLevelType w:val="hybridMultilevel"/>
    <w:tmpl w:val="8804A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EE5477"/>
    <w:multiLevelType w:val="hybridMultilevel"/>
    <w:tmpl w:val="485C62BE"/>
    <w:lvl w:ilvl="0" w:tplc="357EAA7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4C04B590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D702F8A0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C22A7FDC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8E34FF02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A2C4A138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0D2DFF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AAFAC802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A76EBFA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68543318"/>
    <w:multiLevelType w:val="hybridMultilevel"/>
    <w:tmpl w:val="B5F04F00"/>
    <w:lvl w:ilvl="0" w:tplc="F894D4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214FE4"/>
    <w:multiLevelType w:val="multilevel"/>
    <w:tmpl w:val="92FEB46A"/>
    <w:styleLink w:val="Style1"/>
    <w:lvl w:ilvl="0">
      <w:start w:val="1"/>
      <w:numFmt w:val="decimal"/>
      <w:lvlText w:val="%1"/>
      <w:lvlJc w:val="left"/>
      <w:pPr>
        <w:ind w:left="71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2160"/>
      </w:pPr>
      <w:rPr>
        <w:rFonts w:hint="default"/>
      </w:rPr>
    </w:lvl>
  </w:abstractNum>
  <w:abstractNum w:abstractNumId="46" w15:restartNumberingAfterBreak="0">
    <w:nsid w:val="6DC310F9"/>
    <w:multiLevelType w:val="hybridMultilevel"/>
    <w:tmpl w:val="6C661794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25474D"/>
    <w:multiLevelType w:val="hybridMultilevel"/>
    <w:tmpl w:val="11E27F4A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5F2426"/>
    <w:multiLevelType w:val="hybridMultilevel"/>
    <w:tmpl w:val="4B2EA37C"/>
    <w:lvl w:ilvl="0" w:tplc="BD809108">
      <w:start w:val="1"/>
      <w:numFmt w:val="bullet"/>
      <w:pStyle w:val="Enonce2"/>
      <w:lvlText w:val=""/>
      <w:lvlJc w:val="left"/>
      <w:pPr>
        <w:tabs>
          <w:tab w:val="num" w:pos="2346"/>
        </w:tabs>
        <w:ind w:left="2346" w:hanging="360"/>
      </w:pPr>
      <w:rPr>
        <w:rFonts w:ascii="Wingdings" w:hAnsi="Wingdings" w:hint="default"/>
      </w:rPr>
    </w:lvl>
    <w:lvl w:ilvl="1" w:tplc="73725316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2" w:tplc="D9845356">
      <w:start w:val="1"/>
      <w:numFmt w:val="bullet"/>
      <w:lvlText w:val=""/>
      <w:lvlJc w:val="left"/>
      <w:pPr>
        <w:tabs>
          <w:tab w:val="num" w:pos="3294"/>
        </w:tabs>
        <w:ind w:left="3294" w:hanging="360"/>
      </w:pPr>
      <w:rPr>
        <w:rFonts w:ascii="Symbol" w:hAnsi="Symbol" w:hint="default"/>
      </w:rPr>
    </w:lvl>
    <w:lvl w:ilvl="3" w:tplc="9744937A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39F00B12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A6A84C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1A241670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12045FC2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A68A81E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9" w15:restartNumberingAfterBreak="0">
    <w:nsid w:val="76A15CE7"/>
    <w:multiLevelType w:val="hybridMultilevel"/>
    <w:tmpl w:val="3BC6788A"/>
    <w:lvl w:ilvl="0" w:tplc="84064B7C">
      <w:numFmt w:val="bullet"/>
      <w:lvlText w:val="-"/>
      <w:lvlJc w:val="left"/>
      <w:pPr>
        <w:tabs>
          <w:tab w:val="num" w:pos="1777"/>
        </w:tabs>
        <w:ind w:left="1777" w:hanging="360"/>
      </w:pPr>
      <w:rPr>
        <w:rFonts w:ascii="Times New Roman" w:eastAsia="Times New Roman" w:hAnsi="Times New Roman" w:cs="Times New Roman" w:hint="default"/>
      </w:rPr>
    </w:lvl>
    <w:lvl w:ilvl="1" w:tplc="3098A930">
      <w:start w:val="1"/>
      <w:numFmt w:val="bullet"/>
      <w:lvlText w:val="o"/>
      <w:lvlJc w:val="left"/>
      <w:pPr>
        <w:tabs>
          <w:tab w:val="num" w:pos="2497"/>
        </w:tabs>
        <w:ind w:left="2497" w:hanging="360"/>
      </w:pPr>
      <w:rPr>
        <w:rFonts w:ascii="Courier New" w:hAnsi="Courier New" w:hint="default"/>
      </w:rPr>
    </w:lvl>
    <w:lvl w:ilvl="2" w:tplc="376A2934" w:tentative="1">
      <w:start w:val="1"/>
      <w:numFmt w:val="bullet"/>
      <w:lvlText w:val=""/>
      <w:lvlJc w:val="left"/>
      <w:pPr>
        <w:tabs>
          <w:tab w:val="num" w:pos="3217"/>
        </w:tabs>
        <w:ind w:left="3217" w:hanging="360"/>
      </w:pPr>
      <w:rPr>
        <w:rFonts w:ascii="Wingdings" w:hAnsi="Wingdings" w:hint="default"/>
      </w:rPr>
    </w:lvl>
    <w:lvl w:ilvl="3" w:tplc="33906BA2" w:tentative="1">
      <w:start w:val="1"/>
      <w:numFmt w:val="bullet"/>
      <w:lvlText w:val=""/>
      <w:lvlJc w:val="left"/>
      <w:pPr>
        <w:tabs>
          <w:tab w:val="num" w:pos="3937"/>
        </w:tabs>
        <w:ind w:left="3937" w:hanging="360"/>
      </w:pPr>
      <w:rPr>
        <w:rFonts w:ascii="Symbol" w:hAnsi="Symbol" w:hint="default"/>
      </w:rPr>
    </w:lvl>
    <w:lvl w:ilvl="4" w:tplc="9E58434A" w:tentative="1">
      <w:start w:val="1"/>
      <w:numFmt w:val="bullet"/>
      <w:lvlText w:val="o"/>
      <w:lvlJc w:val="left"/>
      <w:pPr>
        <w:tabs>
          <w:tab w:val="num" w:pos="4657"/>
        </w:tabs>
        <w:ind w:left="4657" w:hanging="360"/>
      </w:pPr>
      <w:rPr>
        <w:rFonts w:ascii="Courier New" w:hAnsi="Courier New" w:hint="default"/>
      </w:rPr>
    </w:lvl>
    <w:lvl w:ilvl="5" w:tplc="C46A8B7E" w:tentative="1">
      <w:start w:val="1"/>
      <w:numFmt w:val="bullet"/>
      <w:lvlText w:val=""/>
      <w:lvlJc w:val="left"/>
      <w:pPr>
        <w:tabs>
          <w:tab w:val="num" w:pos="5377"/>
        </w:tabs>
        <w:ind w:left="5377" w:hanging="360"/>
      </w:pPr>
      <w:rPr>
        <w:rFonts w:ascii="Wingdings" w:hAnsi="Wingdings" w:hint="default"/>
      </w:rPr>
    </w:lvl>
    <w:lvl w:ilvl="6" w:tplc="FDCC0860" w:tentative="1">
      <w:start w:val="1"/>
      <w:numFmt w:val="bullet"/>
      <w:lvlText w:val=""/>
      <w:lvlJc w:val="left"/>
      <w:pPr>
        <w:tabs>
          <w:tab w:val="num" w:pos="6097"/>
        </w:tabs>
        <w:ind w:left="6097" w:hanging="360"/>
      </w:pPr>
      <w:rPr>
        <w:rFonts w:ascii="Symbol" w:hAnsi="Symbol" w:hint="default"/>
      </w:rPr>
    </w:lvl>
    <w:lvl w:ilvl="7" w:tplc="C53AD9DA" w:tentative="1">
      <w:start w:val="1"/>
      <w:numFmt w:val="bullet"/>
      <w:lvlText w:val="o"/>
      <w:lvlJc w:val="left"/>
      <w:pPr>
        <w:tabs>
          <w:tab w:val="num" w:pos="6817"/>
        </w:tabs>
        <w:ind w:left="6817" w:hanging="360"/>
      </w:pPr>
      <w:rPr>
        <w:rFonts w:ascii="Courier New" w:hAnsi="Courier New" w:hint="default"/>
      </w:rPr>
    </w:lvl>
    <w:lvl w:ilvl="8" w:tplc="0C403788" w:tentative="1">
      <w:start w:val="1"/>
      <w:numFmt w:val="bullet"/>
      <w:lvlText w:val=""/>
      <w:lvlJc w:val="left"/>
      <w:pPr>
        <w:tabs>
          <w:tab w:val="num" w:pos="7537"/>
        </w:tabs>
        <w:ind w:left="7537" w:hanging="360"/>
      </w:pPr>
      <w:rPr>
        <w:rFonts w:ascii="Wingdings" w:hAnsi="Wingdings" w:hint="default"/>
      </w:rPr>
    </w:lvl>
  </w:abstractNum>
  <w:abstractNum w:abstractNumId="50" w15:restartNumberingAfterBreak="0">
    <w:nsid w:val="781B6EE5"/>
    <w:multiLevelType w:val="hybridMultilevel"/>
    <w:tmpl w:val="3F4CD5C0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344558"/>
    <w:multiLevelType w:val="hybridMultilevel"/>
    <w:tmpl w:val="245A1C06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23"/>
  </w:num>
  <w:num w:numId="3">
    <w:abstractNumId w:val="36"/>
  </w:num>
  <w:num w:numId="4">
    <w:abstractNumId w:val="20"/>
  </w:num>
  <w:num w:numId="5">
    <w:abstractNumId w:val="26"/>
  </w:num>
  <w:num w:numId="6">
    <w:abstractNumId w:val="11"/>
  </w:num>
  <w:num w:numId="7">
    <w:abstractNumId w:val="12"/>
  </w:num>
  <w:num w:numId="8">
    <w:abstractNumId w:val="50"/>
  </w:num>
  <w:num w:numId="9">
    <w:abstractNumId w:val="13"/>
  </w:num>
  <w:num w:numId="10">
    <w:abstractNumId w:val="31"/>
  </w:num>
  <w:num w:numId="11">
    <w:abstractNumId w:val="41"/>
  </w:num>
  <w:num w:numId="12">
    <w:abstractNumId w:val="51"/>
  </w:num>
  <w:num w:numId="13">
    <w:abstractNumId w:val="14"/>
  </w:num>
  <w:num w:numId="14">
    <w:abstractNumId w:val="33"/>
  </w:num>
  <w:num w:numId="15">
    <w:abstractNumId w:val="45"/>
  </w:num>
  <w:num w:numId="16">
    <w:abstractNumId w:val="27"/>
  </w:num>
  <w:num w:numId="17">
    <w:abstractNumId w:val="46"/>
  </w:num>
  <w:num w:numId="18">
    <w:abstractNumId w:val="8"/>
  </w:num>
  <w:num w:numId="19">
    <w:abstractNumId w:val="30"/>
  </w:num>
  <w:num w:numId="20">
    <w:abstractNumId w:val="47"/>
  </w:num>
  <w:num w:numId="21">
    <w:abstractNumId w:val="40"/>
  </w:num>
  <w:num w:numId="22">
    <w:abstractNumId w:val="18"/>
  </w:num>
  <w:num w:numId="23">
    <w:abstractNumId w:val="28"/>
  </w:num>
  <w:num w:numId="24">
    <w:abstractNumId w:val="15"/>
  </w:num>
  <w:num w:numId="25">
    <w:abstractNumId w:val="9"/>
  </w:num>
  <w:num w:numId="26">
    <w:abstractNumId w:val="37"/>
  </w:num>
  <w:num w:numId="27">
    <w:abstractNumId w:val="42"/>
  </w:num>
  <w:num w:numId="28">
    <w:abstractNumId w:val="33"/>
  </w:num>
  <w:num w:numId="29">
    <w:abstractNumId w:val="24"/>
  </w:num>
  <w:num w:numId="30">
    <w:abstractNumId w:val="34"/>
  </w:num>
  <w:num w:numId="31">
    <w:abstractNumId w:val="17"/>
  </w:num>
  <w:num w:numId="32">
    <w:abstractNumId w:val="35"/>
  </w:num>
  <w:num w:numId="33">
    <w:abstractNumId w:val="38"/>
  </w:num>
  <w:num w:numId="34">
    <w:abstractNumId w:val="21"/>
  </w:num>
  <w:num w:numId="35">
    <w:abstractNumId w:val="19"/>
  </w:num>
  <w:num w:numId="36">
    <w:abstractNumId w:val="44"/>
  </w:num>
  <w:num w:numId="37">
    <w:abstractNumId w:val="6"/>
  </w:num>
  <w:num w:numId="38">
    <w:abstractNumId w:val="43"/>
  </w:num>
  <w:num w:numId="39">
    <w:abstractNumId w:val="39"/>
  </w:num>
  <w:num w:numId="40">
    <w:abstractNumId w:val="10"/>
  </w:num>
  <w:num w:numId="41">
    <w:abstractNumId w:val="22"/>
  </w:num>
  <w:num w:numId="42">
    <w:abstractNumId w:val="48"/>
  </w:num>
  <w:num w:numId="43">
    <w:abstractNumId w:val="32"/>
  </w:num>
  <w:num w:numId="44">
    <w:abstractNumId w:val="29"/>
  </w:num>
  <w:num w:numId="45">
    <w:abstractNumId w:val="7"/>
  </w:num>
  <w:num w:numId="46">
    <w:abstractNumId w:val="25"/>
  </w:num>
  <w:num w:numId="4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SortMethod w:val="0000"/>
  <w:defaultTabStop w:val="709"/>
  <w:hyphenationZone w:val="425"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8B7"/>
    <w:rsid w:val="00006801"/>
    <w:rsid w:val="00012AFC"/>
    <w:rsid w:val="000137F0"/>
    <w:rsid w:val="00014DC5"/>
    <w:rsid w:val="0002495B"/>
    <w:rsid w:val="00027828"/>
    <w:rsid w:val="00032A42"/>
    <w:rsid w:val="00033E8F"/>
    <w:rsid w:val="000352BF"/>
    <w:rsid w:val="00035DC5"/>
    <w:rsid w:val="00052D1F"/>
    <w:rsid w:val="000556B1"/>
    <w:rsid w:val="00060CDD"/>
    <w:rsid w:val="00067692"/>
    <w:rsid w:val="00071B17"/>
    <w:rsid w:val="000723F2"/>
    <w:rsid w:val="00080507"/>
    <w:rsid w:val="00085ED1"/>
    <w:rsid w:val="000952A4"/>
    <w:rsid w:val="0009554D"/>
    <w:rsid w:val="000B3459"/>
    <w:rsid w:val="000B4B9F"/>
    <w:rsid w:val="000B52E5"/>
    <w:rsid w:val="000C0707"/>
    <w:rsid w:val="000C5A48"/>
    <w:rsid w:val="000C5B87"/>
    <w:rsid w:val="000C6022"/>
    <w:rsid w:val="000C6FCA"/>
    <w:rsid w:val="000E6B2F"/>
    <w:rsid w:val="000E7F55"/>
    <w:rsid w:val="000F15B1"/>
    <w:rsid w:val="000F48A6"/>
    <w:rsid w:val="000F7C01"/>
    <w:rsid w:val="001163E4"/>
    <w:rsid w:val="0012058E"/>
    <w:rsid w:val="00123763"/>
    <w:rsid w:val="001251C0"/>
    <w:rsid w:val="00127AED"/>
    <w:rsid w:val="00144494"/>
    <w:rsid w:val="001523E0"/>
    <w:rsid w:val="001638D6"/>
    <w:rsid w:val="00170981"/>
    <w:rsid w:val="00172A01"/>
    <w:rsid w:val="001764F1"/>
    <w:rsid w:val="001774ED"/>
    <w:rsid w:val="00183090"/>
    <w:rsid w:val="00184553"/>
    <w:rsid w:val="0019157A"/>
    <w:rsid w:val="00195C1D"/>
    <w:rsid w:val="001A3F07"/>
    <w:rsid w:val="001A6937"/>
    <w:rsid w:val="001A7BA5"/>
    <w:rsid w:val="001B2FC4"/>
    <w:rsid w:val="001B5EAA"/>
    <w:rsid w:val="001B7FAB"/>
    <w:rsid w:val="001D56F8"/>
    <w:rsid w:val="001F7E48"/>
    <w:rsid w:val="00207411"/>
    <w:rsid w:val="00207EA5"/>
    <w:rsid w:val="0021613C"/>
    <w:rsid w:val="00220A06"/>
    <w:rsid w:val="002224E4"/>
    <w:rsid w:val="002247A4"/>
    <w:rsid w:val="00225473"/>
    <w:rsid w:val="002358E8"/>
    <w:rsid w:val="00242D6F"/>
    <w:rsid w:val="002443D2"/>
    <w:rsid w:val="00245B63"/>
    <w:rsid w:val="00260522"/>
    <w:rsid w:val="00260D5F"/>
    <w:rsid w:val="002626C3"/>
    <w:rsid w:val="00262AE8"/>
    <w:rsid w:val="002753D6"/>
    <w:rsid w:val="00275967"/>
    <w:rsid w:val="0027611E"/>
    <w:rsid w:val="0028165D"/>
    <w:rsid w:val="00290449"/>
    <w:rsid w:val="002C5405"/>
    <w:rsid w:val="002C747A"/>
    <w:rsid w:val="002D1340"/>
    <w:rsid w:val="002E0FA0"/>
    <w:rsid w:val="002E1C18"/>
    <w:rsid w:val="002E6072"/>
    <w:rsid w:val="002E618C"/>
    <w:rsid w:val="002E6A62"/>
    <w:rsid w:val="002F2A52"/>
    <w:rsid w:val="002F2B85"/>
    <w:rsid w:val="002F4AA1"/>
    <w:rsid w:val="003043C5"/>
    <w:rsid w:val="003044B0"/>
    <w:rsid w:val="00305B34"/>
    <w:rsid w:val="003065A1"/>
    <w:rsid w:val="00310F4E"/>
    <w:rsid w:val="00315D58"/>
    <w:rsid w:val="0032519C"/>
    <w:rsid w:val="003322BD"/>
    <w:rsid w:val="00341A9A"/>
    <w:rsid w:val="0036474B"/>
    <w:rsid w:val="00370A14"/>
    <w:rsid w:val="00373D95"/>
    <w:rsid w:val="00373FD9"/>
    <w:rsid w:val="00381A0B"/>
    <w:rsid w:val="003903E1"/>
    <w:rsid w:val="00395F0A"/>
    <w:rsid w:val="00396298"/>
    <w:rsid w:val="00397514"/>
    <w:rsid w:val="003A3FAC"/>
    <w:rsid w:val="003A706C"/>
    <w:rsid w:val="003C4AFB"/>
    <w:rsid w:val="003D5103"/>
    <w:rsid w:val="003D7CA0"/>
    <w:rsid w:val="003F349F"/>
    <w:rsid w:val="00402240"/>
    <w:rsid w:val="00412238"/>
    <w:rsid w:val="00415D9D"/>
    <w:rsid w:val="00423F8B"/>
    <w:rsid w:val="00427DFA"/>
    <w:rsid w:val="00435B69"/>
    <w:rsid w:val="00441791"/>
    <w:rsid w:val="004430E8"/>
    <w:rsid w:val="004505A0"/>
    <w:rsid w:val="004644EB"/>
    <w:rsid w:val="00471369"/>
    <w:rsid w:val="00474803"/>
    <w:rsid w:val="004759FD"/>
    <w:rsid w:val="00492372"/>
    <w:rsid w:val="004A0BEA"/>
    <w:rsid w:val="004A4A24"/>
    <w:rsid w:val="004B33D8"/>
    <w:rsid w:val="004C0883"/>
    <w:rsid w:val="004C24FB"/>
    <w:rsid w:val="004D49BF"/>
    <w:rsid w:val="004E1FE6"/>
    <w:rsid w:val="004E6C99"/>
    <w:rsid w:val="004E6EFF"/>
    <w:rsid w:val="004F64F9"/>
    <w:rsid w:val="00502962"/>
    <w:rsid w:val="00520AD4"/>
    <w:rsid w:val="00530C2D"/>
    <w:rsid w:val="0054199F"/>
    <w:rsid w:val="00545E63"/>
    <w:rsid w:val="005466B5"/>
    <w:rsid w:val="00546CEB"/>
    <w:rsid w:val="00550D05"/>
    <w:rsid w:val="00553736"/>
    <w:rsid w:val="00557623"/>
    <w:rsid w:val="00557FF4"/>
    <w:rsid w:val="00560812"/>
    <w:rsid w:val="00562BEA"/>
    <w:rsid w:val="00563C2F"/>
    <w:rsid w:val="00563E7A"/>
    <w:rsid w:val="00566B91"/>
    <w:rsid w:val="00570C31"/>
    <w:rsid w:val="005716CB"/>
    <w:rsid w:val="00572A53"/>
    <w:rsid w:val="005754AA"/>
    <w:rsid w:val="00584CDE"/>
    <w:rsid w:val="00587ECB"/>
    <w:rsid w:val="00591137"/>
    <w:rsid w:val="005967F1"/>
    <w:rsid w:val="00597F77"/>
    <w:rsid w:val="005A26F9"/>
    <w:rsid w:val="005A55E7"/>
    <w:rsid w:val="005B5147"/>
    <w:rsid w:val="005C7D29"/>
    <w:rsid w:val="005D3937"/>
    <w:rsid w:val="005D6FB2"/>
    <w:rsid w:val="005D7FF5"/>
    <w:rsid w:val="005E1E1D"/>
    <w:rsid w:val="005E3EA9"/>
    <w:rsid w:val="005E5217"/>
    <w:rsid w:val="005E7BB9"/>
    <w:rsid w:val="005F401D"/>
    <w:rsid w:val="005F654C"/>
    <w:rsid w:val="00610683"/>
    <w:rsid w:val="00610B50"/>
    <w:rsid w:val="00615C58"/>
    <w:rsid w:val="006178AC"/>
    <w:rsid w:val="00620819"/>
    <w:rsid w:val="006210AE"/>
    <w:rsid w:val="0062701D"/>
    <w:rsid w:val="0064248A"/>
    <w:rsid w:val="0065087F"/>
    <w:rsid w:val="00652B4A"/>
    <w:rsid w:val="00662868"/>
    <w:rsid w:val="006646AF"/>
    <w:rsid w:val="006B4EAC"/>
    <w:rsid w:val="006C00CC"/>
    <w:rsid w:val="006C0442"/>
    <w:rsid w:val="006C3770"/>
    <w:rsid w:val="006C7602"/>
    <w:rsid w:val="006D4FA5"/>
    <w:rsid w:val="006D5164"/>
    <w:rsid w:val="006E6FB3"/>
    <w:rsid w:val="006F0A1D"/>
    <w:rsid w:val="006F5C03"/>
    <w:rsid w:val="007012D9"/>
    <w:rsid w:val="00723BFA"/>
    <w:rsid w:val="00725F72"/>
    <w:rsid w:val="007301A3"/>
    <w:rsid w:val="00732093"/>
    <w:rsid w:val="0073219E"/>
    <w:rsid w:val="0073326E"/>
    <w:rsid w:val="007356A5"/>
    <w:rsid w:val="00736B6C"/>
    <w:rsid w:val="00737969"/>
    <w:rsid w:val="00737C97"/>
    <w:rsid w:val="007452D1"/>
    <w:rsid w:val="00757152"/>
    <w:rsid w:val="00765CBF"/>
    <w:rsid w:val="007761DF"/>
    <w:rsid w:val="007870EE"/>
    <w:rsid w:val="007A0BC7"/>
    <w:rsid w:val="007A365B"/>
    <w:rsid w:val="007B12F4"/>
    <w:rsid w:val="007B3EB8"/>
    <w:rsid w:val="007C332B"/>
    <w:rsid w:val="007C5650"/>
    <w:rsid w:val="007D022A"/>
    <w:rsid w:val="007D1273"/>
    <w:rsid w:val="007D28D6"/>
    <w:rsid w:val="007D44A6"/>
    <w:rsid w:val="007E29D2"/>
    <w:rsid w:val="007E2EC0"/>
    <w:rsid w:val="007F13B5"/>
    <w:rsid w:val="00802FE0"/>
    <w:rsid w:val="00804B64"/>
    <w:rsid w:val="00826A1E"/>
    <w:rsid w:val="0083149A"/>
    <w:rsid w:val="0083175F"/>
    <w:rsid w:val="00831A73"/>
    <w:rsid w:val="00834A8A"/>
    <w:rsid w:val="0083696C"/>
    <w:rsid w:val="00836EA5"/>
    <w:rsid w:val="00845702"/>
    <w:rsid w:val="00846D82"/>
    <w:rsid w:val="00847C0A"/>
    <w:rsid w:val="008501ED"/>
    <w:rsid w:val="008525D8"/>
    <w:rsid w:val="00855770"/>
    <w:rsid w:val="008571BC"/>
    <w:rsid w:val="008620B3"/>
    <w:rsid w:val="008636EB"/>
    <w:rsid w:val="00864F21"/>
    <w:rsid w:val="00873F99"/>
    <w:rsid w:val="0087577D"/>
    <w:rsid w:val="00875D86"/>
    <w:rsid w:val="00877F5B"/>
    <w:rsid w:val="00882EFD"/>
    <w:rsid w:val="00886A2D"/>
    <w:rsid w:val="00890F44"/>
    <w:rsid w:val="008A4C7D"/>
    <w:rsid w:val="008B54DB"/>
    <w:rsid w:val="008B78F0"/>
    <w:rsid w:val="008B7E19"/>
    <w:rsid w:val="008C29CD"/>
    <w:rsid w:val="008D0196"/>
    <w:rsid w:val="008D09AA"/>
    <w:rsid w:val="008D3402"/>
    <w:rsid w:val="008D3935"/>
    <w:rsid w:val="008E1665"/>
    <w:rsid w:val="008E245A"/>
    <w:rsid w:val="008E5805"/>
    <w:rsid w:val="008E606D"/>
    <w:rsid w:val="008E7F27"/>
    <w:rsid w:val="008F566F"/>
    <w:rsid w:val="009005D2"/>
    <w:rsid w:val="00902DB6"/>
    <w:rsid w:val="00915CC3"/>
    <w:rsid w:val="0091785D"/>
    <w:rsid w:val="00924291"/>
    <w:rsid w:val="009263F6"/>
    <w:rsid w:val="00930492"/>
    <w:rsid w:val="009547B5"/>
    <w:rsid w:val="00960645"/>
    <w:rsid w:val="00961853"/>
    <w:rsid w:val="009713F9"/>
    <w:rsid w:val="00971D6F"/>
    <w:rsid w:val="00973C21"/>
    <w:rsid w:val="00981A58"/>
    <w:rsid w:val="009A43C8"/>
    <w:rsid w:val="009A4DA5"/>
    <w:rsid w:val="009B0600"/>
    <w:rsid w:val="009B4AD0"/>
    <w:rsid w:val="009B786B"/>
    <w:rsid w:val="009C1956"/>
    <w:rsid w:val="009C7093"/>
    <w:rsid w:val="009D4181"/>
    <w:rsid w:val="009D476C"/>
    <w:rsid w:val="009D68E5"/>
    <w:rsid w:val="009E546F"/>
    <w:rsid w:val="009E55A4"/>
    <w:rsid w:val="009E69C2"/>
    <w:rsid w:val="009F0F8B"/>
    <w:rsid w:val="009F1F34"/>
    <w:rsid w:val="00A01C4E"/>
    <w:rsid w:val="00A02D1F"/>
    <w:rsid w:val="00A0459D"/>
    <w:rsid w:val="00A2564B"/>
    <w:rsid w:val="00A30131"/>
    <w:rsid w:val="00A307FD"/>
    <w:rsid w:val="00A4477F"/>
    <w:rsid w:val="00A461E3"/>
    <w:rsid w:val="00A5229E"/>
    <w:rsid w:val="00A550E6"/>
    <w:rsid w:val="00A55A25"/>
    <w:rsid w:val="00A718B7"/>
    <w:rsid w:val="00A77C9C"/>
    <w:rsid w:val="00A833AB"/>
    <w:rsid w:val="00A84242"/>
    <w:rsid w:val="00A956C5"/>
    <w:rsid w:val="00A96B42"/>
    <w:rsid w:val="00AA0F71"/>
    <w:rsid w:val="00AB7FCB"/>
    <w:rsid w:val="00AC462E"/>
    <w:rsid w:val="00AD355E"/>
    <w:rsid w:val="00AD5887"/>
    <w:rsid w:val="00AD72E4"/>
    <w:rsid w:val="00AD7440"/>
    <w:rsid w:val="00AE1EF7"/>
    <w:rsid w:val="00AF597F"/>
    <w:rsid w:val="00AF6109"/>
    <w:rsid w:val="00B029A9"/>
    <w:rsid w:val="00B06C62"/>
    <w:rsid w:val="00B10649"/>
    <w:rsid w:val="00B13A30"/>
    <w:rsid w:val="00B21872"/>
    <w:rsid w:val="00B23547"/>
    <w:rsid w:val="00B23BFA"/>
    <w:rsid w:val="00B36402"/>
    <w:rsid w:val="00B425C8"/>
    <w:rsid w:val="00B43E10"/>
    <w:rsid w:val="00B504E1"/>
    <w:rsid w:val="00B552E2"/>
    <w:rsid w:val="00B5542C"/>
    <w:rsid w:val="00B55A27"/>
    <w:rsid w:val="00B62878"/>
    <w:rsid w:val="00B63A62"/>
    <w:rsid w:val="00B64DAF"/>
    <w:rsid w:val="00B658D3"/>
    <w:rsid w:val="00B66405"/>
    <w:rsid w:val="00B70DF7"/>
    <w:rsid w:val="00B77A7C"/>
    <w:rsid w:val="00B81EF1"/>
    <w:rsid w:val="00B8243C"/>
    <w:rsid w:val="00B9599A"/>
    <w:rsid w:val="00B9626C"/>
    <w:rsid w:val="00BA30A9"/>
    <w:rsid w:val="00BA4241"/>
    <w:rsid w:val="00BB1ECE"/>
    <w:rsid w:val="00BB383F"/>
    <w:rsid w:val="00BB7636"/>
    <w:rsid w:val="00BC10D2"/>
    <w:rsid w:val="00BC13DC"/>
    <w:rsid w:val="00BC7B3F"/>
    <w:rsid w:val="00BD0F4B"/>
    <w:rsid w:val="00BD292E"/>
    <w:rsid w:val="00BD36F3"/>
    <w:rsid w:val="00BD56E5"/>
    <w:rsid w:val="00BE3084"/>
    <w:rsid w:val="00BF5AC6"/>
    <w:rsid w:val="00BF5E05"/>
    <w:rsid w:val="00C0144B"/>
    <w:rsid w:val="00C04ABA"/>
    <w:rsid w:val="00C161D0"/>
    <w:rsid w:val="00C21925"/>
    <w:rsid w:val="00C26F4A"/>
    <w:rsid w:val="00C532CD"/>
    <w:rsid w:val="00C56226"/>
    <w:rsid w:val="00C6519C"/>
    <w:rsid w:val="00C8078A"/>
    <w:rsid w:val="00C874E1"/>
    <w:rsid w:val="00C922D7"/>
    <w:rsid w:val="00CA63A1"/>
    <w:rsid w:val="00CA75A0"/>
    <w:rsid w:val="00CB04AA"/>
    <w:rsid w:val="00CB5BF6"/>
    <w:rsid w:val="00CB746C"/>
    <w:rsid w:val="00CD4EB8"/>
    <w:rsid w:val="00CD623E"/>
    <w:rsid w:val="00CE378A"/>
    <w:rsid w:val="00CF073D"/>
    <w:rsid w:val="00CF361D"/>
    <w:rsid w:val="00CF417F"/>
    <w:rsid w:val="00D04A98"/>
    <w:rsid w:val="00D07644"/>
    <w:rsid w:val="00D15881"/>
    <w:rsid w:val="00D20EC8"/>
    <w:rsid w:val="00D23B79"/>
    <w:rsid w:val="00D30FD1"/>
    <w:rsid w:val="00D336EF"/>
    <w:rsid w:val="00D33761"/>
    <w:rsid w:val="00D37DB1"/>
    <w:rsid w:val="00D40328"/>
    <w:rsid w:val="00D40BFE"/>
    <w:rsid w:val="00D6017E"/>
    <w:rsid w:val="00D604B0"/>
    <w:rsid w:val="00D6363D"/>
    <w:rsid w:val="00D647C1"/>
    <w:rsid w:val="00D74C9B"/>
    <w:rsid w:val="00D84398"/>
    <w:rsid w:val="00D864CC"/>
    <w:rsid w:val="00D870C6"/>
    <w:rsid w:val="00DA0FB0"/>
    <w:rsid w:val="00DA4DCF"/>
    <w:rsid w:val="00DB1728"/>
    <w:rsid w:val="00DB2CE7"/>
    <w:rsid w:val="00DD4D5D"/>
    <w:rsid w:val="00DD7C70"/>
    <w:rsid w:val="00DE162A"/>
    <w:rsid w:val="00DF47A9"/>
    <w:rsid w:val="00E07F4E"/>
    <w:rsid w:val="00E11578"/>
    <w:rsid w:val="00E14164"/>
    <w:rsid w:val="00E169E5"/>
    <w:rsid w:val="00E20CC2"/>
    <w:rsid w:val="00E22A9F"/>
    <w:rsid w:val="00E3607F"/>
    <w:rsid w:val="00E53229"/>
    <w:rsid w:val="00E625FF"/>
    <w:rsid w:val="00E6485B"/>
    <w:rsid w:val="00E70D3F"/>
    <w:rsid w:val="00E75FE1"/>
    <w:rsid w:val="00E81D31"/>
    <w:rsid w:val="00E94E4E"/>
    <w:rsid w:val="00EA311F"/>
    <w:rsid w:val="00EB0798"/>
    <w:rsid w:val="00EB0D31"/>
    <w:rsid w:val="00EB314D"/>
    <w:rsid w:val="00EC22F0"/>
    <w:rsid w:val="00EC532E"/>
    <w:rsid w:val="00EC543B"/>
    <w:rsid w:val="00ED2E49"/>
    <w:rsid w:val="00ED7D76"/>
    <w:rsid w:val="00EE159B"/>
    <w:rsid w:val="00EE2AEA"/>
    <w:rsid w:val="00EE4E3A"/>
    <w:rsid w:val="00EE5795"/>
    <w:rsid w:val="00EF0D5F"/>
    <w:rsid w:val="00EF36F8"/>
    <w:rsid w:val="00F0337A"/>
    <w:rsid w:val="00F03BAE"/>
    <w:rsid w:val="00F10F9B"/>
    <w:rsid w:val="00F1314D"/>
    <w:rsid w:val="00F2211E"/>
    <w:rsid w:val="00F24081"/>
    <w:rsid w:val="00F346A9"/>
    <w:rsid w:val="00F36A31"/>
    <w:rsid w:val="00F4092E"/>
    <w:rsid w:val="00F452CB"/>
    <w:rsid w:val="00F46EED"/>
    <w:rsid w:val="00F5702D"/>
    <w:rsid w:val="00F57C8E"/>
    <w:rsid w:val="00F602E9"/>
    <w:rsid w:val="00F604BD"/>
    <w:rsid w:val="00F6133A"/>
    <w:rsid w:val="00F630E2"/>
    <w:rsid w:val="00F64C71"/>
    <w:rsid w:val="00F7770E"/>
    <w:rsid w:val="00F82A5C"/>
    <w:rsid w:val="00F838D1"/>
    <w:rsid w:val="00F847AD"/>
    <w:rsid w:val="00F84947"/>
    <w:rsid w:val="00F979F6"/>
    <w:rsid w:val="00FA2710"/>
    <w:rsid w:val="00FB1685"/>
    <w:rsid w:val="00FB1CDF"/>
    <w:rsid w:val="00FC25BC"/>
    <w:rsid w:val="00FC5F81"/>
    <w:rsid w:val="00FD2617"/>
    <w:rsid w:val="00FD6BCD"/>
    <w:rsid w:val="00FF03C9"/>
    <w:rsid w:val="00FF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A6F494"/>
  <w15:docId w15:val="{3D579EF0-7882-45A6-8C79-D70B1D99E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4E1"/>
    <w:pPr>
      <w:suppressAutoHyphens/>
      <w:snapToGrid w:val="0"/>
      <w:spacing w:before="120"/>
      <w:jc w:val="both"/>
    </w:pPr>
    <w:rPr>
      <w:rFonts w:ascii="Arial" w:eastAsia="Times New Roman" w:hAnsi="Arial" w:cs="Arial"/>
      <w:bCs/>
      <w:sz w:val="18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FF03C9"/>
    <w:pPr>
      <w:keepNext/>
      <w:keepLines/>
      <w:numPr>
        <w:numId w:val="7"/>
      </w:numPr>
      <w:spacing w:before="360"/>
      <w:outlineLvl w:val="0"/>
    </w:pPr>
    <w:rPr>
      <w:b/>
      <w:bCs w:val="0"/>
      <w:i/>
      <w:smallCap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41A9A"/>
    <w:pPr>
      <w:keepNext/>
      <w:numPr>
        <w:ilvl w:val="1"/>
        <w:numId w:val="7"/>
      </w:numPr>
      <w:spacing w:before="240" w:after="240"/>
      <w:outlineLvl w:val="1"/>
    </w:pPr>
    <w:rPr>
      <w:rFonts w:eastAsia="Calibri"/>
      <w:b/>
      <w:bCs w:val="0"/>
      <w:iCs/>
      <w:smallCaps/>
      <w:sz w:val="24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6F0A1D"/>
    <w:pPr>
      <w:numPr>
        <w:ilvl w:val="2"/>
        <w:numId w:val="7"/>
      </w:numPr>
      <w:tabs>
        <w:tab w:val="left" w:pos="1134"/>
      </w:tabs>
      <w:spacing w:before="240" w:after="120"/>
      <w:outlineLvl w:val="2"/>
    </w:pPr>
    <w:rPr>
      <w:b/>
      <w:bCs w:val="0"/>
      <w:i/>
      <w:iCs/>
      <w:color w:val="000000"/>
      <w:sz w:val="22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DB1728"/>
    <w:pPr>
      <w:keepNext/>
      <w:keepLines/>
      <w:spacing w:before="200" w:after="120"/>
      <w:ind w:left="284"/>
      <w:outlineLvl w:val="3"/>
    </w:pPr>
    <w:rPr>
      <w:bCs w:val="0"/>
      <w:iCs/>
      <w:szCs w:val="18"/>
      <w:u w:val="single"/>
      <w:lang w:eastAsia="fr-FR"/>
    </w:rPr>
  </w:style>
  <w:style w:type="paragraph" w:styleId="Titre5">
    <w:name w:val="heading 5"/>
    <w:basedOn w:val="Normal"/>
    <w:next w:val="Normal"/>
    <w:link w:val="Titre5Car"/>
    <w:uiPriority w:val="9"/>
    <w:qFormat/>
    <w:rsid w:val="00F452CB"/>
    <w:pPr>
      <w:ind w:left="284"/>
      <w:outlineLvl w:val="4"/>
    </w:pPr>
    <w:rPr>
      <w:u w:val="dotted"/>
      <w:lang w:eastAsia="fr-FR"/>
    </w:rPr>
  </w:style>
  <w:style w:type="paragraph" w:styleId="Titre6">
    <w:name w:val="heading 6"/>
    <w:basedOn w:val="Normal"/>
    <w:next w:val="Normal"/>
    <w:link w:val="Titre6Car"/>
    <w:uiPriority w:val="9"/>
    <w:qFormat/>
    <w:rsid w:val="00E75FE1"/>
    <w:pPr>
      <w:keepNext/>
      <w:keepLines/>
      <w:numPr>
        <w:ilvl w:val="5"/>
        <w:numId w:val="7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qFormat/>
    <w:rsid w:val="00E75FE1"/>
    <w:pPr>
      <w:keepNext/>
      <w:keepLines/>
      <w:numPr>
        <w:ilvl w:val="6"/>
        <w:numId w:val="7"/>
      </w:numPr>
      <w:spacing w:before="200"/>
      <w:outlineLvl w:val="6"/>
    </w:pPr>
    <w:rPr>
      <w:rFonts w:ascii="Cambria" w:hAnsi="Cambria" w:cs="Times New Roman"/>
      <w:i/>
      <w:iCs/>
      <w:color w:val="FFFFFF"/>
    </w:rPr>
  </w:style>
  <w:style w:type="paragraph" w:styleId="Titre8">
    <w:name w:val="heading 8"/>
    <w:basedOn w:val="Normal"/>
    <w:next w:val="Normal"/>
    <w:link w:val="Titre8Car"/>
    <w:qFormat/>
    <w:rsid w:val="00E75FE1"/>
    <w:pPr>
      <w:keepNext/>
      <w:keepLines/>
      <w:numPr>
        <w:ilvl w:val="7"/>
        <w:numId w:val="7"/>
      </w:numPr>
      <w:spacing w:before="200"/>
      <w:outlineLvl w:val="7"/>
    </w:pPr>
    <w:rPr>
      <w:rFonts w:ascii="Cambria" w:hAnsi="Cambria" w:cs="Times New Roman"/>
      <w:color w:val="FFFFFF"/>
    </w:rPr>
  </w:style>
  <w:style w:type="paragraph" w:styleId="Titre9">
    <w:name w:val="heading 9"/>
    <w:basedOn w:val="Normal"/>
    <w:next w:val="Normal"/>
    <w:link w:val="Titre9Car"/>
    <w:qFormat/>
    <w:rsid w:val="00E75FE1"/>
    <w:pPr>
      <w:keepNext/>
      <w:keepLines/>
      <w:numPr>
        <w:ilvl w:val="8"/>
        <w:numId w:val="7"/>
      </w:numPr>
      <w:spacing w:before="200"/>
      <w:outlineLvl w:val="8"/>
    </w:pPr>
    <w:rPr>
      <w:rFonts w:ascii="Cambria" w:hAnsi="Cambria" w:cs="Times New Roman"/>
      <w:i/>
      <w:iCs/>
      <w:color w:val="FFFF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F03C9"/>
    <w:rPr>
      <w:rFonts w:ascii="Arial" w:eastAsia="Times New Roman" w:hAnsi="Arial" w:cs="Arial"/>
      <w:b/>
      <w:i/>
      <w:smallCaps/>
      <w:sz w:val="28"/>
      <w:szCs w:val="28"/>
      <w:lang w:eastAsia="ar-SA"/>
    </w:rPr>
  </w:style>
  <w:style w:type="character" w:customStyle="1" w:styleId="Titre2Car">
    <w:name w:val="Titre 2 Car"/>
    <w:basedOn w:val="Policepardfaut"/>
    <w:link w:val="Titre2"/>
    <w:rsid w:val="00341A9A"/>
    <w:rPr>
      <w:rFonts w:ascii="Arial" w:hAnsi="Arial" w:cs="Arial"/>
      <w:b/>
      <w:iCs/>
      <w:smallCaps/>
      <w:sz w:val="24"/>
      <w:szCs w:val="28"/>
    </w:rPr>
  </w:style>
  <w:style w:type="character" w:customStyle="1" w:styleId="Titre3Car">
    <w:name w:val="Titre 3 Car"/>
    <w:basedOn w:val="Policepardfaut"/>
    <w:link w:val="Titre3"/>
    <w:rsid w:val="006F0A1D"/>
    <w:rPr>
      <w:rFonts w:ascii="Arial" w:eastAsia="Times New Roman" w:hAnsi="Arial" w:cs="Arial"/>
      <w:b/>
      <w:i/>
      <w:iCs/>
      <w:color w:val="000000"/>
      <w:sz w:val="22"/>
      <w:szCs w:val="26"/>
      <w:lang w:eastAsia="ar-SA"/>
    </w:rPr>
  </w:style>
  <w:style w:type="character" w:customStyle="1" w:styleId="Titre4Car">
    <w:name w:val="Titre 4 Car"/>
    <w:basedOn w:val="Policepardfaut"/>
    <w:link w:val="Titre4"/>
    <w:uiPriority w:val="9"/>
    <w:rsid w:val="00DB1728"/>
    <w:rPr>
      <w:rFonts w:ascii="Arial" w:eastAsia="Times New Roman" w:hAnsi="Arial" w:cs="Arial"/>
      <w:iCs/>
      <w:sz w:val="18"/>
      <w:szCs w:val="18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F452CB"/>
    <w:rPr>
      <w:rFonts w:ascii="Arial" w:eastAsia="Times New Roman" w:hAnsi="Arial" w:cs="Arial"/>
      <w:bCs/>
      <w:sz w:val="18"/>
      <w:u w:val="dotted"/>
    </w:rPr>
  </w:style>
  <w:style w:type="character" w:customStyle="1" w:styleId="Titre6Car">
    <w:name w:val="Titre 6 Car"/>
    <w:basedOn w:val="Policepardfaut"/>
    <w:link w:val="Titre6"/>
    <w:uiPriority w:val="9"/>
    <w:rsid w:val="00E75FE1"/>
    <w:rPr>
      <w:rFonts w:ascii="Cambria" w:eastAsia="Times New Roman" w:hAnsi="Cambria"/>
      <w:bCs/>
      <w:i/>
      <w:iCs/>
      <w:color w:val="243F60"/>
      <w:sz w:val="18"/>
      <w:lang w:eastAsia="ar-SA"/>
    </w:rPr>
  </w:style>
  <w:style w:type="character" w:customStyle="1" w:styleId="Titre7Car">
    <w:name w:val="Titre 7 Car"/>
    <w:basedOn w:val="Policepardfaut"/>
    <w:link w:val="Titre7"/>
    <w:uiPriority w:val="9"/>
    <w:rsid w:val="00E75FE1"/>
    <w:rPr>
      <w:rFonts w:ascii="Cambria" w:eastAsia="Times New Roman" w:hAnsi="Cambria"/>
      <w:bCs/>
      <w:i/>
      <w:iCs/>
      <w:color w:val="FFFFFF"/>
      <w:sz w:val="18"/>
      <w:lang w:eastAsia="ar-SA"/>
    </w:rPr>
  </w:style>
  <w:style w:type="character" w:customStyle="1" w:styleId="Titre8Car">
    <w:name w:val="Titre 8 Car"/>
    <w:basedOn w:val="Policepardfaut"/>
    <w:link w:val="Titre8"/>
    <w:rsid w:val="00E75FE1"/>
    <w:rPr>
      <w:rFonts w:ascii="Cambria" w:eastAsia="Times New Roman" w:hAnsi="Cambria"/>
      <w:bCs/>
      <w:color w:val="FFFFFF"/>
      <w:sz w:val="18"/>
      <w:lang w:eastAsia="ar-SA"/>
    </w:rPr>
  </w:style>
  <w:style w:type="character" w:customStyle="1" w:styleId="Titre9Car">
    <w:name w:val="Titre 9 Car"/>
    <w:basedOn w:val="Policepardfaut"/>
    <w:link w:val="Titre9"/>
    <w:rsid w:val="00E75FE1"/>
    <w:rPr>
      <w:rFonts w:ascii="Cambria" w:eastAsia="Times New Roman" w:hAnsi="Cambria"/>
      <w:bCs/>
      <w:i/>
      <w:iCs/>
      <w:color w:val="FFFFFF"/>
      <w:sz w:val="18"/>
      <w:lang w:eastAsia="ar-SA"/>
    </w:rPr>
  </w:style>
  <w:style w:type="character" w:styleId="Lienhypertexte">
    <w:name w:val="Hyperlink"/>
    <w:basedOn w:val="Policepardfaut"/>
    <w:uiPriority w:val="99"/>
    <w:unhideWhenUsed/>
    <w:rsid w:val="00FF03C9"/>
    <w:rPr>
      <w:color w:val="0000FF" w:themeColor="hyperlink"/>
      <w:u w:val="single"/>
    </w:rPr>
  </w:style>
  <w:style w:type="character" w:styleId="Numrodepage">
    <w:name w:val="page number"/>
    <w:basedOn w:val="Policepardfaut"/>
    <w:semiHidden/>
    <w:rsid w:val="00D30FD1"/>
  </w:style>
  <w:style w:type="paragraph" w:styleId="TM1">
    <w:name w:val="toc 1"/>
    <w:basedOn w:val="Normal"/>
    <w:next w:val="Normal"/>
    <w:uiPriority w:val="39"/>
    <w:rsid w:val="009547B5"/>
    <w:rPr>
      <w:b/>
      <w:bCs w:val="0"/>
    </w:rPr>
  </w:style>
  <w:style w:type="paragraph" w:styleId="TM2">
    <w:name w:val="toc 2"/>
    <w:basedOn w:val="Normal"/>
    <w:next w:val="Normal"/>
    <w:uiPriority w:val="39"/>
    <w:rsid w:val="009547B5"/>
    <w:pPr>
      <w:spacing w:before="0"/>
      <w:ind w:left="238"/>
    </w:pPr>
  </w:style>
  <w:style w:type="paragraph" w:styleId="TM3">
    <w:name w:val="toc 3"/>
    <w:basedOn w:val="Normal"/>
    <w:next w:val="Normal"/>
    <w:uiPriority w:val="39"/>
    <w:rsid w:val="009547B5"/>
    <w:pPr>
      <w:spacing w:before="0"/>
      <w:ind w:left="482"/>
    </w:pPr>
  </w:style>
  <w:style w:type="paragraph" w:styleId="En-tte">
    <w:name w:val="header"/>
    <w:basedOn w:val="Normal"/>
    <w:link w:val="En-tteCar"/>
    <w:rsid w:val="00C874E1"/>
    <w:pPr>
      <w:tabs>
        <w:tab w:val="center" w:pos="4536"/>
        <w:tab w:val="right" w:pos="9072"/>
      </w:tabs>
      <w:spacing w:before="0"/>
    </w:pPr>
    <w:rPr>
      <w:sz w:val="16"/>
    </w:rPr>
  </w:style>
  <w:style w:type="character" w:customStyle="1" w:styleId="En-tteCar">
    <w:name w:val="En-tête Car"/>
    <w:basedOn w:val="Policepardfaut"/>
    <w:link w:val="En-tte"/>
    <w:rsid w:val="00C874E1"/>
    <w:rPr>
      <w:rFonts w:ascii="Arial" w:eastAsia="Times New Roman" w:hAnsi="Arial" w:cs="Arial"/>
      <w:bCs/>
      <w:sz w:val="16"/>
      <w:lang w:eastAsia="ar-SA"/>
    </w:rPr>
  </w:style>
  <w:style w:type="paragraph" w:styleId="Pieddepage">
    <w:name w:val="footer"/>
    <w:basedOn w:val="Normal"/>
    <w:link w:val="PieddepageCar"/>
    <w:uiPriority w:val="99"/>
    <w:rsid w:val="00C874E1"/>
    <w:pPr>
      <w:tabs>
        <w:tab w:val="center" w:pos="4536"/>
        <w:tab w:val="right" w:pos="9072"/>
      </w:tabs>
      <w:spacing w:before="0"/>
      <w:jc w:val="right"/>
    </w:pPr>
    <w:rPr>
      <w:color w:val="000000" w:themeColor="text1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C874E1"/>
    <w:rPr>
      <w:rFonts w:ascii="Arial" w:eastAsia="Times New Roman" w:hAnsi="Arial" w:cs="Arial"/>
      <w:bCs/>
      <w:color w:val="000000" w:themeColor="text1"/>
      <w:sz w:val="16"/>
      <w:szCs w:val="16"/>
      <w:lang w:eastAsia="ar-SA"/>
    </w:rPr>
  </w:style>
  <w:style w:type="paragraph" w:styleId="Listepuces">
    <w:name w:val="List Bullet"/>
    <w:basedOn w:val="Normal"/>
    <w:autoRedefine/>
    <w:rsid w:val="008D3402"/>
    <w:pPr>
      <w:widowControl w:val="0"/>
      <w:numPr>
        <w:numId w:val="31"/>
      </w:numPr>
      <w:tabs>
        <w:tab w:val="left" w:pos="2694"/>
        <w:tab w:val="left" w:pos="4820"/>
        <w:tab w:val="left" w:pos="6521"/>
      </w:tabs>
      <w:suppressAutoHyphens w:val="0"/>
      <w:snapToGrid/>
      <w:spacing w:before="40" w:after="40"/>
      <w:ind w:right="-284"/>
      <w:jc w:val="left"/>
    </w:pPr>
    <w:rPr>
      <w:bCs w:val="0"/>
      <w:sz w:val="22"/>
      <w:lang w:eastAsia="fr-FR"/>
    </w:rPr>
  </w:style>
  <w:style w:type="paragraph" w:styleId="Titre">
    <w:name w:val="Title"/>
    <w:basedOn w:val="Normal"/>
    <w:next w:val="Normal"/>
    <w:link w:val="TitreCar"/>
    <w:qFormat/>
    <w:rsid w:val="00AA0F7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b/>
      <w:bCs w:val="0"/>
      <w:sz w:val="40"/>
      <w:szCs w:val="4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30FD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30FD1"/>
    <w:rPr>
      <w:rFonts w:ascii="Arial" w:eastAsia="Times New Roman" w:hAnsi="Arial" w:cs="Arial"/>
      <w:bCs/>
      <w:sz w:val="20"/>
      <w:szCs w:val="20"/>
      <w:lang w:eastAsia="ar-SA"/>
    </w:rPr>
  </w:style>
  <w:style w:type="character" w:customStyle="1" w:styleId="TitreCar">
    <w:name w:val="Titre Car"/>
    <w:basedOn w:val="Policepardfaut"/>
    <w:link w:val="Titre"/>
    <w:rsid w:val="00AA0F71"/>
    <w:rPr>
      <w:rFonts w:ascii="Arial" w:eastAsia="Times New Roman" w:hAnsi="Arial" w:cs="Arial"/>
      <w:b/>
      <w:sz w:val="40"/>
      <w:szCs w:val="4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0F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0FD1"/>
    <w:rPr>
      <w:rFonts w:ascii="Tahoma" w:eastAsia="Times New Roman" w:hAnsi="Tahoma" w:cs="Tahoma"/>
      <w:bCs/>
      <w:sz w:val="16"/>
      <w:szCs w:val="16"/>
      <w:lang w:eastAsia="ar-SA"/>
    </w:rPr>
  </w:style>
  <w:style w:type="paragraph" w:styleId="Commentaire">
    <w:name w:val="annotation text"/>
    <w:basedOn w:val="Normal"/>
    <w:link w:val="CommentaireCar"/>
    <w:semiHidden/>
    <w:rsid w:val="00757152"/>
    <w:pPr>
      <w:suppressAutoHyphens w:val="0"/>
      <w:snapToGrid/>
    </w:pPr>
    <w:rPr>
      <w:rFonts w:cs="Times New Roman"/>
      <w:bCs w:val="0"/>
      <w:color w:val="0000FF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757152"/>
    <w:rPr>
      <w:rFonts w:ascii="Arial" w:eastAsia="Times New Roman" w:hAnsi="Arial" w:cs="Times New Roman"/>
      <w:color w:val="0000FF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qFormat/>
    <w:rsid w:val="001163E4"/>
    <w:pPr>
      <w:numPr>
        <w:numId w:val="0"/>
      </w:numPr>
      <w:ind w:left="714" w:hanging="357"/>
      <w:jc w:val="center"/>
      <w:outlineLvl w:val="9"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3326E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3326E"/>
    <w:rPr>
      <w:rFonts w:ascii="Tahoma" w:eastAsia="Times New Roman" w:hAnsi="Tahoma" w:cs="Tahoma"/>
      <w:bCs/>
      <w:sz w:val="16"/>
      <w:szCs w:val="16"/>
      <w:lang w:eastAsia="ar-SA"/>
    </w:rPr>
  </w:style>
  <w:style w:type="paragraph" w:styleId="Paragraphedeliste">
    <w:name w:val="List Paragraph"/>
    <w:basedOn w:val="Normal"/>
    <w:uiPriority w:val="34"/>
    <w:qFormat/>
    <w:rsid w:val="00415D9D"/>
    <w:pPr>
      <w:spacing w:before="0"/>
      <w:ind w:left="720"/>
      <w:contextualSpacing/>
    </w:pPr>
  </w:style>
  <w:style w:type="table" w:styleId="Grilledutableau">
    <w:name w:val="Table Grid"/>
    <w:basedOn w:val="TableauNormal"/>
    <w:uiPriority w:val="59"/>
    <w:rsid w:val="00A02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mmaire">
    <w:name w:val="Sommaire"/>
    <w:basedOn w:val="Normal"/>
    <w:qFormat/>
    <w:rsid w:val="00B10649"/>
    <w:pPr>
      <w:ind w:left="432" w:hanging="432"/>
      <w:jc w:val="center"/>
    </w:pPr>
    <w:rPr>
      <w:b/>
      <w:i/>
      <w:sz w:val="28"/>
      <w:szCs w:val="28"/>
    </w:rPr>
  </w:style>
  <w:style w:type="paragraph" w:customStyle="1" w:styleId="Annexe">
    <w:name w:val="Annexe"/>
    <w:basedOn w:val="Normal"/>
    <w:qFormat/>
    <w:rsid w:val="003044B0"/>
    <w:pPr>
      <w:jc w:val="center"/>
    </w:pPr>
    <w:rPr>
      <w:b/>
      <w:sz w:val="28"/>
      <w:szCs w:val="2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D4181"/>
    <w:pPr>
      <w:spacing w:before="0"/>
      <w:ind w:left="200" w:hanging="200"/>
    </w:pPr>
  </w:style>
  <w:style w:type="paragraph" w:styleId="Titreindex">
    <w:name w:val="index heading"/>
    <w:basedOn w:val="Normal"/>
    <w:next w:val="Index1"/>
    <w:semiHidden/>
    <w:rsid w:val="009D4181"/>
    <w:pPr>
      <w:suppressAutoHyphens w:val="0"/>
      <w:snapToGrid/>
      <w:spacing w:before="0"/>
      <w:jc w:val="left"/>
    </w:pPr>
    <w:rPr>
      <w:rFonts w:cs="Times New Roman"/>
      <w:bCs w:val="0"/>
      <w:lang w:eastAsia="fr-FR"/>
    </w:rPr>
  </w:style>
  <w:style w:type="paragraph" w:styleId="Sansinterligne">
    <w:name w:val="No Spacing"/>
    <w:uiPriority w:val="1"/>
    <w:qFormat/>
    <w:rsid w:val="00AE1EF7"/>
    <w:pPr>
      <w:jc w:val="both"/>
    </w:pPr>
    <w:rPr>
      <w:rFonts w:ascii="Arial" w:eastAsia="Times New Roman" w:hAnsi="Arial"/>
      <w:sz w:val="22"/>
    </w:rPr>
  </w:style>
  <w:style w:type="paragraph" w:customStyle="1" w:styleId="Titre1Sectiontechnique">
    <w:name w:val="Titre 1 Section technique"/>
    <w:link w:val="Titre1SectiontechniqueCar"/>
    <w:qFormat/>
    <w:rsid w:val="00C874E1"/>
    <w:pPr>
      <w:pBdr>
        <w:bottom w:val="single" w:sz="18" w:space="1" w:color="auto"/>
      </w:pBdr>
      <w:spacing w:before="240" w:after="360"/>
      <w:jc w:val="right"/>
      <w:outlineLvl w:val="0"/>
    </w:pPr>
    <w:rPr>
      <w:rFonts w:ascii="Arial" w:eastAsia="Times New Roman" w:hAnsi="Arial" w:cs="Arial"/>
      <w:b/>
      <w:i/>
      <w:smallCaps/>
      <w:sz w:val="28"/>
      <w:szCs w:val="28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F654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F654C"/>
    <w:pPr>
      <w:suppressAutoHyphens/>
      <w:snapToGrid w:val="0"/>
    </w:pPr>
    <w:rPr>
      <w:rFonts w:cs="Arial"/>
      <w:b/>
      <w:bCs/>
      <w:color w:val="auto"/>
      <w:lang w:eastAsia="ar-S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F654C"/>
    <w:rPr>
      <w:rFonts w:ascii="Arial" w:eastAsia="Times New Roman" w:hAnsi="Arial" w:cs="Arial"/>
      <w:b/>
      <w:bCs/>
      <w:color w:val="0000FF"/>
      <w:sz w:val="20"/>
      <w:szCs w:val="20"/>
      <w:lang w:eastAsia="ar-SA"/>
    </w:rPr>
  </w:style>
  <w:style w:type="paragraph" w:styleId="Rvision">
    <w:name w:val="Revision"/>
    <w:hidden/>
    <w:uiPriority w:val="99"/>
    <w:semiHidden/>
    <w:rsid w:val="005F654C"/>
    <w:rPr>
      <w:rFonts w:ascii="Arial" w:eastAsia="Times New Roman" w:hAnsi="Arial" w:cs="Arial"/>
      <w:bCs/>
      <w:lang w:eastAsia="ar-SA"/>
    </w:rPr>
  </w:style>
  <w:style w:type="character" w:customStyle="1" w:styleId="Titre1SectiontechniqueCar">
    <w:name w:val="Titre 1 Section technique Car"/>
    <w:basedOn w:val="Policepardfaut"/>
    <w:link w:val="Titre1Sectiontechnique"/>
    <w:rsid w:val="00C874E1"/>
    <w:rPr>
      <w:rFonts w:ascii="Arial" w:eastAsia="Times New Roman" w:hAnsi="Arial" w:cs="Arial"/>
      <w:b/>
      <w:i/>
      <w:smallCaps/>
      <w:sz w:val="28"/>
      <w:szCs w:val="28"/>
      <w:lang w:eastAsia="ar-SA"/>
    </w:rPr>
  </w:style>
  <w:style w:type="numbering" w:customStyle="1" w:styleId="Style1">
    <w:name w:val="Style1"/>
    <w:uiPriority w:val="99"/>
    <w:rsid w:val="00AF597F"/>
    <w:pPr>
      <w:numPr>
        <w:numId w:val="15"/>
      </w:numPr>
    </w:pPr>
  </w:style>
  <w:style w:type="paragraph" w:customStyle="1" w:styleId="Enonce2">
    <w:name w:val="Enonce2"/>
    <w:basedOn w:val="Normal"/>
    <w:autoRedefine/>
    <w:rsid w:val="00C532CD"/>
    <w:pPr>
      <w:numPr>
        <w:numId w:val="42"/>
      </w:numPr>
      <w:tabs>
        <w:tab w:val="clear" w:pos="2346"/>
        <w:tab w:val="left" w:pos="426"/>
        <w:tab w:val="num" w:pos="1353"/>
      </w:tabs>
      <w:suppressAutoHyphens w:val="0"/>
      <w:snapToGrid/>
      <w:spacing w:before="0"/>
      <w:ind w:left="3544" w:hanging="709"/>
      <w:jc w:val="left"/>
    </w:pPr>
    <w:rPr>
      <w:rFonts w:ascii="Calibri" w:hAnsi="Calibri" w:cs="Times New Roman"/>
      <w:bCs w:val="0"/>
      <w:sz w:val="24"/>
      <w:lang w:eastAsia="en-US" w:bidi="en-US"/>
    </w:rPr>
  </w:style>
  <w:style w:type="paragraph" w:customStyle="1" w:styleId="enumration1">
    <w:name w:val="enumération 1"/>
    <w:basedOn w:val="Normal"/>
    <w:link w:val="enumration1Car"/>
    <w:qFormat/>
    <w:rsid w:val="00C532CD"/>
    <w:pPr>
      <w:numPr>
        <w:numId w:val="44"/>
      </w:numPr>
      <w:suppressAutoHyphens w:val="0"/>
      <w:snapToGrid/>
      <w:spacing w:before="0" w:line="276" w:lineRule="auto"/>
      <w:ind w:left="1208" w:hanging="357"/>
    </w:pPr>
    <w:rPr>
      <w:rFonts w:ascii="Calibri" w:hAnsi="Calibri" w:cs="Times New Roman"/>
      <w:bCs w:val="0"/>
      <w:sz w:val="24"/>
      <w:lang w:eastAsia="en-US" w:bidi="en-US"/>
    </w:rPr>
  </w:style>
  <w:style w:type="character" w:customStyle="1" w:styleId="enumration1Car">
    <w:name w:val="enumération 1 Car"/>
    <w:basedOn w:val="Policepardfaut"/>
    <w:link w:val="enumration1"/>
    <w:rsid w:val="00C532CD"/>
    <w:rPr>
      <w:rFonts w:eastAsia="Times New Roman"/>
      <w:sz w:val="24"/>
      <w:lang w:eastAsia="en-US" w:bidi="en-US"/>
    </w:rPr>
  </w:style>
  <w:style w:type="paragraph" w:customStyle="1" w:styleId="tabelau">
    <w:name w:val="tabelau"/>
    <w:basedOn w:val="Normal"/>
    <w:autoRedefine/>
    <w:rsid w:val="00B70DF7"/>
    <w:pPr>
      <w:suppressAutoHyphens w:val="0"/>
      <w:snapToGrid/>
      <w:spacing w:after="120"/>
      <w:ind w:right="34"/>
      <w:jc w:val="left"/>
    </w:pPr>
    <w:rPr>
      <w:bCs w:val="0"/>
      <w:sz w:val="12"/>
      <w:szCs w:val="12"/>
      <w:lang w:val="pt-BR" w:eastAsia="fr-FR"/>
    </w:rPr>
  </w:style>
  <w:style w:type="paragraph" w:customStyle="1" w:styleId="nonc1">
    <w:name w:val="énoncé 1"/>
    <w:basedOn w:val="Normal"/>
    <w:link w:val="nonc1Car"/>
    <w:rsid w:val="00B70DF7"/>
    <w:pPr>
      <w:tabs>
        <w:tab w:val="num" w:pos="2346"/>
      </w:tabs>
      <w:suppressAutoHyphens w:val="0"/>
      <w:snapToGrid/>
      <w:spacing w:line="276" w:lineRule="auto"/>
      <w:ind w:left="2346" w:hanging="360"/>
      <w:jc w:val="left"/>
    </w:pPr>
    <w:rPr>
      <w:rFonts w:ascii="Calibri" w:hAnsi="Calibri" w:cs="Times New Roman"/>
      <w:bCs w:val="0"/>
      <w:sz w:val="24"/>
      <w:lang w:eastAsia="en-US" w:bidi="en-US"/>
    </w:rPr>
  </w:style>
  <w:style w:type="character" w:customStyle="1" w:styleId="nonc1Car">
    <w:name w:val="énoncé 1 Car"/>
    <w:basedOn w:val="Policepardfaut"/>
    <w:link w:val="nonc1"/>
    <w:rsid w:val="00B70DF7"/>
    <w:rPr>
      <w:rFonts w:eastAsia="Times New Roman"/>
      <w:sz w:val="24"/>
      <w:lang w:eastAsia="en-US" w:bidi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B70DF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B70DF7"/>
    <w:rPr>
      <w:rFonts w:ascii="Arial" w:eastAsia="Times New Roman" w:hAnsi="Arial" w:cs="Arial"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6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BMO\0%20-%20MODELES%20BMO\1%20-%20ETUDES\AVP_03_Mod&#233;le%20Partie%20MO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B83C0-2666-43E9-89F8-9B7B85349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AVP_03_Modéle Partie MOE.dotx</Template>
  <TotalTime>0</TotalTime>
  <Pages>3</Pages>
  <Words>174</Words>
  <Characters>959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DID-SDS / DIV.OPS / SCO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luc.chantrelle</dc:creator>
  <cp:lastModifiedBy>MEDDOUR Salera ADJ ADM PAL 2CL AE</cp:lastModifiedBy>
  <cp:revision>2</cp:revision>
  <cp:lastPrinted>2015-10-06T11:09:00Z</cp:lastPrinted>
  <dcterms:created xsi:type="dcterms:W3CDTF">2022-10-04T12:01:00Z</dcterms:created>
  <dcterms:modified xsi:type="dcterms:W3CDTF">2022-10-04T12:01:00Z</dcterms:modified>
</cp:coreProperties>
</file>